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3D002" w14:textId="63EDDEB5" w:rsidR="0024181F" w:rsidRPr="003F02CF" w:rsidRDefault="00D51E5A" w:rsidP="00AD7001">
      <w:pPr>
        <w:tabs>
          <w:tab w:val="left" w:pos="3795"/>
        </w:tabs>
        <w:rPr>
          <w:b/>
          <w:color w:val="000000" w:themeColor="text1"/>
        </w:rPr>
      </w:pPr>
      <w:r>
        <w:rPr>
          <w:b/>
          <w:color w:val="000000" w:themeColor="text1"/>
        </w:rPr>
        <w:tab/>
      </w:r>
      <w:r w:rsidR="0024181F" w:rsidRPr="003F02CF">
        <w:rPr>
          <w:b/>
          <w:color w:val="000000" w:themeColor="text1"/>
        </w:rPr>
        <w:t>ДОГОВОР</w:t>
      </w:r>
      <w:r w:rsidR="00C44B1D" w:rsidRPr="003F02CF">
        <w:rPr>
          <w:b/>
          <w:color w:val="000000" w:themeColor="text1"/>
        </w:rPr>
        <w:t xml:space="preserve"> </w:t>
      </w:r>
      <w:bookmarkStart w:id="0" w:name="номер"/>
      <w:r w:rsidR="00C44B1D" w:rsidRPr="003F02CF">
        <w:rPr>
          <w:b/>
          <w:color w:val="000000" w:themeColor="text1"/>
        </w:rPr>
        <w:t xml:space="preserve">№ </w:t>
      </w:r>
      <w:bookmarkEnd w:id="0"/>
      <w:r w:rsidR="004A5DEA" w:rsidRPr="003F02CF">
        <w:rPr>
          <w:b/>
          <w:color w:val="000000" w:themeColor="text1"/>
        </w:rPr>
        <w:t>4831/</w:t>
      </w:r>
      <w:r w:rsidR="00782268" w:rsidRPr="003F02CF">
        <w:rPr>
          <w:b/>
          <w:color w:val="000000" w:themeColor="text1"/>
        </w:rPr>
        <w:t>2</w:t>
      </w:r>
      <w:r w:rsidR="00FD64D3" w:rsidRPr="003F02CF">
        <w:rPr>
          <w:b/>
          <w:color w:val="000000" w:themeColor="text1"/>
        </w:rPr>
        <w:t>8</w:t>
      </w:r>
    </w:p>
    <w:p w14:paraId="43975664" w14:textId="77777777" w:rsidR="00AD7001" w:rsidRPr="003F02CF" w:rsidRDefault="00AD7001" w:rsidP="00AD7001">
      <w:pPr>
        <w:tabs>
          <w:tab w:val="left" w:pos="3795"/>
        </w:tabs>
        <w:rPr>
          <w:b/>
          <w:color w:val="000000" w:themeColor="text1"/>
        </w:rPr>
      </w:pPr>
    </w:p>
    <w:p w14:paraId="6DAE1653" w14:textId="192954D9" w:rsidR="008B4563" w:rsidRPr="003F02CF" w:rsidRDefault="00AD7001" w:rsidP="00206B4E">
      <w:pPr>
        <w:tabs>
          <w:tab w:val="left" w:pos="780"/>
        </w:tabs>
        <w:jc w:val="both"/>
      </w:pPr>
      <w:r w:rsidRPr="003F02CF">
        <w:t>Санкт-Петербург</w:t>
      </w:r>
      <w:r w:rsidRPr="003F02CF">
        <w:tab/>
      </w:r>
      <w:r w:rsidRPr="003F02CF">
        <w:tab/>
      </w:r>
      <w:r w:rsidRPr="003F02CF">
        <w:tab/>
      </w:r>
      <w:r w:rsidRPr="003F02CF">
        <w:tab/>
      </w:r>
      <w:r w:rsidRPr="003F02CF">
        <w:tab/>
      </w:r>
      <w:r w:rsidRPr="003F02CF">
        <w:tab/>
      </w:r>
      <w:r w:rsidR="00EE47FC" w:rsidRPr="003F02CF">
        <w:t xml:space="preserve">                                   </w:t>
      </w:r>
      <w:r w:rsidRPr="003F02CF">
        <w:tab/>
      </w:r>
      <w:r w:rsidRPr="003F02CF">
        <w:tab/>
        <w:t>__</w:t>
      </w:r>
      <w:r w:rsidR="00EE47FC" w:rsidRPr="003F02CF">
        <w:t>____________________</w:t>
      </w:r>
      <w:r w:rsidRPr="003F02CF">
        <w:t>_______ 2022 г.</w:t>
      </w:r>
    </w:p>
    <w:p w14:paraId="210F1DB3" w14:textId="77777777" w:rsidR="00AD7001" w:rsidRPr="003F02CF" w:rsidRDefault="00AD7001" w:rsidP="005003C8">
      <w:pPr>
        <w:ind w:firstLine="567"/>
        <w:jc w:val="both"/>
        <w:rPr>
          <w:b/>
        </w:rPr>
      </w:pPr>
    </w:p>
    <w:p w14:paraId="2562E576" w14:textId="0A47BE30" w:rsidR="0071341B" w:rsidRPr="003F02CF" w:rsidRDefault="009711A7" w:rsidP="005003C8">
      <w:pPr>
        <w:ind w:firstLine="567"/>
        <w:jc w:val="both"/>
      </w:pPr>
      <w:r w:rsidRPr="003F02CF">
        <w:rPr>
          <w:b/>
        </w:rPr>
        <w:t>Акционерное</w:t>
      </w:r>
      <w:r w:rsidRPr="003F02CF">
        <w:t xml:space="preserve"> </w:t>
      </w:r>
      <w:r w:rsidR="00BC4379" w:rsidRPr="003F02CF">
        <w:rPr>
          <w:b/>
        </w:rPr>
        <w:t>о</w:t>
      </w:r>
      <w:r w:rsidRPr="003F02CF">
        <w:rPr>
          <w:b/>
        </w:rPr>
        <w:t xml:space="preserve">бщество «ЛЕНМОРНИИПРОЕКТ» </w:t>
      </w:r>
      <w:r w:rsidR="0071341B" w:rsidRPr="003F02CF">
        <w:rPr>
          <w:b/>
        </w:rPr>
        <w:t>по проектированию, изысканиям и научным исследованиям в области морского транспорта</w:t>
      </w:r>
      <w:r w:rsidR="008D7707" w:rsidRPr="003F02CF">
        <w:rPr>
          <w:b/>
        </w:rPr>
        <w:t xml:space="preserve"> </w:t>
      </w:r>
      <w:r w:rsidR="00EE2554" w:rsidRPr="003F02CF">
        <w:rPr>
          <w:b/>
        </w:rPr>
        <w:t>(АО</w:t>
      </w:r>
      <w:r w:rsidR="00973788" w:rsidRPr="003F02CF">
        <w:rPr>
          <w:b/>
        </w:rPr>
        <w:t xml:space="preserve"> </w:t>
      </w:r>
      <w:r w:rsidRPr="003F02CF">
        <w:rPr>
          <w:b/>
        </w:rPr>
        <w:t>«ЛЕНМОРНИИПРОЕКТ»)</w:t>
      </w:r>
      <w:r w:rsidR="0024181F" w:rsidRPr="003F02CF">
        <w:rPr>
          <w:color w:val="000000" w:themeColor="text1"/>
        </w:rPr>
        <w:t>, именуемое в дальнейшем «</w:t>
      </w:r>
      <w:r w:rsidR="0071341B" w:rsidRPr="003F02CF">
        <w:rPr>
          <w:color w:val="000000" w:themeColor="text1"/>
        </w:rPr>
        <w:t>Заказ</w:t>
      </w:r>
      <w:r w:rsidR="00BF7500" w:rsidRPr="003F02CF">
        <w:rPr>
          <w:color w:val="000000" w:themeColor="text1"/>
        </w:rPr>
        <w:t>чик</w:t>
      </w:r>
      <w:r w:rsidR="0024181F" w:rsidRPr="003F02CF">
        <w:rPr>
          <w:color w:val="000000" w:themeColor="text1"/>
        </w:rPr>
        <w:t xml:space="preserve">», в лице </w:t>
      </w:r>
      <w:r w:rsidR="00AD7001" w:rsidRPr="003F02CF">
        <w:rPr>
          <w:color w:val="000000" w:themeColor="text1"/>
        </w:rPr>
        <w:t>Г</w:t>
      </w:r>
      <w:r w:rsidR="00873509" w:rsidRPr="003F02CF">
        <w:rPr>
          <w:color w:val="000000" w:themeColor="text1"/>
        </w:rPr>
        <w:t xml:space="preserve">енерального директора </w:t>
      </w:r>
      <w:r w:rsidRPr="003F02CF">
        <w:t>Русу Игоря Михайловича</w:t>
      </w:r>
      <w:r w:rsidR="0024181F" w:rsidRPr="003F02CF">
        <w:rPr>
          <w:color w:val="000000" w:themeColor="text1"/>
        </w:rPr>
        <w:t xml:space="preserve">, </w:t>
      </w:r>
      <w:r w:rsidR="0024181F" w:rsidRPr="003F02CF">
        <w:t xml:space="preserve">действующего на основании </w:t>
      </w:r>
      <w:r w:rsidR="00680FBE" w:rsidRPr="003F02CF">
        <w:t>Устава</w:t>
      </w:r>
      <w:r w:rsidR="0024181F" w:rsidRPr="003F02CF">
        <w:t xml:space="preserve">, с </w:t>
      </w:r>
      <w:r w:rsidR="0071341B" w:rsidRPr="003F02CF">
        <w:t>одной</w:t>
      </w:r>
      <w:r w:rsidR="0024181F" w:rsidRPr="003F02CF">
        <w:t xml:space="preserve"> стороны,</w:t>
      </w:r>
      <w:r w:rsidR="0071341B" w:rsidRPr="003F02CF">
        <w:t xml:space="preserve"> и</w:t>
      </w:r>
    </w:p>
    <w:p w14:paraId="7280DDA4" w14:textId="59896BA4" w:rsidR="0024181F" w:rsidRPr="003F02CF" w:rsidRDefault="005A79D9" w:rsidP="00C27FCE">
      <w:pPr>
        <w:pStyle w:val="Default"/>
        <w:ind w:firstLine="567"/>
        <w:jc w:val="both"/>
        <w:rPr>
          <w:rFonts w:ascii="Times New Roman" w:hAnsi="Times New Roman" w:cs="Times New Roman"/>
          <w:color w:val="auto"/>
        </w:rPr>
      </w:pPr>
      <w:proofErr w:type="gramStart"/>
      <w:r w:rsidRPr="003F02CF">
        <w:rPr>
          <w:rFonts w:ascii="Times New Roman" w:hAnsi="Times New Roman" w:cs="Times New Roman"/>
          <w:color w:val="auto"/>
        </w:rPr>
        <w:t>_____________________</w:t>
      </w:r>
      <w:r w:rsidR="00FD64D3" w:rsidRPr="003F02CF">
        <w:rPr>
          <w:rFonts w:ascii="Times New Roman" w:hAnsi="Times New Roman" w:cs="Times New Roman"/>
          <w:color w:val="auto"/>
        </w:rPr>
        <w:t>_____________________________</w:t>
      </w:r>
      <w:r w:rsidR="001C6F43" w:rsidRPr="003F02CF">
        <w:rPr>
          <w:rFonts w:ascii="Times New Roman" w:hAnsi="Times New Roman" w:cs="Times New Roman"/>
          <w:color w:val="auto"/>
        </w:rPr>
        <w:t xml:space="preserve"> (</w:t>
      </w:r>
      <w:r w:rsidR="00FD64D3" w:rsidRPr="003F02CF">
        <w:rPr>
          <w:rFonts w:ascii="Times New Roman" w:hAnsi="Times New Roman" w:cs="Times New Roman"/>
          <w:b/>
          <w:color w:val="auto"/>
        </w:rPr>
        <w:t>__________________</w:t>
      </w:r>
      <w:r w:rsidR="001C6F43" w:rsidRPr="003F02CF">
        <w:rPr>
          <w:rFonts w:ascii="Times New Roman" w:hAnsi="Times New Roman" w:cs="Times New Roman"/>
          <w:color w:val="auto"/>
        </w:rPr>
        <w:t>)</w:t>
      </w:r>
      <w:r w:rsidR="0071341B" w:rsidRPr="003F02CF">
        <w:rPr>
          <w:rFonts w:ascii="Times New Roman" w:hAnsi="Times New Roman" w:cs="Times New Roman"/>
          <w:color w:val="auto"/>
        </w:rPr>
        <w:t>, именуемое в дальнейшем</w:t>
      </w:r>
      <w:r w:rsidR="001C6F43" w:rsidRPr="003F02CF">
        <w:rPr>
          <w:rFonts w:ascii="Times New Roman" w:hAnsi="Times New Roman" w:cs="Times New Roman"/>
          <w:color w:val="auto"/>
        </w:rPr>
        <w:t xml:space="preserve"> «Подрядчик» в лице </w:t>
      </w:r>
      <w:r w:rsidRPr="003F02CF">
        <w:rPr>
          <w:rFonts w:ascii="Times New Roman" w:hAnsi="Times New Roman" w:cs="Times New Roman"/>
          <w:color w:val="auto"/>
        </w:rPr>
        <w:t>____________________________________________</w:t>
      </w:r>
      <w:r w:rsidR="0071341B" w:rsidRPr="003F02CF">
        <w:rPr>
          <w:rFonts w:ascii="Times New Roman" w:hAnsi="Times New Roman" w:cs="Times New Roman"/>
          <w:color w:val="auto"/>
        </w:rPr>
        <w:t>, действующего н</w:t>
      </w:r>
      <w:r w:rsidR="001C6F43" w:rsidRPr="003F02CF">
        <w:rPr>
          <w:rFonts w:ascii="Times New Roman" w:hAnsi="Times New Roman" w:cs="Times New Roman"/>
          <w:color w:val="auto"/>
        </w:rPr>
        <w:t xml:space="preserve">а основании </w:t>
      </w:r>
      <w:r w:rsidRPr="003F02CF">
        <w:rPr>
          <w:rFonts w:ascii="Times New Roman" w:hAnsi="Times New Roman" w:cs="Times New Roman"/>
          <w:color w:val="auto"/>
        </w:rPr>
        <w:t>_____________________________</w:t>
      </w:r>
      <w:r w:rsidR="00FE3CDC" w:rsidRPr="003F02CF">
        <w:rPr>
          <w:rFonts w:ascii="Times New Roman" w:hAnsi="Times New Roman" w:cs="Times New Roman"/>
          <w:color w:val="auto"/>
        </w:rPr>
        <w:t>,</w:t>
      </w:r>
      <w:r w:rsidR="0024181F" w:rsidRPr="003F02CF">
        <w:rPr>
          <w:rFonts w:ascii="Times New Roman" w:hAnsi="Times New Roman" w:cs="Times New Roman"/>
          <w:color w:val="auto"/>
        </w:rPr>
        <w:t xml:space="preserve"> </w:t>
      </w:r>
      <w:r w:rsidR="009536D7" w:rsidRPr="003F02CF">
        <w:rPr>
          <w:rFonts w:ascii="Times New Roman" w:hAnsi="Times New Roman" w:cs="Times New Roman"/>
          <w:color w:val="auto"/>
        </w:rPr>
        <w:t xml:space="preserve">с другой стороны, </w:t>
      </w:r>
      <w:r w:rsidR="00FE3CDC" w:rsidRPr="003F02CF">
        <w:rPr>
          <w:rFonts w:ascii="Times New Roman" w:hAnsi="Times New Roman" w:cs="Times New Roman"/>
          <w:color w:val="auto"/>
        </w:rPr>
        <w:t xml:space="preserve">далее совместно именуемые «Стороны», </w:t>
      </w:r>
      <w:r w:rsidR="00A560D6" w:rsidRPr="003F02CF">
        <w:rPr>
          <w:rFonts w:ascii="Times New Roman" w:hAnsi="Times New Roman" w:cs="Times New Roman"/>
          <w:color w:val="auto"/>
        </w:rPr>
        <w:t xml:space="preserve">а по отдельности «Сторона», </w:t>
      </w:r>
      <w:r w:rsidR="0024181F" w:rsidRPr="003F02CF">
        <w:rPr>
          <w:rFonts w:ascii="Times New Roman" w:hAnsi="Times New Roman" w:cs="Times New Roman"/>
          <w:color w:val="auto"/>
        </w:rPr>
        <w:t xml:space="preserve">заключили настоящий договор </w:t>
      </w:r>
      <w:r w:rsidR="00F93180" w:rsidRPr="003F02CF">
        <w:rPr>
          <w:rFonts w:ascii="Times New Roman" w:hAnsi="Times New Roman" w:cs="Times New Roman"/>
          <w:color w:val="auto"/>
        </w:rPr>
        <w:t xml:space="preserve">(далее </w:t>
      </w:r>
      <w:r w:rsidR="00BF7500" w:rsidRPr="003F02CF">
        <w:rPr>
          <w:rFonts w:ascii="Times New Roman" w:hAnsi="Times New Roman" w:cs="Times New Roman"/>
          <w:color w:val="auto"/>
        </w:rPr>
        <w:t>– «</w:t>
      </w:r>
      <w:r w:rsidR="00F93180" w:rsidRPr="003F02CF">
        <w:rPr>
          <w:rFonts w:ascii="Times New Roman" w:hAnsi="Times New Roman" w:cs="Times New Roman"/>
          <w:color w:val="auto"/>
        </w:rPr>
        <w:t>Договор</w:t>
      </w:r>
      <w:r w:rsidR="00BF7500" w:rsidRPr="003F02CF">
        <w:rPr>
          <w:rFonts w:ascii="Times New Roman" w:hAnsi="Times New Roman" w:cs="Times New Roman"/>
          <w:color w:val="auto"/>
        </w:rPr>
        <w:t>»</w:t>
      </w:r>
      <w:r w:rsidR="00F93180" w:rsidRPr="003F02CF">
        <w:rPr>
          <w:rFonts w:ascii="Times New Roman" w:hAnsi="Times New Roman" w:cs="Times New Roman"/>
          <w:color w:val="auto"/>
        </w:rPr>
        <w:t xml:space="preserve">) </w:t>
      </w:r>
      <w:r w:rsidR="0024181F" w:rsidRPr="003F02CF">
        <w:rPr>
          <w:rFonts w:ascii="Times New Roman" w:hAnsi="Times New Roman" w:cs="Times New Roman"/>
          <w:color w:val="auto"/>
        </w:rPr>
        <w:t>о нижеследующем:</w:t>
      </w:r>
      <w:proofErr w:type="gramEnd"/>
    </w:p>
    <w:p w14:paraId="10B3CB67" w14:textId="77777777" w:rsidR="001F32E3" w:rsidRPr="003F02CF" w:rsidRDefault="001F32E3" w:rsidP="005003C8">
      <w:pPr>
        <w:ind w:firstLine="567"/>
        <w:jc w:val="both"/>
        <w:rPr>
          <w:color w:val="000000" w:themeColor="text1"/>
        </w:rPr>
      </w:pPr>
    </w:p>
    <w:p w14:paraId="1F921C6B" w14:textId="60D86FE1" w:rsidR="004B7A37" w:rsidRPr="003F02CF" w:rsidRDefault="004B7A37" w:rsidP="00640577">
      <w:pPr>
        <w:pStyle w:val="a6"/>
        <w:widowControl w:val="0"/>
        <w:numPr>
          <w:ilvl w:val="0"/>
          <w:numId w:val="12"/>
        </w:numPr>
        <w:jc w:val="center"/>
        <w:rPr>
          <w:b/>
          <w:color w:val="000000" w:themeColor="text1"/>
          <w:u w:val="single"/>
        </w:rPr>
      </w:pPr>
      <w:r w:rsidRPr="003F02CF">
        <w:rPr>
          <w:b/>
          <w:color w:val="000000" w:themeColor="text1"/>
          <w:u w:val="single"/>
        </w:rPr>
        <w:t>ТЕРМИНЫ И ОПРЕДЕЛЕНИЯ. ТОЛКОВАНИЕ ДОГОВОРА</w:t>
      </w:r>
    </w:p>
    <w:p w14:paraId="49543C46" w14:textId="77777777" w:rsidR="004B7A37" w:rsidRPr="003F02CF" w:rsidRDefault="004B7A37" w:rsidP="00640577">
      <w:pPr>
        <w:pStyle w:val="a6"/>
        <w:widowControl w:val="0"/>
        <w:numPr>
          <w:ilvl w:val="1"/>
          <w:numId w:val="12"/>
        </w:numPr>
        <w:ind w:left="0" w:firstLine="567"/>
        <w:contextualSpacing w:val="0"/>
        <w:jc w:val="both"/>
        <w:rPr>
          <w:snapToGrid w:val="0"/>
          <w:color w:val="000000" w:themeColor="text1"/>
        </w:rPr>
      </w:pPr>
      <w:bookmarkStart w:id="1" w:name="термины"/>
      <w:bookmarkEnd w:id="1"/>
      <w:r w:rsidRPr="003F02CF">
        <w:rPr>
          <w:snapToGrid w:val="0"/>
          <w:color w:val="000000" w:themeColor="text1"/>
        </w:rPr>
        <w:t>Нижеследующие слова и выражения, используемые в тексте Договора и приложениях к нему с заглавной буквы, будут иметь указанные напротив них значения, за исключением случаев, когда из контекста следует их иное толкование:</w:t>
      </w:r>
    </w:p>
    <w:p w14:paraId="3F992405" w14:textId="77777777" w:rsidR="004C6018" w:rsidRPr="003F02CF" w:rsidRDefault="004C6018" w:rsidP="00640577">
      <w:pPr>
        <w:pStyle w:val="a6"/>
        <w:widowControl w:val="0"/>
        <w:numPr>
          <w:ilvl w:val="2"/>
          <w:numId w:val="13"/>
        </w:numPr>
        <w:ind w:left="0" w:firstLine="567"/>
        <w:contextualSpacing w:val="0"/>
        <w:jc w:val="both"/>
        <w:rPr>
          <w:snapToGrid w:val="0"/>
          <w:color w:val="000000" w:themeColor="text1"/>
        </w:rPr>
      </w:pPr>
      <w:r w:rsidRPr="003F02CF">
        <w:rPr>
          <w:b/>
          <w:snapToGrid w:val="0"/>
          <w:color w:val="000000" w:themeColor="text1"/>
        </w:rPr>
        <w:t xml:space="preserve">Квалифицированный персонал </w:t>
      </w:r>
      <w:r w:rsidRPr="003F02CF">
        <w:rPr>
          <w:snapToGrid w:val="0"/>
          <w:color w:val="000000" w:themeColor="text1"/>
        </w:rPr>
        <w:t>– инженерно-технические работники и рабочие, имеющие соответствующее профессиональное образование, прошедшие проверку знаний в объеме, обязательном для данной работы (должности), и допущенные приказом к самостоятельному исполнению работ (должности).</w:t>
      </w:r>
    </w:p>
    <w:p w14:paraId="6E90EE50" w14:textId="6613C2E2" w:rsidR="00B66585" w:rsidRPr="003F02CF" w:rsidRDefault="005B5CE3" w:rsidP="00640577">
      <w:pPr>
        <w:pStyle w:val="a6"/>
        <w:widowControl w:val="0"/>
        <w:numPr>
          <w:ilvl w:val="2"/>
          <w:numId w:val="13"/>
        </w:numPr>
        <w:tabs>
          <w:tab w:val="left" w:pos="1843"/>
          <w:tab w:val="left" w:pos="1985"/>
        </w:tabs>
        <w:ind w:left="0" w:firstLine="567"/>
        <w:contextualSpacing w:val="0"/>
        <w:jc w:val="both"/>
        <w:rPr>
          <w:snapToGrid w:val="0"/>
          <w:color w:val="000000" w:themeColor="text1"/>
        </w:rPr>
      </w:pPr>
      <w:r w:rsidRPr="003F02CF">
        <w:rPr>
          <w:b/>
          <w:bCs/>
          <w:color w:val="000000" w:themeColor="text1"/>
        </w:rPr>
        <w:t>Объект:</w:t>
      </w:r>
      <w:r w:rsidR="003F4489" w:rsidRPr="003F02CF">
        <w:rPr>
          <w:b/>
          <w:bCs/>
          <w:color w:val="000000" w:themeColor="text1"/>
        </w:rPr>
        <w:t xml:space="preserve"> </w:t>
      </w:r>
      <w:r w:rsidR="00E235F9" w:rsidRPr="003F02CF">
        <w:rPr>
          <w:b/>
          <w:bCs/>
          <w:color w:val="000000" w:themeColor="text1"/>
        </w:rPr>
        <w:t>«</w:t>
      </w:r>
      <w:r w:rsidR="001433A6" w:rsidRPr="003F02CF">
        <w:rPr>
          <w:b/>
          <w:bCs/>
          <w:color w:val="000000" w:themeColor="text1"/>
        </w:rPr>
        <w:t xml:space="preserve">Строительство морского терминала на мысе </w:t>
      </w:r>
      <w:proofErr w:type="spellStart"/>
      <w:r w:rsidR="001433A6" w:rsidRPr="003F02CF">
        <w:rPr>
          <w:b/>
          <w:bCs/>
          <w:color w:val="000000" w:themeColor="text1"/>
        </w:rPr>
        <w:t>Наглейнын</w:t>
      </w:r>
      <w:proofErr w:type="spellEnd"/>
      <w:r w:rsidR="001433A6" w:rsidRPr="003F02CF">
        <w:rPr>
          <w:b/>
          <w:bCs/>
          <w:color w:val="000000" w:themeColor="text1"/>
        </w:rPr>
        <w:t xml:space="preserve"> в морском порту </w:t>
      </w:r>
      <w:proofErr w:type="spellStart"/>
      <w:r w:rsidR="001433A6" w:rsidRPr="003F02CF">
        <w:rPr>
          <w:b/>
          <w:bCs/>
          <w:color w:val="000000" w:themeColor="text1"/>
        </w:rPr>
        <w:t>Певек</w:t>
      </w:r>
      <w:proofErr w:type="spellEnd"/>
      <w:r w:rsidR="001433A6" w:rsidRPr="003F02CF">
        <w:rPr>
          <w:b/>
          <w:bCs/>
          <w:color w:val="000000" w:themeColor="text1"/>
        </w:rPr>
        <w:t>. Создание грузового терминала</w:t>
      </w:r>
      <w:r w:rsidR="00E235F9" w:rsidRPr="003F02CF">
        <w:rPr>
          <w:b/>
          <w:bCs/>
          <w:color w:val="000000" w:themeColor="text1"/>
        </w:rPr>
        <w:t>»</w:t>
      </w:r>
      <w:r w:rsidRPr="003F02CF">
        <w:rPr>
          <w:b/>
          <w:bCs/>
          <w:color w:val="000000" w:themeColor="text1"/>
        </w:rPr>
        <w:t>.</w:t>
      </w:r>
    </w:p>
    <w:p w14:paraId="352708C8" w14:textId="3137DED1" w:rsidR="00AC21D8" w:rsidRPr="003F02CF" w:rsidRDefault="008367A9" w:rsidP="000A051B">
      <w:pPr>
        <w:pStyle w:val="a6"/>
        <w:widowControl w:val="0"/>
        <w:numPr>
          <w:ilvl w:val="2"/>
          <w:numId w:val="13"/>
        </w:numPr>
        <w:ind w:left="0" w:firstLine="567"/>
        <w:contextualSpacing w:val="0"/>
        <w:jc w:val="both"/>
        <w:rPr>
          <w:b/>
          <w:bCs/>
          <w:color w:val="000000" w:themeColor="text1"/>
        </w:rPr>
      </w:pPr>
      <w:proofErr w:type="gramStart"/>
      <w:r w:rsidRPr="003F02CF">
        <w:rPr>
          <w:b/>
          <w:bCs/>
          <w:color w:val="000000" w:themeColor="text1"/>
        </w:rPr>
        <w:t xml:space="preserve">Органы экспертизы – </w:t>
      </w:r>
      <w:r w:rsidR="00AC21D8" w:rsidRPr="003F02CF">
        <w:rPr>
          <w:bCs/>
          <w:color w:val="000000" w:themeColor="text1"/>
        </w:rPr>
        <w:t>Федеральное автономное учреждение «Главное управление государственной экспертизы» (ФАУ «</w:t>
      </w:r>
      <w:proofErr w:type="spellStart"/>
      <w:r w:rsidR="00AC21D8" w:rsidRPr="003F02CF">
        <w:rPr>
          <w:bCs/>
          <w:color w:val="000000" w:themeColor="text1"/>
        </w:rPr>
        <w:t>Главгосэкспертиза</w:t>
      </w:r>
      <w:proofErr w:type="spellEnd"/>
      <w:r w:rsidR="00AC21D8" w:rsidRPr="003F02CF">
        <w:rPr>
          <w:bCs/>
          <w:color w:val="000000" w:themeColor="text1"/>
        </w:rPr>
        <w:t xml:space="preserve"> России»), его филиалы; </w:t>
      </w:r>
      <w:r w:rsidR="000A051B" w:rsidRPr="003F02CF">
        <w:rPr>
          <w:bCs/>
          <w:color w:val="000000" w:themeColor="text1"/>
        </w:rPr>
        <w:t xml:space="preserve">Федеральное агентство по рыболовству; </w:t>
      </w:r>
      <w:r w:rsidR="00BF5D16" w:rsidRPr="003F02CF">
        <w:t>Федеральная служба по надзору в сфере природопользования</w:t>
      </w:r>
      <w:r w:rsidR="00BF5D16" w:rsidRPr="003F02CF">
        <w:rPr>
          <w:bCs/>
          <w:color w:val="000000" w:themeColor="text1"/>
        </w:rPr>
        <w:t xml:space="preserve"> (</w:t>
      </w:r>
      <w:r w:rsidR="004C17B6" w:rsidRPr="003F02CF">
        <w:rPr>
          <w:bCs/>
          <w:color w:val="000000" w:themeColor="text1"/>
        </w:rPr>
        <w:t>Государственная экологическая экспертиза</w:t>
      </w:r>
      <w:r w:rsidR="00BF5D16" w:rsidRPr="003F02CF">
        <w:rPr>
          <w:bCs/>
          <w:color w:val="000000" w:themeColor="text1"/>
        </w:rPr>
        <w:t>)</w:t>
      </w:r>
      <w:r w:rsidR="004C17B6" w:rsidRPr="003F02CF">
        <w:rPr>
          <w:bCs/>
          <w:color w:val="000000" w:themeColor="text1"/>
        </w:rPr>
        <w:t xml:space="preserve">; </w:t>
      </w:r>
      <w:r w:rsidR="00AC21D8" w:rsidRPr="003F02CF">
        <w:rPr>
          <w:bCs/>
          <w:color w:val="000000" w:themeColor="text1"/>
        </w:rPr>
        <w:t>Федеральная служба по экологическому, технологическому и атомному надзору, Федеральная служба по надзору в сфере природопользования и ее территориальные подразделения, уполномоченные на проведение государственной экологической экспертизы;</w:t>
      </w:r>
      <w:proofErr w:type="gramEnd"/>
      <w:r w:rsidR="00AC21D8" w:rsidRPr="003F02CF">
        <w:rPr>
          <w:bCs/>
          <w:color w:val="000000" w:themeColor="text1"/>
        </w:rPr>
        <w:t xml:space="preserve"> организации, обладающие лицензией на проведение экспертизы, в том числе экспе</w:t>
      </w:r>
      <w:r w:rsidR="000A051B" w:rsidRPr="003F02CF">
        <w:rPr>
          <w:bCs/>
          <w:color w:val="000000" w:themeColor="text1"/>
        </w:rPr>
        <w:t>ртизы промышленной безопасности.</w:t>
      </w:r>
    </w:p>
    <w:p w14:paraId="4C5651F5" w14:textId="5E6072F5" w:rsidR="008367A9" w:rsidRPr="003F02CF" w:rsidRDefault="00D0268F" w:rsidP="00640577">
      <w:pPr>
        <w:pStyle w:val="a6"/>
        <w:widowControl w:val="0"/>
        <w:numPr>
          <w:ilvl w:val="2"/>
          <w:numId w:val="13"/>
        </w:numPr>
        <w:ind w:left="0" w:firstLine="567"/>
        <w:contextualSpacing w:val="0"/>
        <w:jc w:val="both"/>
        <w:rPr>
          <w:b/>
          <w:bCs/>
          <w:color w:val="000000" w:themeColor="text1"/>
        </w:rPr>
      </w:pPr>
      <w:r w:rsidRPr="003F02CF">
        <w:rPr>
          <w:b/>
          <w:bCs/>
          <w:color w:val="000000" w:themeColor="text1"/>
        </w:rPr>
        <w:t>Д</w:t>
      </w:r>
      <w:r w:rsidR="008367A9" w:rsidRPr="003F02CF">
        <w:rPr>
          <w:b/>
          <w:bCs/>
          <w:color w:val="000000" w:themeColor="text1"/>
        </w:rPr>
        <w:t>окументация –</w:t>
      </w:r>
      <w:r w:rsidR="008367A9" w:rsidRPr="003F02CF">
        <w:rPr>
          <w:bCs/>
          <w:color w:val="000000" w:themeColor="text1"/>
        </w:rPr>
        <w:t xml:space="preserve"> документы, </w:t>
      </w:r>
      <w:r w:rsidRPr="003F02CF">
        <w:rPr>
          <w:bCs/>
          <w:color w:val="000000" w:themeColor="text1"/>
        </w:rPr>
        <w:t xml:space="preserve">комплект документов, </w:t>
      </w:r>
      <w:r w:rsidR="008367A9" w:rsidRPr="003F02CF">
        <w:rPr>
          <w:bCs/>
          <w:color w:val="000000" w:themeColor="text1"/>
        </w:rPr>
        <w:t xml:space="preserve">материалы, </w:t>
      </w:r>
      <w:r w:rsidRPr="003F02CF">
        <w:rPr>
          <w:bCs/>
          <w:color w:val="000000" w:themeColor="text1"/>
        </w:rPr>
        <w:t xml:space="preserve">в текстовой форме и в виде чертежей (карт, схем), </w:t>
      </w:r>
      <w:r w:rsidR="008367A9" w:rsidRPr="003F02CF">
        <w:rPr>
          <w:bCs/>
          <w:color w:val="000000" w:themeColor="text1"/>
        </w:rPr>
        <w:t xml:space="preserve">разрешительная документация, поименованные в </w:t>
      </w:r>
      <w:r w:rsidR="002B0223" w:rsidRPr="003F02CF">
        <w:rPr>
          <w:bCs/>
          <w:color w:val="000000" w:themeColor="text1"/>
        </w:rPr>
        <w:t>Задании (</w:t>
      </w:r>
      <w:r w:rsidR="008367A9" w:rsidRPr="003F02CF">
        <w:rPr>
          <w:bCs/>
          <w:color w:val="000000" w:themeColor="text1"/>
        </w:rPr>
        <w:t>Приложени</w:t>
      </w:r>
      <w:r w:rsidR="00730221" w:rsidRPr="003F02CF">
        <w:rPr>
          <w:bCs/>
          <w:color w:val="000000" w:themeColor="text1"/>
        </w:rPr>
        <w:t>е</w:t>
      </w:r>
      <w:r w:rsidR="008367A9" w:rsidRPr="003F02CF">
        <w:rPr>
          <w:bCs/>
          <w:color w:val="000000" w:themeColor="text1"/>
        </w:rPr>
        <w:t xml:space="preserve"> №</w:t>
      </w:r>
      <w:r w:rsidR="00397C1B" w:rsidRPr="003F02CF">
        <w:rPr>
          <w:bCs/>
          <w:color w:val="000000" w:themeColor="text1"/>
        </w:rPr>
        <w:t xml:space="preserve"> </w:t>
      </w:r>
      <w:r w:rsidR="002B0223" w:rsidRPr="003F02CF">
        <w:rPr>
          <w:bCs/>
          <w:color w:val="000000" w:themeColor="text1"/>
        </w:rPr>
        <w:t>1</w:t>
      </w:r>
      <w:r w:rsidR="008367A9" w:rsidRPr="003F02CF">
        <w:rPr>
          <w:bCs/>
          <w:color w:val="000000" w:themeColor="text1"/>
        </w:rPr>
        <w:t xml:space="preserve"> к Договору), </w:t>
      </w:r>
      <w:r w:rsidR="00D44099" w:rsidRPr="003F02CF">
        <w:rPr>
          <w:bCs/>
          <w:color w:val="000000" w:themeColor="text1"/>
        </w:rPr>
        <w:t>подлежащие</w:t>
      </w:r>
      <w:r w:rsidR="008367A9" w:rsidRPr="003F02CF">
        <w:rPr>
          <w:bCs/>
          <w:color w:val="000000" w:themeColor="text1"/>
        </w:rPr>
        <w:t xml:space="preserve"> передаче Заказчику по факту выполнения Работ по Договору, соответствующие требованиям нормативно-правовых актов РФ и Договора.</w:t>
      </w:r>
    </w:p>
    <w:p w14:paraId="6EF62697" w14:textId="77777777" w:rsidR="001A72F0" w:rsidRPr="003F02CF" w:rsidRDefault="00125624" w:rsidP="00640577">
      <w:pPr>
        <w:pStyle w:val="a6"/>
        <w:widowControl w:val="0"/>
        <w:numPr>
          <w:ilvl w:val="2"/>
          <w:numId w:val="13"/>
        </w:numPr>
        <w:ind w:left="0" w:firstLine="567"/>
        <w:contextualSpacing w:val="0"/>
        <w:jc w:val="both"/>
      </w:pPr>
      <w:proofErr w:type="gramStart"/>
      <w:r w:rsidRPr="003F02CF">
        <w:rPr>
          <w:b/>
          <w:bCs/>
          <w:color w:val="000000" w:themeColor="text1"/>
        </w:rPr>
        <w:t>Права интеллектуальной</w:t>
      </w:r>
      <w:r w:rsidRPr="003F02CF">
        <w:rPr>
          <w:b/>
        </w:rPr>
        <w:t xml:space="preserve"> собственности</w:t>
      </w:r>
      <w:r w:rsidR="001A72F0" w:rsidRPr="003F02CF">
        <w:rPr>
          <w:b/>
        </w:rPr>
        <w:t xml:space="preserve"> </w:t>
      </w:r>
      <w:r w:rsidR="00D04445" w:rsidRPr="003F02CF">
        <w:t xml:space="preserve">– </w:t>
      </w:r>
      <w:r w:rsidR="001A72F0" w:rsidRPr="003F02CF">
        <w:t>права на изобретения, полезные модели и промышленные образцы, авторские и смежные права или иные связанные права, топологии интегральных микросхем, товарные знаки, знаки обслуживания, коммерческие обозначения, доменные имена, права на внешний вид и внешнее оформление, гудвил</w:t>
      </w:r>
      <w:r w:rsidR="00730221" w:rsidRPr="003F02CF">
        <w:t>л</w:t>
      </w:r>
      <w:r w:rsidR="001A72F0" w:rsidRPr="003F02CF">
        <w:t xml:space="preserve"> и право на судебное преследование за введение в заблуждение относительно производителя и недобросовестную конкуренцию, ноу-хау и секреты производства, программное обеспечение, базы данных</w:t>
      </w:r>
      <w:proofErr w:type="gramEnd"/>
      <w:r w:rsidR="001A72F0" w:rsidRPr="003F02CF">
        <w:t xml:space="preserve"> </w:t>
      </w:r>
      <w:proofErr w:type="gramStart"/>
      <w:r w:rsidR="001A72F0" w:rsidRPr="003F02CF">
        <w:t>и любые другие</w:t>
      </w:r>
      <w:r w:rsidR="001A72F0" w:rsidRPr="003F02CF" w:rsidDel="00536B1B">
        <w:t xml:space="preserve"> </w:t>
      </w:r>
      <w:r w:rsidR="001A72F0" w:rsidRPr="003F02CF">
        <w:t xml:space="preserve">права интеллектуальной собственности (включая исключительное право и право на подачу заявки и получение патентной и/или любой другой имеющейся охраны), в каждом случае </w:t>
      </w:r>
      <w:r w:rsidR="001A72F0" w:rsidRPr="003F02CF">
        <w:sym w:font="Symbol" w:char="F02D"/>
      </w:r>
      <w:r w:rsidR="001A72F0" w:rsidRPr="003F02CF">
        <w:t xml:space="preserve"> независимо от того, зарегистрированы они или нет, и включая все заявки на получение, а также возобновление и продление и права на приоритет в отношении вышеперечисленного, а также все аналогичные или эквивалентные права или способы</w:t>
      </w:r>
      <w:proofErr w:type="gramEnd"/>
      <w:r w:rsidR="001A72F0" w:rsidRPr="003F02CF">
        <w:t xml:space="preserve"> охраны и защиты, которые существуют в настоящее время или возникнут в будущем в любой части мира. </w:t>
      </w:r>
    </w:p>
    <w:p w14:paraId="74334ED6" w14:textId="77777777" w:rsidR="006F4695" w:rsidRPr="003F02CF" w:rsidRDefault="00480145" w:rsidP="00640577">
      <w:pPr>
        <w:pStyle w:val="a6"/>
        <w:widowControl w:val="0"/>
        <w:numPr>
          <w:ilvl w:val="2"/>
          <w:numId w:val="13"/>
        </w:numPr>
        <w:ind w:left="0" w:firstLine="567"/>
        <w:contextualSpacing w:val="0"/>
        <w:jc w:val="both"/>
        <w:rPr>
          <w:snapToGrid w:val="0"/>
          <w:color w:val="000000" w:themeColor="text1"/>
        </w:rPr>
      </w:pPr>
      <w:r w:rsidRPr="003F02CF">
        <w:rPr>
          <w:b/>
          <w:bCs/>
          <w:color w:val="000000" w:themeColor="text1"/>
        </w:rPr>
        <w:t>Работы</w:t>
      </w:r>
      <w:r w:rsidRPr="003F02CF">
        <w:rPr>
          <w:color w:val="000000" w:themeColor="text1"/>
        </w:rPr>
        <w:t xml:space="preserve"> – </w:t>
      </w:r>
      <w:r w:rsidR="00223640" w:rsidRPr="003F02CF">
        <w:rPr>
          <w:color w:val="000000" w:themeColor="text1"/>
        </w:rPr>
        <w:t xml:space="preserve">все или отдельные (в зависимости от контекста) </w:t>
      </w:r>
      <w:r w:rsidR="003B186D" w:rsidRPr="003F02CF">
        <w:rPr>
          <w:color w:val="000000" w:themeColor="text1"/>
        </w:rPr>
        <w:t>услуги, работы,</w:t>
      </w:r>
      <w:r w:rsidR="00223640" w:rsidRPr="003F02CF">
        <w:rPr>
          <w:color w:val="000000" w:themeColor="text1"/>
        </w:rPr>
        <w:t xml:space="preserve"> действия и меры, которые должны быть </w:t>
      </w:r>
      <w:r w:rsidR="003B186D" w:rsidRPr="003F02CF">
        <w:rPr>
          <w:color w:val="000000" w:themeColor="text1"/>
        </w:rPr>
        <w:t xml:space="preserve">оказаны, </w:t>
      </w:r>
      <w:r w:rsidR="00223640" w:rsidRPr="003F02CF">
        <w:rPr>
          <w:color w:val="000000" w:themeColor="text1"/>
        </w:rPr>
        <w:t>выполнены и предприняты Подрядчиком для исполнения принятых по Договору обязательств</w:t>
      </w:r>
      <w:r w:rsidR="009E4E99" w:rsidRPr="003F02CF">
        <w:rPr>
          <w:color w:val="000000" w:themeColor="text1"/>
        </w:rPr>
        <w:t>.</w:t>
      </w:r>
    </w:p>
    <w:p w14:paraId="6F645BCE" w14:textId="09E019C5" w:rsidR="004C6018" w:rsidRPr="003F02CF" w:rsidRDefault="004C6018" w:rsidP="00640577">
      <w:pPr>
        <w:pStyle w:val="a6"/>
        <w:widowControl w:val="0"/>
        <w:numPr>
          <w:ilvl w:val="2"/>
          <w:numId w:val="13"/>
        </w:numPr>
        <w:ind w:left="0" w:firstLine="567"/>
        <w:contextualSpacing w:val="0"/>
        <w:jc w:val="both"/>
        <w:rPr>
          <w:rFonts w:ascii="Muli" w:hAnsi="Muli"/>
          <w:color w:val="000000" w:themeColor="text1"/>
        </w:rPr>
      </w:pPr>
      <w:r w:rsidRPr="003F02CF">
        <w:rPr>
          <w:b/>
          <w:snapToGrid w:val="0"/>
          <w:color w:val="000000" w:themeColor="text1"/>
        </w:rPr>
        <w:t xml:space="preserve">Разрешительная документация – </w:t>
      </w:r>
      <w:r w:rsidR="00C63762" w:rsidRPr="003F02CF">
        <w:rPr>
          <w:color w:val="000000" w:themeColor="text1"/>
          <w:lang w:eastAsia="x-none"/>
        </w:rPr>
        <w:t xml:space="preserve">любые разрешения, согласования, заключения и уведомления </w:t>
      </w:r>
      <w:r w:rsidR="00A560D6" w:rsidRPr="003F02CF">
        <w:rPr>
          <w:color w:val="000000" w:themeColor="text1"/>
          <w:lang w:eastAsia="x-none"/>
        </w:rPr>
        <w:t>Н</w:t>
      </w:r>
      <w:r w:rsidR="00C63762" w:rsidRPr="003F02CF">
        <w:rPr>
          <w:color w:val="000000" w:themeColor="text1"/>
          <w:lang w:eastAsia="x-none"/>
        </w:rPr>
        <w:t>адзорных органов</w:t>
      </w:r>
      <w:r w:rsidR="008367A9" w:rsidRPr="003F02CF">
        <w:rPr>
          <w:color w:val="000000" w:themeColor="text1"/>
          <w:lang w:eastAsia="x-none"/>
        </w:rPr>
        <w:t xml:space="preserve"> и/или должностных лиц</w:t>
      </w:r>
      <w:r w:rsidR="00C63762" w:rsidRPr="003F02CF">
        <w:rPr>
          <w:color w:val="000000" w:themeColor="text1"/>
          <w:lang w:eastAsia="x-none"/>
        </w:rPr>
        <w:t>, получение или осуществление которых требуется для начала выполнения и проведения Работ по Договору (или определенных видов Работ) и/или сдачи их результатов Заказчику, в соответствии с</w:t>
      </w:r>
      <w:r w:rsidR="00F34270" w:rsidRPr="003F02CF">
        <w:rPr>
          <w:color w:val="000000" w:themeColor="text1"/>
          <w:lang w:eastAsia="x-none"/>
        </w:rPr>
        <w:t xml:space="preserve"> требованиями Договора, Лицензий</w:t>
      </w:r>
      <w:r w:rsidR="00C63762" w:rsidRPr="003F02CF">
        <w:rPr>
          <w:color w:val="000000" w:themeColor="text1"/>
          <w:lang w:eastAsia="x-none"/>
        </w:rPr>
        <w:t xml:space="preserve"> </w:t>
      </w:r>
      <w:r w:rsidR="00C63762" w:rsidRPr="003F02CF">
        <w:rPr>
          <w:color w:val="000000" w:themeColor="text1"/>
          <w:lang w:eastAsia="x-none"/>
        </w:rPr>
        <w:lastRenderedPageBreak/>
        <w:t>или нормативно-правовых акто</w:t>
      </w:r>
      <w:r w:rsidR="00316001" w:rsidRPr="003F02CF">
        <w:rPr>
          <w:color w:val="000000" w:themeColor="text1"/>
          <w:lang w:eastAsia="x-none"/>
        </w:rPr>
        <w:t>в</w:t>
      </w:r>
      <w:r w:rsidR="00C63762" w:rsidRPr="003F02CF">
        <w:rPr>
          <w:color w:val="000000" w:themeColor="text1"/>
          <w:lang w:eastAsia="x-none"/>
        </w:rPr>
        <w:t>.</w:t>
      </w:r>
    </w:p>
    <w:p w14:paraId="7822D59C" w14:textId="77777777" w:rsidR="006505B4" w:rsidRPr="003F02CF" w:rsidRDefault="00FF64D8" w:rsidP="00640577">
      <w:pPr>
        <w:pStyle w:val="a6"/>
        <w:widowControl w:val="0"/>
        <w:numPr>
          <w:ilvl w:val="2"/>
          <w:numId w:val="13"/>
        </w:numPr>
        <w:ind w:left="0" w:firstLine="567"/>
        <w:contextualSpacing w:val="0"/>
        <w:jc w:val="both"/>
        <w:rPr>
          <w:snapToGrid w:val="0"/>
          <w:color w:val="000000" w:themeColor="text1"/>
        </w:rPr>
      </w:pPr>
      <w:r w:rsidRPr="003F02CF">
        <w:rPr>
          <w:b/>
          <w:color w:val="000000" w:themeColor="text1"/>
        </w:rPr>
        <w:t xml:space="preserve">Надзорные органы </w:t>
      </w:r>
      <w:r w:rsidRPr="003F02CF">
        <w:rPr>
          <w:color w:val="000000" w:themeColor="text1"/>
        </w:rPr>
        <w:t xml:space="preserve">– любые федеральные, региональные или муниципальные органы, </w:t>
      </w:r>
      <w:r w:rsidR="00AD504B" w:rsidRPr="003F02CF">
        <w:rPr>
          <w:color w:val="000000" w:themeColor="text1"/>
        </w:rPr>
        <w:t xml:space="preserve">а также их подведомственные организации и должностные лица, </w:t>
      </w:r>
      <w:r w:rsidRPr="003F02CF">
        <w:rPr>
          <w:color w:val="000000" w:themeColor="text1"/>
        </w:rPr>
        <w:t>под юрисдикцию которых попадают Работы по Договору, выполняемые Подрядчиком или его субподрядными организациями, и/или результаты Работ</w:t>
      </w:r>
      <w:r w:rsidR="00AD504B" w:rsidRPr="003F02CF">
        <w:rPr>
          <w:color w:val="000000" w:themeColor="text1"/>
        </w:rPr>
        <w:t xml:space="preserve">, включая </w:t>
      </w:r>
      <w:r w:rsidR="004C6018" w:rsidRPr="003F02CF">
        <w:rPr>
          <w:color w:val="000000" w:themeColor="text1"/>
        </w:rPr>
        <w:t>правоохранительные органы, к</w:t>
      </w:r>
      <w:r w:rsidR="008367A9" w:rsidRPr="003F02CF">
        <w:rPr>
          <w:color w:val="000000" w:themeColor="text1"/>
        </w:rPr>
        <w:t>онтрольные (надзорные) органы, О</w:t>
      </w:r>
      <w:r w:rsidR="004C6018" w:rsidRPr="003F02CF">
        <w:rPr>
          <w:color w:val="000000" w:themeColor="text1"/>
        </w:rPr>
        <w:t>рганы экспертизы</w:t>
      </w:r>
      <w:r w:rsidRPr="003F02CF">
        <w:rPr>
          <w:color w:val="000000" w:themeColor="text1"/>
        </w:rPr>
        <w:t>.</w:t>
      </w:r>
    </w:p>
    <w:p w14:paraId="6B69B18A" w14:textId="0EFEE9DB" w:rsidR="004B7120" w:rsidRPr="003F02CF" w:rsidRDefault="00125624" w:rsidP="00640577">
      <w:pPr>
        <w:pStyle w:val="a6"/>
        <w:widowControl w:val="0"/>
        <w:numPr>
          <w:ilvl w:val="2"/>
          <w:numId w:val="13"/>
        </w:numPr>
        <w:ind w:left="0" w:firstLine="567"/>
        <w:contextualSpacing w:val="0"/>
        <w:jc w:val="both"/>
        <w:rPr>
          <w:snapToGrid w:val="0"/>
          <w:color w:val="000000" w:themeColor="text1"/>
        </w:rPr>
      </w:pPr>
      <w:r w:rsidRPr="003F02CF">
        <w:rPr>
          <w:b/>
          <w:color w:val="000000" w:themeColor="text1"/>
        </w:rPr>
        <w:t xml:space="preserve">Служба технического надзора </w:t>
      </w:r>
      <w:r w:rsidRPr="003F02CF">
        <w:rPr>
          <w:snapToGrid w:val="0"/>
          <w:color w:val="000000" w:themeColor="text1"/>
        </w:rPr>
        <w:t xml:space="preserve">– представители Заказчика и/или </w:t>
      </w:r>
      <w:r w:rsidR="004B7120" w:rsidRPr="003F02CF">
        <w:rPr>
          <w:snapToGrid w:val="0"/>
          <w:color w:val="000000" w:themeColor="text1"/>
        </w:rPr>
        <w:t>подрядной</w:t>
      </w:r>
      <w:r w:rsidR="008D7707" w:rsidRPr="003F02CF">
        <w:rPr>
          <w:snapToGrid w:val="0"/>
          <w:color w:val="000000" w:themeColor="text1"/>
        </w:rPr>
        <w:t xml:space="preserve"> </w:t>
      </w:r>
      <w:r w:rsidRPr="003F02CF">
        <w:rPr>
          <w:snapToGrid w:val="0"/>
          <w:color w:val="000000" w:themeColor="text1"/>
        </w:rPr>
        <w:t>организации</w:t>
      </w:r>
      <w:r w:rsidR="004B7120" w:rsidRPr="003F02CF">
        <w:rPr>
          <w:snapToGrid w:val="0"/>
          <w:color w:val="000000" w:themeColor="text1"/>
        </w:rPr>
        <w:t xml:space="preserve"> Заказчика</w:t>
      </w:r>
      <w:r w:rsidRPr="003F02CF">
        <w:rPr>
          <w:snapToGrid w:val="0"/>
          <w:color w:val="000000" w:themeColor="text1"/>
        </w:rPr>
        <w:t xml:space="preserve">, </w:t>
      </w:r>
      <w:r w:rsidR="004B7120" w:rsidRPr="003F02CF">
        <w:rPr>
          <w:color w:val="000000" w:themeColor="text1"/>
        </w:rPr>
        <w:t>осуществляющей на основании заключенного с Заказчиком договора технический надзор</w:t>
      </w:r>
      <w:r w:rsidR="003327D3" w:rsidRPr="003F02CF">
        <w:rPr>
          <w:color w:val="000000" w:themeColor="text1"/>
        </w:rPr>
        <w:t xml:space="preserve"> и контроль</w:t>
      </w:r>
      <w:r w:rsidR="004B7120" w:rsidRPr="003F02CF">
        <w:rPr>
          <w:color w:val="000000" w:themeColor="text1"/>
        </w:rPr>
        <w:t xml:space="preserve"> в отношении выполняемых Подрядчиком Работ</w:t>
      </w:r>
      <w:r w:rsidR="003327D3" w:rsidRPr="003F02CF">
        <w:rPr>
          <w:color w:val="000000" w:themeColor="text1"/>
        </w:rPr>
        <w:t>.</w:t>
      </w:r>
    </w:p>
    <w:p w14:paraId="3949CAA2" w14:textId="77777777" w:rsidR="00682BAA" w:rsidRPr="003F02CF" w:rsidRDefault="002F4B83" w:rsidP="00682BAA">
      <w:pPr>
        <w:pStyle w:val="a6"/>
        <w:widowControl w:val="0"/>
        <w:numPr>
          <w:ilvl w:val="2"/>
          <w:numId w:val="13"/>
        </w:numPr>
        <w:ind w:left="0" w:firstLine="567"/>
        <w:jc w:val="both"/>
        <w:rPr>
          <w:snapToGrid w:val="0"/>
          <w:color w:val="000000" w:themeColor="text1"/>
        </w:rPr>
      </w:pPr>
      <w:proofErr w:type="gramStart"/>
      <w:r w:rsidRPr="003F02CF">
        <w:rPr>
          <w:b/>
          <w:snapToGrid w:val="0"/>
          <w:color w:val="000000" w:themeColor="text1"/>
        </w:rPr>
        <w:t xml:space="preserve">Отказ от претензий после </w:t>
      </w:r>
      <w:r w:rsidR="00B17A91" w:rsidRPr="003F02CF">
        <w:rPr>
          <w:b/>
        </w:rPr>
        <w:t>промежуточной оплаты</w:t>
      </w:r>
      <w:r w:rsidR="00B17A91" w:rsidRPr="003F02CF">
        <w:t xml:space="preserve"> - </w:t>
      </w:r>
      <w:r w:rsidR="00682BAA" w:rsidRPr="003F02CF">
        <w:t>В качестве условия, предшествующего обязательству Заказчика на оплату принятых Работ по соответствующему этапу Календарного плана работ (за исключением счета на окончательную выплату), Подрядчик предоставляет Заказчику с каждым счетом (за исключением счета на Аванс) Отказ от претензий после получения промежуточной оплаты на все Работы, выполненные по соответствующему этапу Календарного плана работ.</w:t>
      </w:r>
      <w:proofErr w:type="gramEnd"/>
      <w:r w:rsidR="00682BAA" w:rsidRPr="003F02CF">
        <w:t xml:space="preserve"> </w:t>
      </w:r>
      <w:r w:rsidR="00682BAA" w:rsidRPr="003F02CF">
        <w:rPr>
          <w:snapToGrid w:val="0"/>
          <w:color w:val="000000" w:themeColor="text1"/>
        </w:rPr>
        <w:t xml:space="preserve">Отказ от претензий после получения </w:t>
      </w:r>
      <w:r w:rsidR="00682BAA" w:rsidRPr="003F02CF">
        <w:t>промежуточной</w:t>
      </w:r>
      <w:r w:rsidR="00682BAA" w:rsidRPr="003F02CF">
        <w:rPr>
          <w:snapToGrid w:val="0"/>
          <w:color w:val="000000" w:themeColor="text1"/>
        </w:rPr>
        <w:t xml:space="preserve"> оплаты, предоставленный Подрядчиком, должен быть оформлен по форме, приведенной в Приложении № 4 к Договору.</w:t>
      </w:r>
    </w:p>
    <w:p w14:paraId="58FA582D" w14:textId="63AE85A4" w:rsidR="001275DA" w:rsidRPr="003F02CF" w:rsidRDefault="00F17F5E" w:rsidP="00640577">
      <w:pPr>
        <w:pStyle w:val="a6"/>
        <w:widowControl w:val="0"/>
        <w:numPr>
          <w:ilvl w:val="2"/>
          <w:numId w:val="13"/>
        </w:numPr>
        <w:ind w:left="0" w:firstLine="567"/>
        <w:contextualSpacing w:val="0"/>
        <w:jc w:val="both"/>
        <w:rPr>
          <w:snapToGrid w:val="0"/>
          <w:color w:val="000000" w:themeColor="text1"/>
        </w:rPr>
      </w:pPr>
      <w:r w:rsidRPr="003F02CF">
        <w:rPr>
          <w:b/>
          <w:snapToGrid w:val="0"/>
          <w:color w:val="000000" w:themeColor="text1"/>
        </w:rPr>
        <w:t>Отказ от претензий после получения полной оплаты</w:t>
      </w:r>
      <w:r w:rsidRPr="003F02CF">
        <w:rPr>
          <w:snapToGrid w:val="0"/>
          <w:color w:val="000000" w:themeColor="text1"/>
        </w:rPr>
        <w:t xml:space="preserve"> означает </w:t>
      </w:r>
      <w:r w:rsidR="001C6F43" w:rsidRPr="003F02CF">
        <w:rPr>
          <w:snapToGrid w:val="0"/>
          <w:color w:val="000000" w:themeColor="text1"/>
        </w:rPr>
        <w:t>освобождение,</w:t>
      </w:r>
      <w:r w:rsidRPr="003F02CF">
        <w:rPr>
          <w:snapToGrid w:val="0"/>
          <w:color w:val="000000" w:themeColor="text1"/>
        </w:rPr>
        <w:t xml:space="preserve"> предоставляемое Заказчику Подрядчиком в отношении </w:t>
      </w:r>
      <w:r w:rsidR="00354543" w:rsidRPr="003F02CF">
        <w:rPr>
          <w:snapToGrid w:val="0"/>
          <w:color w:val="000000" w:themeColor="text1"/>
        </w:rPr>
        <w:t>о</w:t>
      </w:r>
      <w:r w:rsidRPr="003F02CF">
        <w:rPr>
          <w:snapToGrid w:val="0"/>
          <w:color w:val="000000" w:themeColor="text1"/>
        </w:rPr>
        <w:t xml:space="preserve">кончательного </w:t>
      </w:r>
      <w:r w:rsidR="00354543" w:rsidRPr="003F02CF">
        <w:rPr>
          <w:snapToGrid w:val="0"/>
          <w:color w:val="000000" w:themeColor="text1"/>
        </w:rPr>
        <w:t>рас</w:t>
      </w:r>
      <w:r w:rsidRPr="003F02CF">
        <w:rPr>
          <w:snapToGrid w:val="0"/>
          <w:color w:val="000000" w:themeColor="text1"/>
        </w:rPr>
        <w:t>чета. Отказ от претензий после получения полной оплаты, предоставленн</w:t>
      </w:r>
      <w:r w:rsidR="001275DA" w:rsidRPr="003F02CF">
        <w:rPr>
          <w:snapToGrid w:val="0"/>
          <w:color w:val="000000" w:themeColor="text1"/>
        </w:rPr>
        <w:t>ый</w:t>
      </w:r>
      <w:r w:rsidRPr="003F02CF">
        <w:rPr>
          <w:snapToGrid w:val="0"/>
          <w:color w:val="000000" w:themeColor="text1"/>
        </w:rPr>
        <w:t xml:space="preserve"> Подрядчиком, долж</w:t>
      </w:r>
      <w:r w:rsidR="001275DA" w:rsidRPr="003F02CF">
        <w:rPr>
          <w:snapToGrid w:val="0"/>
          <w:color w:val="000000" w:themeColor="text1"/>
        </w:rPr>
        <w:t>е</w:t>
      </w:r>
      <w:r w:rsidRPr="003F02CF">
        <w:rPr>
          <w:snapToGrid w:val="0"/>
          <w:color w:val="000000" w:themeColor="text1"/>
        </w:rPr>
        <w:t>н быть оформлен по форме, приведенной в Приложении № 5 к Договору</w:t>
      </w:r>
      <w:r w:rsidR="001275DA" w:rsidRPr="003F02CF">
        <w:rPr>
          <w:snapToGrid w:val="0"/>
          <w:color w:val="000000" w:themeColor="text1"/>
        </w:rPr>
        <w:t xml:space="preserve">. </w:t>
      </w:r>
      <w:r w:rsidR="001275DA" w:rsidRPr="003F02CF">
        <w:t>Данным Отказом Заказчик освобождается от всех претензий, требований, долгов, счетов расходов, издержек и разбирательств, возникающих на основании настоящего Договора или в связи с ним.</w:t>
      </w:r>
    </w:p>
    <w:p w14:paraId="12113822" w14:textId="60215708" w:rsidR="0071341B" w:rsidRPr="003F02CF" w:rsidRDefault="0071341B" w:rsidP="00640577">
      <w:pPr>
        <w:pStyle w:val="a6"/>
        <w:widowControl w:val="0"/>
        <w:numPr>
          <w:ilvl w:val="2"/>
          <w:numId w:val="13"/>
        </w:numPr>
        <w:ind w:left="0" w:firstLine="567"/>
        <w:contextualSpacing w:val="0"/>
        <w:jc w:val="both"/>
      </w:pPr>
      <w:r w:rsidRPr="003F02CF">
        <w:rPr>
          <w:b/>
          <w:color w:val="000000" w:themeColor="text1"/>
        </w:rPr>
        <w:t xml:space="preserve">Генеральный заказчик </w:t>
      </w:r>
      <w:r w:rsidR="001F32E3" w:rsidRPr="003F02CF">
        <w:rPr>
          <w:snapToGrid w:val="0"/>
          <w:color w:val="000000" w:themeColor="text1"/>
        </w:rPr>
        <w:t>–</w:t>
      </w:r>
      <w:r w:rsidRPr="003F02CF">
        <w:rPr>
          <w:snapToGrid w:val="0"/>
          <w:color w:val="000000" w:themeColor="text1"/>
        </w:rPr>
        <w:t xml:space="preserve"> </w:t>
      </w:r>
      <w:r w:rsidR="007E5DBC" w:rsidRPr="003F02CF">
        <w:t xml:space="preserve">ООО «ГДК </w:t>
      </w:r>
      <w:proofErr w:type="spellStart"/>
      <w:r w:rsidR="007E5DBC" w:rsidRPr="003F02CF">
        <w:t>Баимская</w:t>
      </w:r>
      <w:proofErr w:type="spellEnd"/>
      <w:r w:rsidR="007E5DBC" w:rsidRPr="003F02CF">
        <w:t xml:space="preserve">» в лице управляющей организации Общества с ограниченной ответственностью «КАЗ </w:t>
      </w:r>
      <w:proofErr w:type="spellStart"/>
      <w:r w:rsidR="007E5DBC" w:rsidRPr="003F02CF">
        <w:t>Минералз</w:t>
      </w:r>
      <w:proofErr w:type="spellEnd"/>
      <w:r w:rsidR="007E5DBC" w:rsidRPr="003F02CF">
        <w:t xml:space="preserve">» (ООО «КАЗ </w:t>
      </w:r>
      <w:proofErr w:type="spellStart"/>
      <w:r w:rsidR="007E5DBC" w:rsidRPr="003F02CF">
        <w:t>Минералз</w:t>
      </w:r>
      <w:proofErr w:type="spellEnd"/>
      <w:r w:rsidR="007E5DBC" w:rsidRPr="003F02CF">
        <w:t>»</w:t>
      </w:r>
      <w:r w:rsidR="00180FF1" w:rsidRPr="003F02CF">
        <w:t>)</w:t>
      </w:r>
      <w:r w:rsidR="007E5DBC" w:rsidRPr="003F02CF">
        <w:t xml:space="preserve">, с которой у </w:t>
      </w:r>
      <w:r w:rsidR="00D90CF5" w:rsidRPr="003F02CF">
        <w:t>Заказчика</w:t>
      </w:r>
      <w:r w:rsidR="007E5DBC" w:rsidRPr="003F02CF">
        <w:t xml:space="preserve"> заключен договор подряда от 23.12.2020 № ЕС – 405 </w:t>
      </w:r>
      <w:r w:rsidRPr="003F02CF">
        <w:t xml:space="preserve">на выполнение проектных и изыскательских работ по Объекту: </w:t>
      </w:r>
      <w:r w:rsidR="000669C1" w:rsidRPr="003F02CF">
        <w:t>«</w:t>
      </w:r>
      <w:r w:rsidR="001433A6" w:rsidRPr="003F02CF">
        <w:t xml:space="preserve">Строительство морского терминала на мысе </w:t>
      </w:r>
      <w:proofErr w:type="spellStart"/>
      <w:r w:rsidR="001433A6" w:rsidRPr="003F02CF">
        <w:t>Наглейнын</w:t>
      </w:r>
      <w:proofErr w:type="spellEnd"/>
      <w:r w:rsidR="001433A6" w:rsidRPr="003F02CF">
        <w:t xml:space="preserve"> в морском порту </w:t>
      </w:r>
      <w:proofErr w:type="spellStart"/>
      <w:r w:rsidR="001433A6" w:rsidRPr="003F02CF">
        <w:t>Певек</w:t>
      </w:r>
      <w:proofErr w:type="spellEnd"/>
      <w:r w:rsidR="001433A6" w:rsidRPr="003F02CF">
        <w:t>. Создание грузового терминала</w:t>
      </w:r>
      <w:r w:rsidR="005468FE" w:rsidRPr="003F02CF">
        <w:t>»</w:t>
      </w:r>
      <w:r w:rsidR="00D90CF5" w:rsidRPr="003F02CF">
        <w:t xml:space="preserve"> (далее – «Генподрядный договор»). </w:t>
      </w:r>
    </w:p>
    <w:p w14:paraId="50CCDC50" w14:textId="77777777" w:rsidR="004B7A37" w:rsidRPr="003F02CF" w:rsidRDefault="004B7A37" w:rsidP="00640577">
      <w:pPr>
        <w:pStyle w:val="a6"/>
        <w:widowControl w:val="0"/>
        <w:numPr>
          <w:ilvl w:val="1"/>
          <w:numId w:val="12"/>
        </w:numPr>
        <w:ind w:left="0" w:firstLine="567"/>
        <w:contextualSpacing w:val="0"/>
        <w:jc w:val="both"/>
        <w:rPr>
          <w:snapToGrid w:val="0"/>
          <w:color w:val="000000" w:themeColor="text1"/>
        </w:rPr>
      </w:pPr>
      <w:r w:rsidRPr="003F02CF">
        <w:t xml:space="preserve">В Договоре, за исключением случаев, когда по контексту требуется </w:t>
      </w:r>
      <w:r w:rsidRPr="003F02CF">
        <w:rPr>
          <w:snapToGrid w:val="0"/>
          <w:color w:val="000000" w:themeColor="text1"/>
        </w:rPr>
        <w:t>иное:</w:t>
      </w:r>
    </w:p>
    <w:p w14:paraId="5E2CD987" w14:textId="6CFAE93D" w:rsidR="004B7A37" w:rsidRPr="003F02CF" w:rsidRDefault="004B7A37" w:rsidP="001F08BB">
      <w:pPr>
        <w:pStyle w:val="a6"/>
        <w:numPr>
          <w:ilvl w:val="0"/>
          <w:numId w:val="3"/>
        </w:numPr>
        <w:tabs>
          <w:tab w:val="left" w:pos="567"/>
          <w:tab w:val="left" w:pos="851"/>
        </w:tabs>
        <w:overflowPunct w:val="0"/>
        <w:autoSpaceDE w:val="0"/>
        <w:autoSpaceDN w:val="0"/>
        <w:adjustRightInd w:val="0"/>
        <w:ind w:left="0" w:firstLine="567"/>
        <w:contextualSpacing w:val="0"/>
        <w:jc w:val="both"/>
        <w:rPr>
          <w:color w:val="000000" w:themeColor="text1"/>
        </w:rPr>
      </w:pPr>
      <w:r w:rsidRPr="003F02CF">
        <w:rPr>
          <w:color w:val="000000" w:themeColor="text1"/>
        </w:rPr>
        <w:t xml:space="preserve">все термины, употреблённые с прописной буквы, также будут иметь указанные в пункте </w:t>
      </w:r>
      <w:r w:rsidR="003F4489" w:rsidRPr="003F02CF">
        <w:rPr>
          <w:color w:val="000000" w:themeColor="text1"/>
        </w:rPr>
        <w:fldChar w:fldCharType="begin"/>
      </w:r>
      <w:r w:rsidR="003F4489" w:rsidRPr="003F02CF">
        <w:rPr>
          <w:color w:val="000000" w:themeColor="text1"/>
        </w:rPr>
        <w:instrText xml:space="preserve"> REF  термины \w </w:instrText>
      </w:r>
      <w:r w:rsidR="002757A3" w:rsidRPr="003F02CF">
        <w:rPr>
          <w:color w:val="000000" w:themeColor="text1"/>
        </w:rPr>
        <w:instrText xml:space="preserve"> \* MERGEFORMAT </w:instrText>
      </w:r>
      <w:r w:rsidR="003F4489" w:rsidRPr="003F02CF">
        <w:rPr>
          <w:color w:val="000000" w:themeColor="text1"/>
        </w:rPr>
        <w:fldChar w:fldCharType="separate"/>
      </w:r>
      <w:r w:rsidR="005D1552" w:rsidRPr="003F02CF">
        <w:rPr>
          <w:color w:val="000000" w:themeColor="text1"/>
        </w:rPr>
        <w:t>1.1</w:t>
      </w:r>
      <w:r w:rsidR="003F4489" w:rsidRPr="003F02CF">
        <w:rPr>
          <w:color w:val="000000" w:themeColor="text1"/>
        </w:rPr>
        <w:fldChar w:fldCharType="end"/>
      </w:r>
      <w:r w:rsidRPr="003F02CF">
        <w:rPr>
          <w:color w:val="000000" w:themeColor="text1"/>
        </w:rPr>
        <w:t>. значения;</w:t>
      </w:r>
    </w:p>
    <w:p w14:paraId="79A20288" w14:textId="77777777" w:rsidR="004B7A37" w:rsidRPr="003F02CF" w:rsidRDefault="004B7A37" w:rsidP="001F08BB">
      <w:pPr>
        <w:pStyle w:val="a6"/>
        <w:numPr>
          <w:ilvl w:val="0"/>
          <w:numId w:val="3"/>
        </w:numPr>
        <w:tabs>
          <w:tab w:val="left" w:pos="567"/>
          <w:tab w:val="left" w:pos="851"/>
        </w:tabs>
        <w:overflowPunct w:val="0"/>
        <w:autoSpaceDE w:val="0"/>
        <w:autoSpaceDN w:val="0"/>
        <w:adjustRightInd w:val="0"/>
        <w:ind w:left="0" w:firstLine="567"/>
        <w:contextualSpacing w:val="0"/>
        <w:jc w:val="both"/>
        <w:rPr>
          <w:snapToGrid w:val="0"/>
          <w:color w:val="000000" w:themeColor="text1"/>
        </w:rPr>
      </w:pPr>
      <w:r w:rsidRPr="003F02CF">
        <w:rPr>
          <w:color w:val="000000" w:themeColor="text1"/>
        </w:rPr>
        <w:t>положения пунктов, указывающие на необходимость согласования тех или иных действий</w:t>
      </w:r>
      <w:r w:rsidRPr="003F02CF">
        <w:rPr>
          <w:snapToGrid w:val="0"/>
          <w:color w:val="000000" w:themeColor="text1"/>
        </w:rPr>
        <w:t xml:space="preserve"> или документов любой из Сторон, требуют, чтобы такое согласование было оформлено в письменной форме</w:t>
      </w:r>
      <w:r w:rsidR="00A96B16" w:rsidRPr="003F02CF">
        <w:rPr>
          <w:snapToGrid w:val="0"/>
          <w:color w:val="000000" w:themeColor="text1"/>
        </w:rPr>
        <w:t>.</w:t>
      </w:r>
    </w:p>
    <w:p w14:paraId="57480A39" w14:textId="77777777" w:rsidR="004B7A37" w:rsidRPr="003F02CF" w:rsidRDefault="004B7A37" w:rsidP="00640577">
      <w:pPr>
        <w:pStyle w:val="a6"/>
        <w:widowControl w:val="0"/>
        <w:numPr>
          <w:ilvl w:val="1"/>
          <w:numId w:val="12"/>
        </w:numPr>
        <w:ind w:left="0" w:firstLine="567"/>
        <w:contextualSpacing w:val="0"/>
        <w:jc w:val="both"/>
        <w:rPr>
          <w:snapToGrid w:val="0"/>
          <w:color w:val="000000" w:themeColor="text1"/>
        </w:rPr>
      </w:pPr>
      <w:r w:rsidRPr="003F02CF">
        <w:rPr>
          <w:snapToGrid w:val="0"/>
          <w:color w:val="000000" w:themeColor="text1"/>
        </w:rPr>
        <w:t>Ссылка на статью, пункт, подпункт или приложение является ссылкой на статью, пункт, подпункт Договора или приложение к нему соответственно.</w:t>
      </w:r>
    </w:p>
    <w:p w14:paraId="01BD1F6D" w14:textId="77777777" w:rsidR="004B7A37" w:rsidRPr="003F02CF" w:rsidRDefault="004B7A37" w:rsidP="00640577">
      <w:pPr>
        <w:pStyle w:val="a6"/>
        <w:widowControl w:val="0"/>
        <w:numPr>
          <w:ilvl w:val="1"/>
          <w:numId w:val="12"/>
        </w:numPr>
        <w:ind w:left="0" w:firstLine="567"/>
        <w:contextualSpacing w:val="0"/>
        <w:jc w:val="both"/>
        <w:rPr>
          <w:snapToGrid w:val="0"/>
          <w:color w:val="000000" w:themeColor="text1"/>
        </w:rPr>
      </w:pPr>
      <w:r w:rsidRPr="003F02CF">
        <w:rPr>
          <w:snapToGrid w:val="0"/>
          <w:color w:val="000000" w:themeColor="text1"/>
        </w:rPr>
        <w:t>Ссылка на любой пункт Договора является ссылкой также на все подпункты (пункты), входящие в состав данного пункта, имеющие нумерацию производную от номера пункта, указанного в ссылке.</w:t>
      </w:r>
    </w:p>
    <w:p w14:paraId="4F6B4F98" w14:textId="687A03A0" w:rsidR="004B7A37" w:rsidRPr="003F02CF" w:rsidRDefault="004B7A37" w:rsidP="00640577">
      <w:pPr>
        <w:pStyle w:val="a6"/>
        <w:widowControl w:val="0"/>
        <w:numPr>
          <w:ilvl w:val="1"/>
          <w:numId w:val="12"/>
        </w:numPr>
        <w:ind w:left="0" w:firstLine="567"/>
        <w:contextualSpacing w:val="0"/>
        <w:jc w:val="both"/>
        <w:rPr>
          <w:snapToGrid w:val="0"/>
          <w:color w:val="000000" w:themeColor="text1"/>
        </w:rPr>
      </w:pPr>
      <w:r w:rsidRPr="003F02CF">
        <w:rPr>
          <w:snapToGrid w:val="0"/>
          <w:color w:val="000000" w:themeColor="text1"/>
        </w:rPr>
        <w:t>Если в Договоре прямо не указано иное, все сроки, указанные в Договоре в днях</w:t>
      </w:r>
      <w:r w:rsidR="00D26EF0" w:rsidRPr="003F02CF">
        <w:rPr>
          <w:snapToGrid w:val="0"/>
          <w:color w:val="000000" w:themeColor="text1"/>
        </w:rPr>
        <w:t>, исчисляются</w:t>
      </w:r>
      <w:r w:rsidR="00D26EF0" w:rsidRPr="003F02CF">
        <w:rPr>
          <w:color w:val="000000" w:themeColor="text1"/>
        </w:rPr>
        <w:t xml:space="preserve"> в календарных днях.</w:t>
      </w:r>
    </w:p>
    <w:p w14:paraId="47133865" w14:textId="77777777" w:rsidR="00954CB1" w:rsidRPr="003F02CF" w:rsidRDefault="00954CB1" w:rsidP="005003C8">
      <w:pPr>
        <w:pStyle w:val="a6"/>
        <w:widowControl w:val="0"/>
        <w:ind w:left="567"/>
        <w:contextualSpacing w:val="0"/>
        <w:jc w:val="both"/>
        <w:rPr>
          <w:snapToGrid w:val="0"/>
          <w:color w:val="000000" w:themeColor="text1"/>
        </w:rPr>
      </w:pPr>
    </w:p>
    <w:p w14:paraId="6CD2C1CC" w14:textId="2D252B31" w:rsidR="00A96B16" w:rsidRPr="003F02CF" w:rsidRDefault="00E421A3" w:rsidP="00640577">
      <w:pPr>
        <w:pStyle w:val="a6"/>
        <w:widowControl w:val="0"/>
        <w:numPr>
          <w:ilvl w:val="0"/>
          <w:numId w:val="12"/>
        </w:numPr>
        <w:contextualSpacing w:val="0"/>
        <w:jc w:val="center"/>
        <w:rPr>
          <w:b/>
          <w:color w:val="000000" w:themeColor="text1"/>
          <w:u w:val="single"/>
        </w:rPr>
      </w:pPr>
      <w:r w:rsidRPr="003F02CF">
        <w:rPr>
          <w:b/>
          <w:color w:val="000000" w:themeColor="text1"/>
          <w:u w:val="single"/>
        </w:rPr>
        <w:t>П</w:t>
      </w:r>
      <w:r w:rsidR="00BF7500" w:rsidRPr="003F02CF">
        <w:rPr>
          <w:b/>
          <w:color w:val="000000" w:themeColor="text1"/>
          <w:u w:val="single"/>
        </w:rPr>
        <w:t>РЕДМЕТ ДОГОВОРА</w:t>
      </w:r>
    </w:p>
    <w:p w14:paraId="76C3CD85" w14:textId="1B9A9D5D" w:rsidR="0041359A" w:rsidRPr="003F02CF" w:rsidRDefault="00FD6BA5" w:rsidP="00C225B8">
      <w:pPr>
        <w:pStyle w:val="a6"/>
        <w:widowControl w:val="0"/>
        <w:numPr>
          <w:ilvl w:val="1"/>
          <w:numId w:val="12"/>
        </w:numPr>
        <w:ind w:left="0" w:firstLine="567"/>
        <w:contextualSpacing w:val="0"/>
        <w:jc w:val="both"/>
        <w:rPr>
          <w:b/>
          <w:color w:val="000000"/>
        </w:rPr>
      </w:pPr>
      <w:bookmarkStart w:id="2" w:name="предмет"/>
      <w:bookmarkEnd w:id="2"/>
      <w:r w:rsidRPr="003F02CF">
        <w:rPr>
          <w:b/>
          <w:color w:val="000000" w:themeColor="text1"/>
        </w:rPr>
        <w:t xml:space="preserve">По настоящему Договору </w:t>
      </w:r>
      <w:r w:rsidR="00BF7500" w:rsidRPr="003F02CF">
        <w:rPr>
          <w:b/>
          <w:color w:val="000000" w:themeColor="text1"/>
        </w:rPr>
        <w:t>Подрядчик</w:t>
      </w:r>
      <w:r w:rsidR="0024181F" w:rsidRPr="003F02CF">
        <w:rPr>
          <w:b/>
          <w:color w:val="000000" w:themeColor="text1"/>
        </w:rPr>
        <w:t xml:space="preserve"> </w:t>
      </w:r>
      <w:r w:rsidR="004C3393" w:rsidRPr="003F02CF">
        <w:rPr>
          <w:b/>
          <w:color w:val="000000" w:themeColor="text1"/>
        </w:rPr>
        <w:t xml:space="preserve">обязуется </w:t>
      </w:r>
      <w:r w:rsidR="00791CD0" w:rsidRPr="003F02CF">
        <w:rPr>
          <w:b/>
          <w:color w:val="000000" w:themeColor="text1"/>
        </w:rPr>
        <w:t>выполнить</w:t>
      </w:r>
      <w:r w:rsidR="002F0738" w:rsidRPr="003F02CF">
        <w:rPr>
          <w:b/>
          <w:color w:val="000000" w:themeColor="text1"/>
        </w:rPr>
        <w:t xml:space="preserve"> работы </w:t>
      </w:r>
      <w:r w:rsidR="00C225B8" w:rsidRPr="003F02CF">
        <w:rPr>
          <w:b/>
          <w:color w:val="000000" w:themeColor="text1"/>
        </w:rPr>
        <w:t xml:space="preserve">по </w:t>
      </w:r>
      <w:r w:rsidR="00C225B8" w:rsidRPr="003F02CF">
        <w:rPr>
          <w:b/>
          <w:color w:val="000000"/>
        </w:rPr>
        <w:t xml:space="preserve">разработке </w:t>
      </w:r>
      <w:r w:rsidR="00C54FD6" w:rsidRPr="003F02CF">
        <w:rPr>
          <w:b/>
        </w:rPr>
        <w:t xml:space="preserve">документации по электрохимической защите гидротехнических сооружений объекта: </w:t>
      </w:r>
      <w:r w:rsidR="00AD7001" w:rsidRPr="003F02CF">
        <w:rPr>
          <w:b/>
        </w:rPr>
        <w:t xml:space="preserve"> </w:t>
      </w:r>
      <w:r w:rsidR="00C225B8" w:rsidRPr="003F02CF">
        <w:rPr>
          <w:b/>
          <w:color w:val="000000"/>
        </w:rPr>
        <w:t>«</w:t>
      </w:r>
      <w:r w:rsidR="001433A6" w:rsidRPr="003F02CF">
        <w:rPr>
          <w:b/>
          <w:bCs/>
          <w:color w:val="000000" w:themeColor="text1"/>
        </w:rPr>
        <w:t xml:space="preserve">Строительство морского терминала на мысе </w:t>
      </w:r>
      <w:proofErr w:type="spellStart"/>
      <w:r w:rsidR="001433A6" w:rsidRPr="003F02CF">
        <w:rPr>
          <w:b/>
          <w:bCs/>
          <w:color w:val="000000" w:themeColor="text1"/>
        </w:rPr>
        <w:t>Наглейнын</w:t>
      </w:r>
      <w:proofErr w:type="spellEnd"/>
      <w:r w:rsidR="001433A6" w:rsidRPr="003F02CF">
        <w:rPr>
          <w:b/>
          <w:bCs/>
          <w:color w:val="000000" w:themeColor="text1"/>
        </w:rPr>
        <w:t xml:space="preserve"> в морском порту </w:t>
      </w:r>
      <w:proofErr w:type="spellStart"/>
      <w:r w:rsidR="001433A6" w:rsidRPr="003F02CF">
        <w:rPr>
          <w:b/>
          <w:bCs/>
          <w:color w:val="000000" w:themeColor="text1"/>
        </w:rPr>
        <w:t>Певек</w:t>
      </w:r>
      <w:proofErr w:type="spellEnd"/>
      <w:r w:rsidR="001433A6" w:rsidRPr="003F02CF">
        <w:rPr>
          <w:b/>
          <w:bCs/>
          <w:color w:val="000000" w:themeColor="text1"/>
        </w:rPr>
        <w:t>. Создание грузового терминала</w:t>
      </w:r>
      <w:r w:rsidR="00C225B8" w:rsidRPr="003F02CF">
        <w:rPr>
          <w:b/>
          <w:color w:val="000000"/>
        </w:rPr>
        <w:t>»</w:t>
      </w:r>
      <w:r w:rsidR="00114BE0" w:rsidRPr="003F02CF">
        <w:rPr>
          <w:b/>
        </w:rPr>
        <w:t xml:space="preserve"> </w:t>
      </w:r>
      <w:r w:rsidR="00B805CA" w:rsidRPr="003F02CF">
        <w:t>(далее</w:t>
      </w:r>
      <w:r w:rsidR="00954CB1" w:rsidRPr="003F02CF">
        <w:t xml:space="preserve"> </w:t>
      </w:r>
      <w:r w:rsidR="00B805CA" w:rsidRPr="003F02CF">
        <w:t xml:space="preserve">- </w:t>
      </w:r>
      <w:r w:rsidR="00954CB1" w:rsidRPr="003F02CF">
        <w:t>«</w:t>
      </w:r>
      <w:r w:rsidR="00B805CA" w:rsidRPr="003F02CF">
        <w:t>Работы</w:t>
      </w:r>
      <w:r w:rsidR="00954CB1" w:rsidRPr="003F02CF">
        <w:t>»</w:t>
      </w:r>
      <w:r w:rsidR="00B805CA" w:rsidRPr="003F02CF">
        <w:t>)</w:t>
      </w:r>
      <w:r w:rsidR="00ED298D" w:rsidRPr="003F02CF">
        <w:t>,</w:t>
      </w:r>
      <w:r w:rsidR="003521A1" w:rsidRPr="003F02CF">
        <w:t xml:space="preserve"> </w:t>
      </w:r>
      <w:r w:rsidRPr="003F02CF">
        <w:t>в соответствии с требованиями Задания (</w:t>
      </w:r>
      <w:r w:rsidR="00CE2CD0" w:rsidRPr="003F02CF">
        <w:t>П</w:t>
      </w:r>
      <w:r w:rsidRPr="003F02CF">
        <w:t>риложение №</w:t>
      </w:r>
      <w:r w:rsidR="00397C1B" w:rsidRPr="003F02CF">
        <w:t xml:space="preserve"> </w:t>
      </w:r>
      <w:r w:rsidR="00992CAC" w:rsidRPr="003F02CF">
        <w:t xml:space="preserve">1 </w:t>
      </w:r>
      <w:r w:rsidRPr="003F02CF">
        <w:t>к Договору)</w:t>
      </w:r>
      <w:r w:rsidR="00217662" w:rsidRPr="003F02CF">
        <w:t>,</w:t>
      </w:r>
      <w:r w:rsidRPr="003F02CF">
        <w:t xml:space="preserve"> в сроки, </w:t>
      </w:r>
      <w:r w:rsidR="00A5661D" w:rsidRPr="003F02CF">
        <w:t>определенные Календарным</w:t>
      </w:r>
      <w:r w:rsidRPr="003F02CF">
        <w:t xml:space="preserve"> планом работ (Приложение №</w:t>
      </w:r>
      <w:r w:rsidR="00397C1B" w:rsidRPr="003F02CF">
        <w:t xml:space="preserve"> </w:t>
      </w:r>
      <w:r w:rsidR="00992CAC" w:rsidRPr="003F02CF">
        <w:t xml:space="preserve">2 </w:t>
      </w:r>
      <w:r w:rsidRPr="003F02CF">
        <w:t>к Договору</w:t>
      </w:r>
      <w:r w:rsidR="0041359A" w:rsidRPr="003F02CF">
        <w:t>)</w:t>
      </w:r>
      <w:r w:rsidR="00C95315" w:rsidRPr="003F02CF">
        <w:t>,</w:t>
      </w:r>
      <w:r w:rsidR="00992CAC" w:rsidRPr="003F02CF">
        <w:t xml:space="preserve"> </w:t>
      </w:r>
      <w:r w:rsidR="00921B69" w:rsidRPr="003F02CF">
        <w:t>а Заказчик обязуется принять и оплатить выполненные Работы на условиях Договора.</w:t>
      </w:r>
    </w:p>
    <w:p w14:paraId="2CD6DE41" w14:textId="77D03325" w:rsidR="0041359A" w:rsidRPr="00CA16BE" w:rsidRDefault="00F27898" w:rsidP="00640577">
      <w:pPr>
        <w:pStyle w:val="a6"/>
        <w:widowControl w:val="0"/>
        <w:numPr>
          <w:ilvl w:val="2"/>
          <w:numId w:val="12"/>
        </w:numPr>
        <w:ind w:left="0" w:firstLine="567"/>
        <w:contextualSpacing w:val="0"/>
        <w:jc w:val="both"/>
        <w:rPr>
          <w:color w:val="000000" w:themeColor="text1"/>
        </w:rPr>
      </w:pPr>
      <w:r w:rsidRPr="003F02CF">
        <w:rPr>
          <w:color w:val="000000" w:themeColor="text1"/>
        </w:rPr>
        <w:t xml:space="preserve">Перечень </w:t>
      </w:r>
      <w:r w:rsidR="00A201E5" w:rsidRPr="003F02CF">
        <w:rPr>
          <w:color w:val="000000" w:themeColor="text1"/>
        </w:rPr>
        <w:t>о</w:t>
      </w:r>
      <w:r w:rsidRPr="003F02CF">
        <w:rPr>
          <w:color w:val="000000" w:themeColor="text1"/>
        </w:rPr>
        <w:t xml:space="preserve">тчётной документации, подлежащей передаче Заказчику по факту </w:t>
      </w:r>
      <w:r w:rsidRPr="00CA16BE">
        <w:rPr>
          <w:color w:val="000000" w:themeColor="text1"/>
        </w:rPr>
        <w:t>выполнения Работ</w:t>
      </w:r>
      <w:r w:rsidR="00EF5E26" w:rsidRPr="00CA16BE">
        <w:rPr>
          <w:color w:val="000000" w:themeColor="text1"/>
        </w:rPr>
        <w:t>,</w:t>
      </w:r>
      <w:r w:rsidRPr="00CA16BE">
        <w:rPr>
          <w:color w:val="000000" w:themeColor="text1"/>
        </w:rPr>
        <w:t xml:space="preserve"> </w:t>
      </w:r>
      <w:r w:rsidR="005351A7" w:rsidRPr="00CA16BE">
        <w:rPr>
          <w:color w:val="000000" w:themeColor="text1"/>
        </w:rPr>
        <w:t xml:space="preserve">определен в </w:t>
      </w:r>
      <w:r w:rsidR="009C6149" w:rsidRPr="00CA16BE">
        <w:rPr>
          <w:color w:val="000000" w:themeColor="text1"/>
        </w:rPr>
        <w:t xml:space="preserve">Задании </w:t>
      </w:r>
      <w:r w:rsidR="00301835" w:rsidRPr="00CA16BE">
        <w:rPr>
          <w:color w:val="000000" w:themeColor="text1"/>
        </w:rPr>
        <w:t>(Приложени</w:t>
      </w:r>
      <w:r w:rsidR="007C425F" w:rsidRPr="00CA16BE">
        <w:rPr>
          <w:color w:val="000000" w:themeColor="text1"/>
        </w:rPr>
        <w:t>е</w:t>
      </w:r>
      <w:r w:rsidR="00301835" w:rsidRPr="00CA16BE">
        <w:rPr>
          <w:color w:val="000000" w:themeColor="text1"/>
        </w:rPr>
        <w:t xml:space="preserve"> №</w:t>
      </w:r>
      <w:r w:rsidR="00397C1B" w:rsidRPr="00CA16BE">
        <w:rPr>
          <w:color w:val="000000" w:themeColor="text1"/>
        </w:rPr>
        <w:t xml:space="preserve"> </w:t>
      </w:r>
      <w:r w:rsidR="009C6149" w:rsidRPr="00CA16BE">
        <w:rPr>
          <w:color w:val="000000" w:themeColor="text1"/>
        </w:rPr>
        <w:t>1</w:t>
      </w:r>
      <w:r w:rsidR="00301835" w:rsidRPr="00CA16BE">
        <w:rPr>
          <w:color w:val="000000" w:themeColor="text1"/>
        </w:rPr>
        <w:t xml:space="preserve"> к Договору)</w:t>
      </w:r>
      <w:r w:rsidR="00EF5E26" w:rsidRPr="00CA16BE">
        <w:rPr>
          <w:color w:val="000000" w:themeColor="text1"/>
        </w:rPr>
        <w:t>.</w:t>
      </w:r>
    </w:p>
    <w:p w14:paraId="683EFCEA" w14:textId="2034B565" w:rsidR="00B33843" w:rsidRPr="00CA16BE" w:rsidRDefault="00B33843" w:rsidP="00B33843">
      <w:pPr>
        <w:pStyle w:val="a6"/>
        <w:numPr>
          <w:ilvl w:val="1"/>
          <w:numId w:val="12"/>
        </w:numPr>
        <w:ind w:left="0" w:firstLine="567"/>
        <w:jc w:val="both"/>
        <w:rPr>
          <w:color w:val="000000" w:themeColor="text1"/>
        </w:rPr>
      </w:pPr>
      <w:r w:rsidRPr="00CA16BE">
        <w:rPr>
          <w:color w:val="000000" w:themeColor="text1"/>
        </w:rPr>
        <w:t>Технические и другие требования к Работам, указанным в п. 2.1 настоящего Договора, определяются Заданием и требованиями действующего на территории Российской Федерации законодательства.</w:t>
      </w:r>
    </w:p>
    <w:p w14:paraId="5379842F" w14:textId="77777777" w:rsidR="00B33843" w:rsidRPr="00CA16BE" w:rsidRDefault="00B33843" w:rsidP="00B33843">
      <w:pPr>
        <w:pStyle w:val="2"/>
        <w:keepNext w:val="0"/>
        <w:tabs>
          <w:tab w:val="left" w:pos="993"/>
        </w:tabs>
        <w:overflowPunct w:val="0"/>
        <w:autoSpaceDE w:val="0"/>
        <w:autoSpaceDN w:val="0"/>
        <w:adjustRightInd w:val="0"/>
        <w:ind w:firstLine="567"/>
        <w:textAlignment w:val="baseline"/>
        <w:rPr>
          <w:bCs w:val="0"/>
          <w:color w:val="000000" w:themeColor="text1"/>
          <w:sz w:val="24"/>
          <w:szCs w:val="24"/>
        </w:rPr>
      </w:pPr>
      <w:r w:rsidRPr="00CA16BE">
        <w:rPr>
          <w:bCs w:val="0"/>
          <w:color w:val="000000" w:themeColor="text1"/>
          <w:sz w:val="24"/>
          <w:szCs w:val="24"/>
        </w:rPr>
        <w:lastRenderedPageBreak/>
        <w:t xml:space="preserve">Подрядчик обязуется выполнить Работы в сроки согласно Календарному плану работ (Приложение № 2 к настоящему Договору), при этом </w:t>
      </w:r>
      <w:r w:rsidRPr="00CA16BE">
        <w:rPr>
          <w:b/>
          <w:bCs w:val="0"/>
          <w:color w:val="000000" w:themeColor="text1"/>
          <w:sz w:val="24"/>
          <w:szCs w:val="24"/>
        </w:rPr>
        <w:t>Подрядчик приступает к выполнению Работ по этапам 2 и 4 Календарного плана работ согласно специальному письменному распоряжению Заказчика и после его получения.</w:t>
      </w:r>
    </w:p>
    <w:p w14:paraId="76EE43F4" w14:textId="3C3802D6" w:rsidR="00620BF0" w:rsidRPr="003F02CF" w:rsidRDefault="00B33843" w:rsidP="00B33843">
      <w:pPr>
        <w:pStyle w:val="a6"/>
        <w:numPr>
          <w:ilvl w:val="1"/>
          <w:numId w:val="12"/>
        </w:numPr>
        <w:ind w:left="0" w:firstLine="360"/>
        <w:jc w:val="both"/>
        <w:rPr>
          <w:lang w:eastAsia="x-none"/>
        </w:rPr>
      </w:pPr>
      <w:proofErr w:type="gramStart"/>
      <w:r w:rsidRPr="00CA16BE">
        <w:rPr>
          <w:lang w:eastAsia="x-none"/>
        </w:rPr>
        <w:t xml:space="preserve">Стороны </w:t>
      </w:r>
      <w:r w:rsidR="00122272" w:rsidRPr="00CA16BE">
        <w:t xml:space="preserve">определяют, что </w:t>
      </w:r>
      <w:r w:rsidR="00620BF0" w:rsidRPr="00CA16BE">
        <w:t xml:space="preserve">результатом </w:t>
      </w:r>
      <w:r w:rsidR="005F2428" w:rsidRPr="00CA16BE">
        <w:t>Р</w:t>
      </w:r>
      <w:r w:rsidR="00620BF0" w:rsidRPr="00CA16BE">
        <w:t xml:space="preserve">абот, определенных в п. </w:t>
      </w:r>
      <w:r w:rsidR="00EE47FC" w:rsidRPr="00CA16BE">
        <w:fldChar w:fldCharType="begin"/>
      </w:r>
      <w:r w:rsidR="00EE47FC" w:rsidRPr="00CA16BE">
        <w:instrText xml:space="preserve"> REF  предмет \w </w:instrText>
      </w:r>
      <w:r w:rsidR="003F02CF" w:rsidRPr="00CA16BE">
        <w:instrText xml:space="preserve"> \* MERGEFORMAT </w:instrText>
      </w:r>
      <w:r w:rsidR="00EE47FC" w:rsidRPr="00CA16BE">
        <w:fldChar w:fldCharType="separate"/>
      </w:r>
      <w:r w:rsidR="00620BF0" w:rsidRPr="00CA16BE">
        <w:t>2.1</w:t>
      </w:r>
      <w:r w:rsidR="00EE47FC" w:rsidRPr="00CA16BE">
        <w:fldChar w:fldCharType="end"/>
      </w:r>
      <w:r w:rsidR="00620BF0" w:rsidRPr="003F02CF">
        <w:t xml:space="preserve"> Договора, будет являться комплектная документация, получившая все необходимые согласования в Надзорных органах и положительные заключения органов, осуществляющих государственную экспертизу проектной документации и результатов инженерных изысканий, государственную экологическую экспертизу, не требующая никаких </w:t>
      </w:r>
      <w:r w:rsidR="00620BF0" w:rsidRPr="003F02CF">
        <w:rPr>
          <w:lang w:eastAsia="x-none"/>
        </w:rPr>
        <w:t xml:space="preserve">дополнительных согласований государственных и/или негосударственных учреждений, организаций для начала производства Заказчиком работ по строительству и реконструкции Объекта. </w:t>
      </w:r>
      <w:proofErr w:type="gramEnd"/>
    </w:p>
    <w:p w14:paraId="44AACC9B" w14:textId="2DB1E718" w:rsidR="000252AA" w:rsidRPr="003F02CF" w:rsidRDefault="00F17F5E" w:rsidP="00620BF0">
      <w:pPr>
        <w:ind w:left="360"/>
        <w:jc w:val="both"/>
        <w:rPr>
          <w:lang w:eastAsia="x-none"/>
        </w:rPr>
      </w:pPr>
      <w:r w:rsidRPr="003F02CF">
        <w:rPr>
          <w:lang w:eastAsia="x-none"/>
        </w:rPr>
        <w:t xml:space="preserve">Кроме того, необходимыми условиями выполнения Работ </w:t>
      </w:r>
      <w:r w:rsidR="00354543" w:rsidRPr="003F02CF">
        <w:rPr>
          <w:lang w:eastAsia="x-none"/>
        </w:rPr>
        <w:t>явля</w:t>
      </w:r>
      <w:r w:rsidR="000252AA" w:rsidRPr="003F02CF">
        <w:rPr>
          <w:lang w:eastAsia="x-none"/>
        </w:rPr>
        <w:t>ю</w:t>
      </w:r>
      <w:r w:rsidR="00354543" w:rsidRPr="003F02CF">
        <w:rPr>
          <w:lang w:eastAsia="x-none"/>
        </w:rPr>
        <w:t>тся</w:t>
      </w:r>
      <w:r w:rsidR="000252AA" w:rsidRPr="003F02CF">
        <w:rPr>
          <w:lang w:eastAsia="x-none"/>
        </w:rPr>
        <w:t>:</w:t>
      </w:r>
    </w:p>
    <w:p w14:paraId="0553D912" w14:textId="0B419CA7" w:rsidR="000252AA" w:rsidRPr="003F02CF" w:rsidRDefault="000252AA" w:rsidP="00C968E2">
      <w:pPr>
        <w:pStyle w:val="a6"/>
        <w:ind w:left="0" w:firstLine="567"/>
        <w:jc w:val="both"/>
      </w:pPr>
      <w:r w:rsidRPr="003F02CF">
        <w:rPr>
          <w:lang w:eastAsia="x-none"/>
        </w:rPr>
        <w:t xml:space="preserve">- </w:t>
      </w:r>
      <w:r w:rsidRPr="003F02CF">
        <w:t>получение Заказчиком Отказа от претензий после промежуточной оплаты</w:t>
      </w:r>
      <w:r w:rsidRPr="003F02CF" w:rsidDel="00777985">
        <w:t xml:space="preserve"> </w:t>
      </w:r>
      <w:r w:rsidR="00753B70" w:rsidRPr="003F02CF">
        <w:t xml:space="preserve">со стороны Подрядчика </w:t>
      </w:r>
      <w:r w:rsidRPr="003F02CF">
        <w:t>в отношении всех Работ, выполненны</w:t>
      </w:r>
      <w:r w:rsidR="00753B70" w:rsidRPr="003F02CF">
        <w:t>х</w:t>
      </w:r>
      <w:r w:rsidRPr="003F02CF">
        <w:t xml:space="preserve"> по соответствующему этапу Календарного плана работ</w:t>
      </w:r>
      <w:r w:rsidR="00380827" w:rsidRPr="003F02CF">
        <w:t xml:space="preserve"> (согласно </w:t>
      </w:r>
      <w:r w:rsidR="00164966" w:rsidRPr="003F02CF">
        <w:t>П</w:t>
      </w:r>
      <w:r w:rsidR="00380827" w:rsidRPr="003F02CF">
        <w:t>риложению № 4 к Договору)</w:t>
      </w:r>
      <w:r w:rsidRPr="003F02CF">
        <w:t>;</w:t>
      </w:r>
    </w:p>
    <w:p w14:paraId="7A03F20A" w14:textId="592704C8" w:rsidR="000252AA" w:rsidRPr="003F02CF" w:rsidRDefault="000252AA" w:rsidP="00C968E2">
      <w:pPr>
        <w:pStyle w:val="a6"/>
        <w:widowControl w:val="0"/>
        <w:ind w:left="0" w:firstLine="567"/>
        <w:contextualSpacing w:val="0"/>
        <w:jc w:val="both"/>
      </w:pPr>
      <w:r w:rsidRPr="003F02CF">
        <w:t xml:space="preserve">- </w:t>
      </w:r>
      <w:r w:rsidR="00F17F5E" w:rsidRPr="003F02CF">
        <w:t xml:space="preserve">получение </w:t>
      </w:r>
      <w:r w:rsidRPr="003F02CF">
        <w:t xml:space="preserve">Заказчиком </w:t>
      </w:r>
      <w:r w:rsidR="00F17F5E" w:rsidRPr="003F02CF">
        <w:t>Отказа от претензий после получения полной оплаты</w:t>
      </w:r>
      <w:r w:rsidR="00F17F5E" w:rsidRPr="003F02CF" w:rsidDel="00CC040A">
        <w:t xml:space="preserve"> </w:t>
      </w:r>
      <w:r w:rsidRPr="003F02CF">
        <w:t>со стороны Подрядчика</w:t>
      </w:r>
      <w:r w:rsidR="00753B70" w:rsidRPr="003F02CF">
        <w:t xml:space="preserve"> в отношении всех Работ по Договору</w:t>
      </w:r>
      <w:r w:rsidR="00380827" w:rsidRPr="003F02CF">
        <w:t xml:space="preserve"> (согласно приложению № 5 к Договору)</w:t>
      </w:r>
      <w:r w:rsidRPr="003F02CF">
        <w:t>;</w:t>
      </w:r>
    </w:p>
    <w:p w14:paraId="64DD1FF4" w14:textId="77777777" w:rsidR="00F13FEB" w:rsidRPr="003F02CF" w:rsidRDefault="00F13FEB" w:rsidP="00C968E2">
      <w:pPr>
        <w:pStyle w:val="a6"/>
        <w:widowControl w:val="0"/>
        <w:ind w:left="0" w:firstLine="567"/>
        <w:contextualSpacing w:val="0"/>
        <w:jc w:val="both"/>
        <w:rPr>
          <w:b/>
        </w:rPr>
      </w:pPr>
    </w:p>
    <w:p w14:paraId="0A18CE0F" w14:textId="09825FF7" w:rsidR="0021088D" w:rsidRPr="003F02CF" w:rsidRDefault="0021088D" w:rsidP="00640577">
      <w:pPr>
        <w:pStyle w:val="a6"/>
        <w:widowControl w:val="0"/>
        <w:numPr>
          <w:ilvl w:val="0"/>
          <w:numId w:val="12"/>
        </w:numPr>
        <w:contextualSpacing w:val="0"/>
        <w:jc w:val="center"/>
        <w:rPr>
          <w:b/>
          <w:caps/>
          <w:color w:val="000000" w:themeColor="text1"/>
          <w:u w:val="single"/>
        </w:rPr>
      </w:pPr>
      <w:r w:rsidRPr="003F02CF">
        <w:rPr>
          <w:b/>
          <w:caps/>
          <w:color w:val="000000" w:themeColor="text1"/>
          <w:u w:val="single"/>
        </w:rPr>
        <w:t>СРОК ВЫПОЛНЕНИЯ РАБОТ</w:t>
      </w:r>
    </w:p>
    <w:p w14:paraId="1719FDC6" w14:textId="79A8A3A2" w:rsidR="0021088D" w:rsidRPr="003F02CF" w:rsidRDefault="0021088D" w:rsidP="00640577">
      <w:pPr>
        <w:pStyle w:val="a6"/>
        <w:widowControl w:val="0"/>
        <w:numPr>
          <w:ilvl w:val="1"/>
          <w:numId w:val="12"/>
        </w:numPr>
        <w:ind w:left="0" w:firstLine="567"/>
        <w:contextualSpacing w:val="0"/>
        <w:jc w:val="both"/>
      </w:pPr>
      <w:bookmarkStart w:id="3" w:name="сроки"/>
      <w:bookmarkEnd w:id="3"/>
      <w:r w:rsidRPr="003F02CF">
        <w:rPr>
          <w:b/>
        </w:rPr>
        <w:t xml:space="preserve">Начальный, конечный и промежуточные сроки выполнения Работ (этапов Работ) </w:t>
      </w:r>
      <w:r w:rsidR="00CA7B22" w:rsidRPr="003F02CF">
        <w:rPr>
          <w:b/>
        </w:rPr>
        <w:t xml:space="preserve">определены в </w:t>
      </w:r>
      <w:r w:rsidR="007C425F" w:rsidRPr="003F02CF">
        <w:rPr>
          <w:b/>
        </w:rPr>
        <w:t xml:space="preserve">Календарном </w:t>
      </w:r>
      <w:r w:rsidR="00CA7B22" w:rsidRPr="003F02CF">
        <w:rPr>
          <w:b/>
        </w:rPr>
        <w:t>план</w:t>
      </w:r>
      <w:r w:rsidR="007C425F" w:rsidRPr="003F02CF">
        <w:rPr>
          <w:b/>
        </w:rPr>
        <w:t>е</w:t>
      </w:r>
      <w:r w:rsidR="00304744" w:rsidRPr="003F02CF">
        <w:rPr>
          <w:b/>
        </w:rPr>
        <w:t xml:space="preserve"> работ</w:t>
      </w:r>
      <w:r w:rsidR="00301835" w:rsidRPr="003F02CF">
        <w:rPr>
          <w:b/>
        </w:rPr>
        <w:t xml:space="preserve"> </w:t>
      </w:r>
      <w:r w:rsidR="00CA7B22" w:rsidRPr="003F02CF">
        <w:rPr>
          <w:b/>
        </w:rPr>
        <w:t>(Приложени</w:t>
      </w:r>
      <w:r w:rsidR="009B44DC" w:rsidRPr="003F02CF">
        <w:rPr>
          <w:b/>
        </w:rPr>
        <w:t>е</w:t>
      </w:r>
      <w:r w:rsidR="00CA7B22" w:rsidRPr="003F02CF">
        <w:rPr>
          <w:b/>
        </w:rPr>
        <w:t xml:space="preserve"> №</w:t>
      </w:r>
      <w:r w:rsidR="00397C1B" w:rsidRPr="003F02CF">
        <w:rPr>
          <w:b/>
        </w:rPr>
        <w:t xml:space="preserve"> </w:t>
      </w:r>
      <w:r w:rsidR="007C425F" w:rsidRPr="003F02CF">
        <w:rPr>
          <w:b/>
        </w:rPr>
        <w:t>2</w:t>
      </w:r>
      <w:r w:rsidR="00CA7B22" w:rsidRPr="003F02CF">
        <w:rPr>
          <w:b/>
        </w:rPr>
        <w:t xml:space="preserve"> к Договору)</w:t>
      </w:r>
      <w:r w:rsidRPr="003F02CF">
        <w:t xml:space="preserve"> </w:t>
      </w:r>
      <w:r w:rsidR="00301835" w:rsidRPr="003F02CF">
        <w:t>(далее</w:t>
      </w:r>
      <w:r w:rsidR="0041359A" w:rsidRPr="003F02CF">
        <w:t xml:space="preserve"> –</w:t>
      </w:r>
      <w:r w:rsidR="00301835" w:rsidRPr="003F02CF">
        <w:t xml:space="preserve"> </w:t>
      </w:r>
      <w:r w:rsidR="005441FB" w:rsidRPr="003F02CF">
        <w:t>«</w:t>
      </w:r>
      <w:r w:rsidR="007C425F" w:rsidRPr="003F02CF">
        <w:t xml:space="preserve">Календарный </w:t>
      </w:r>
      <w:r w:rsidR="00301835" w:rsidRPr="003F02CF">
        <w:t>план</w:t>
      </w:r>
      <w:r w:rsidR="005441FB" w:rsidRPr="003F02CF">
        <w:t>»</w:t>
      </w:r>
      <w:r w:rsidR="00301835" w:rsidRPr="003F02CF">
        <w:t xml:space="preserve">) </w:t>
      </w:r>
      <w:r w:rsidRPr="003F02CF">
        <w:t>и являются для Подрядчика обязательными</w:t>
      </w:r>
      <w:r w:rsidR="00EA4EF8" w:rsidRPr="003F02CF">
        <w:t xml:space="preserve"> для исполнения</w:t>
      </w:r>
      <w:r w:rsidRPr="003F02CF">
        <w:t xml:space="preserve">. </w:t>
      </w:r>
    </w:p>
    <w:p w14:paraId="26CD8968" w14:textId="1A099DC8" w:rsidR="005F2428" w:rsidRPr="003F02CF" w:rsidRDefault="0021088D" w:rsidP="005F2428">
      <w:pPr>
        <w:pStyle w:val="a6"/>
        <w:widowControl w:val="0"/>
        <w:numPr>
          <w:ilvl w:val="1"/>
          <w:numId w:val="12"/>
        </w:numPr>
        <w:ind w:left="0" w:firstLine="567"/>
        <w:contextualSpacing w:val="0"/>
        <w:jc w:val="both"/>
      </w:pPr>
      <w:r w:rsidRPr="003F02CF">
        <w:t>Прохожде</w:t>
      </w:r>
      <w:r w:rsidR="00CA7B22" w:rsidRPr="003F02CF">
        <w:t>ние государственной экспертизы</w:t>
      </w:r>
      <w:r w:rsidR="005F2428" w:rsidRPr="003F02CF">
        <w:t xml:space="preserve">, государственной экологической экспертизы проектной документации, получение всей предусмотренной Договором и приложениями к договору Разрешительной документации входит в срок выполнения Работ, определенный п. </w:t>
      </w:r>
      <w:r w:rsidR="00EE47FC" w:rsidRPr="003F02CF">
        <w:fldChar w:fldCharType="begin"/>
      </w:r>
      <w:r w:rsidR="00EE47FC" w:rsidRPr="003F02CF">
        <w:instrText xml:space="preserve"> REF  сроки \w </w:instrText>
      </w:r>
      <w:r w:rsidR="003F02CF">
        <w:instrText xml:space="preserve"> \* MERGEFORMAT </w:instrText>
      </w:r>
      <w:r w:rsidR="00EE47FC" w:rsidRPr="003F02CF">
        <w:fldChar w:fldCharType="separate"/>
      </w:r>
      <w:r w:rsidR="005F2428" w:rsidRPr="003F02CF">
        <w:t>3.1</w:t>
      </w:r>
      <w:r w:rsidR="00EE47FC" w:rsidRPr="003F02CF">
        <w:fldChar w:fldCharType="end"/>
      </w:r>
      <w:r w:rsidR="005F2428" w:rsidRPr="003F02CF">
        <w:t xml:space="preserve"> Договора.</w:t>
      </w:r>
    </w:p>
    <w:p w14:paraId="59C00FF8" w14:textId="16DFE7D5" w:rsidR="0021088D" w:rsidRPr="003F02CF" w:rsidRDefault="0021088D" w:rsidP="00640577">
      <w:pPr>
        <w:pStyle w:val="a6"/>
        <w:widowControl w:val="0"/>
        <w:numPr>
          <w:ilvl w:val="1"/>
          <w:numId w:val="12"/>
        </w:numPr>
        <w:ind w:left="0" w:firstLine="567"/>
        <w:contextualSpacing w:val="0"/>
        <w:jc w:val="both"/>
      </w:pPr>
      <w:r w:rsidRPr="003F02CF">
        <w:t>Датой выполнения этапа Работ согласно Календарн</w:t>
      </w:r>
      <w:r w:rsidR="007C425F" w:rsidRPr="003F02CF">
        <w:t>ому</w:t>
      </w:r>
      <w:r w:rsidRPr="003F02CF">
        <w:t xml:space="preserve"> план</w:t>
      </w:r>
      <w:r w:rsidR="007C425F" w:rsidRPr="003F02CF">
        <w:t>у</w:t>
      </w:r>
      <w:r w:rsidRPr="003F02CF">
        <w:t xml:space="preserve"> является дата подписания Заказчиком Акта приема-передачи выполненных работ по соответствующему этапу Календарного плана</w:t>
      </w:r>
      <w:r w:rsidR="00D30DC4" w:rsidRPr="003F02CF">
        <w:t>.</w:t>
      </w:r>
    </w:p>
    <w:p w14:paraId="383186F8" w14:textId="47F4A7CD" w:rsidR="0041697B" w:rsidRPr="003F02CF" w:rsidRDefault="0021088D" w:rsidP="00640577">
      <w:pPr>
        <w:pStyle w:val="a6"/>
        <w:widowControl w:val="0"/>
        <w:numPr>
          <w:ilvl w:val="1"/>
          <w:numId w:val="12"/>
        </w:numPr>
        <w:ind w:left="0" w:firstLine="567"/>
        <w:contextualSpacing w:val="0"/>
        <w:jc w:val="both"/>
      </w:pPr>
      <w:r w:rsidRPr="003F02CF">
        <w:t xml:space="preserve">Датой окончания </w:t>
      </w:r>
      <w:r w:rsidR="00411243" w:rsidRPr="003F02CF">
        <w:t>Р</w:t>
      </w:r>
      <w:r w:rsidRPr="003F02CF">
        <w:t xml:space="preserve">абот по </w:t>
      </w:r>
      <w:r w:rsidR="0041359A" w:rsidRPr="003F02CF">
        <w:t xml:space="preserve">Договору </w:t>
      </w:r>
      <w:r w:rsidRPr="003F02CF">
        <w:t>является дата подписания Акта приема-передачи выполненных работ по последнему этапу Календарного плана</w:t>
      </w:r>
      <w:r w:rsidR="007A4B6A" w:rsidRPr="003F02CF">
        <w:t>.</w:t>
      </w:r>
    </w:p>
    <w:p w14:paraId="5F13A4D2" w14:textId="3F9A3649" w:rsidR="0041697B" w:rsidRPr="003F02CF" w:rsidRDefault="0041697B" w:rsidP="00640577">
      <w:pPr>
        <w:pStyle w:val="a6"/>
        <w:widowControl w:val="0"/>
        <w:numPr>
          <w:ilvl w:val="1"/>
          <w:numId w:val="12"/>
        </w:numPr>
        <w:ind w:left="0" w:firstLine="567"/>
        <w:contextualSpacing w:val="0"/>
        <w:jc w:val="both"/>
      </w:pPr>
      <w:bookmarkStart w:id="4" w:name="ИсходныеДанные"/>
      <w:bookmarkEnd w:id="4"/>
      <w:proofErr w:type="gramStart"/>
      <w:r w:rsidRPr="003F02CF">
        <w:t xml:space="preserve">Подрядчик подтверждает, что на момент заключения Договора исходные данные и сроки их предоставления, обозначенные в Задании </w:t>
      </w:r>
      <w:r w:rsidR="0088024A" w:rsidRPr="003F02CF">
        <w:t>(</w:t>
      </w:r>
      <w:r w:rsidRPr="003F02CF">
        <w:t>Приложени</w:t>
      </w:r>
      <w:r w:rsidR="0088024A" w:rsidRPr="003F02CF">
        <w:t>е</w:t>
      </w:r>
      <w:r w:rsidRPr="003F02CF">
        <w:t xml:space="preserve"> №</w:t>
      </w:r>
      <w:r w:rsidR="00397C1B" w:rsidRPr="003F02CF">
        <w:t xml:space="preserve"> </w:t>
      </w:r>
      <w:r w:rsidRPr="003F02CF">
        <w:t>1 к Договору), достаточны и приемлемы соответственно для выполнения Работ по Договору в установленные Договором сроки, а также подтверждает, что исходные данные, содержащиеся в Задании и имеющиеся у него на дату заключения Договора</w:t>
      </w:r>
      <w:r w:rsidR="001223D3" w:rsidRPr="003F02CF">
        <w:t>,</w:t>
      </w:r>
      <w:r w:rsidRPr="003F02CF">
        <w:t xml:space="preserve"> достаточны для начала выполнения по нему Работ.</w:t>
      </w:r>
      <w:proofErr w:type="gramEnd"/>
    </w:p>
    <w:p w14:paraId="10D751AA" w14:textId="1C86F22F" w:rsidR="0041697B" w:rsidRPr="003F02CF" w:rsidRDefault="0041697B" w:rsidP="005003C8">
      <w:pPr>
        <w:pStyle w:val="a6"/>
        <w:keepNext/>
        <w:widowControl w:val="0"/>
        <w:ind w:left="0" w:firstLine="567"/>
        <w:jc w:val="both"/>
        <w:rPr>
          <w:color w:val="000000" w:themeColor="text1"/>
        </w:rPr>
      </w:pPr>
      <w:r w:rsidRPr="003F02CF">
        <w:rPr>
          <w:color w:val="000000" w:themeColor="text1"/>
        </w:rPr>
        <w:t xml:space="preserve">Сбор дополнительных исходных данных, необходимых для выполнения Работ по Договору, но </w:t>
      </w:r>
      <w:r w:rsidR="00CF318D" w:rsidRPr="003F02CF">
        <w:rPr>
          <w:color w:val="000000" w:themeColor="text1"/>
        </w:rPr>
        <w:t xml:space="preserve">неполученных согласно п. </w:t>
      </w:r>
      <w:r w:rsidR="0065016D" w:rsidRPr="003F02CF">
        <w:rPr>
          <w:color w:val="000000" w:themeColor="text1"/>
        </w:rPr>
        <w:fldChar w:fldCharType="begin"/>
      </w:r>
      <w:r w:rsidR="0065016D" w:rsidRPr="003F02CF">
        <w:rPr>
          <w:color w:val="000000" w:themeColor="text1"/>
        </w:rPr>
        <w:instrText xml:space="preserve"> REF  ИсходныеДанные \w </w:instrText>
      </w:r>
      <w:r w:rsidR="002757A3" w:rsidRPr="003F02CF">
        <w:rPr>
          <w:color w:val="000000" w:themeColor="text1"/>
        </w:rPr>
        <w:instrText xml:space="preserve"> \* MERGEFORMAT </w:instrText>
      </w:r>
      <w:r w:rsidR="0065016D" w:rsidRPr="003F02CF">
        <w:rPr>
          <w:color w:val="000000" w:themeColor="text1"/>
        </w:rPr>
        <w:fldChar w:fldCharType="separate"/>
      </w:r>
      <w:r w:rsidR="005D1552" w:rsidRPr="003F02CF">
        <w:rPr>
          <w:color w:val="000000" w:themeColor="text1"/>
        </w:rPr>
        <w:t>3.5</w:t>
      </w:r>
      <w:r w:rsidR="0065016D" w:rsidRPr="003F02CF">
        <w:rPr>
          <w:color w:val="000000" w:themeColor="text1"/>
        </w:rPr>
        <w:fldChar w:fldCharType="end"/>
      </w:r>
      <w:r w:rsidR="0065016D" w:rsidRPr="003F02CF">
        <w:rPr>
          <w:color w:val="000000" w:themeColor="text1"/>
        </w:rPr>
        <w:t xml:space="preserve"> </w:t>
      </w:r>
      <w:r w:rsidR="00CF318D" w:rsidRPr="003F02CF">
        <w:rPr>
          <w:color w:val="000000" w:themeColor="text1"/>
        </w:rPr>
        <w:t>Договора</w:t>
      </w:r>
      <w:r w:rsidRPr="003F02CF">
        <w:rPr>
          <w:color w:val="000000" w:themeColor="text1"/>
        </w:rPr>
        <w:t xml:space="preserve">, осуществляется Подрядчиком за свой счет самостоятельно от своего имени или на основании выданной ему доверенности Заказчика, за исключением тех сведений, которые могут быть получены исключительно от Заказчика. </w:t>
      </w:r>
      <w:proofErr w:type="gramStart"/>
      <w:r w:rsidRPr="003F02CF">
        <w:rPr>
          <w:color w:val="000000" w:themeColor="text1"/>
        </w:rPr>
        <w:t>В указанном случае письменный запрос на предоставление таких дополнительных исходных данных будет направлен Заказчику заблаговременно, с учетом сроков выполнения Работ, согласованных Сторонами в Календарном плане, а также сроков, необходимых Заказчику для подготовки (получения) и предоставления дополнительных исходных данных, при этом Заказчик обязан, действуя добросовестно, по мере подготовки (получения) указанных исходных данных передать их Подрядчику по Акту приема-передачи, не допуская необоснованной</w:t>
      </w:r>
      <w:proofErr w:type="gramEnd"/>
      <w:r w:rsidRPr="003F02CF">
        <w:rPr>
          <w:color w:val="000000" w:themeColor="text1"/>
        </w:rPr>
        <w:t xml:space="preserve"> задержки в их предоставлении. </w:t>
      </w:r>
    </w:p>
    <w:p w14:paraId="2F6499C9" w14:textId="4E372979" w:rsidR="0041697B" w:rsidRPr="003F02CF" w:rsidRDefault="0041697B" w:rsidP="005003C8">
      <w:pPr>
        <w:pStyle w:val="a6"/>
        <w:keepNext/>
        <w:widowControl w:val="0"/>
        <w:ind w:left="0" w:firstLine="567"/>
        <w:jc w:val="both"/>
        <w:rPr>
          <w:color w:val="000000" w:themeColor="text1"/>
        </w:rPr>
      </w:pPr>
      <w:r w:rsidRPr="003F02CF">
        <w:rPr>
          <w:color w:val="000000" w:themeColor="text1"/>
        </w:rPr>
        <w:t>Риск негативных последствий несоблюдения Подрядчиком требования о заблаговременном направлении запроса о предоставлении дополнительных исходных данных Заказчиком, в том числе риск нарушения срока выполнения Работ по Договору, относятся к рискам Подрядчика.</w:t>
      </w:r>
    </w:p>
    <w:p w14:paraId="416C823F" w14:textId="1AD87951" w:rsidR="0041697B" w:rsidRPr="003F02CF" w:rsidRDefault="0041697B" w:rsidP="005003C8">
      <w:pPr>
        <w:pStyle w:val="a6"/>
        <w:keepNext/>
        <w:widowControl w:val="0"/>
        <w:ind w:left="0" w:firstLine="567"/>
        <w:jc w:val="both"/>
        <w:rPr>
          <w:color w:val="000000" w:themeColor="text1"/>
        </w:rPr>
      </w:pPr>
      <w:r w:rsidRPr="003F02CF">
        <w:rPr>
          <w:color w:val="000000" w:themeColor="text1"/>
        </w:rPr>
        <w:t xml:space="preserve">При приемке исходных данных Подрядчик обязан осуществить их проверку на предмет корректности и в случае выявления дефектов незамедлительно проинформировать об этом Заказчика в порядке, предусмотренном в Договоре. Проверка исходных данных должна быть осуществлена в максимально короткие сроки без ущерба срокам выполнения Работ по Договору. Принимая указанные исходные данные, Подрядчик гарантирует отсутствие в них ошибок, упущений, недостатков, неточностей, противоречий, неясностей, несоответствий и их полную </w:t>
      </w:r>
      <w:r w:rsidRPr="003F02CF">
        <w:rPr>
          <w:color w:val="000000" w:themeColor="text1"/>
        </w:rPr>
        <w:lastRenderedPageBreak/>
        <w:t>пригодность для целей Договора.</w:t>
      </w:r>
    </w:p>
    <w:p w14:paraId="7ACD76A3" w14:textId="27D23FCD" w:rsidR="0041697B" w:rsidRPr="003F02CF" w:rsidRDefault="0041697B" w:rsidP="005003C8">
      <w:pPr>
        <w:pStyle w:val="a6"/>
        <w:keepNext/>
        <w:widowControl w:val="0"/>
        <w:ind w:left="0" w:firstLine="567"/>
        <w:jc w:val="both"/>
        <w:rPr>
          <w:color w:val="000000" w:themeColor="text1"/>
        </w:rPr>
      </w:pPr>
      <w:proofErr w:type="gramStart"/>
      <w:r w:rsidRPr="003F02CF">
        <w:rPr>
          <w:color w:val="000000" w:themeColor="text1"/>
        </w:rPr>
        <w:t>Во избежание сомнений Стороны подтверждают, что условие о заблаговременности направления запроса о предоставлении дополнительных исходных данных и предоставлении их Заказчиком по мере их подготовки (получения) не рассматривается Сторонами как несогласованное условие о сроке в контексте п. 2 ст. 314 ГК РФ, а к вышеуказанному условию о распределении риска всецело применяются положения п. 3 ст. 1, ст. 10, ст. 401.</w:t>
      </w:r>
      <w:proofErr w:type="gramEnd"/>
      <w:r w:rsidRPr="003F02CF">
        <w:rPr>
          <w:color w:val="000000" w:themeColor="text1"/>
        </w:rPr>
        <w:t xml:space="preserve"> ГК РФ и ответственность Подрядчика за нарушение сроков выполнения Работ по Договору не предполагается, если он докажет, что при той степени заботливости и осмотрительности, какая от него требовалась по характеру обязательства и условиям оборота, он принял все меры для надлежащего выполнения Работ в установленные Договором сроки.</w:t>
      </w:r>
      <w:r w:rsidR="008D7707" w:rsidRPr="003F02CF">
        <w:rPr>
          <w:color w:val="000000" w:themeColor="text1"/>
        </w:rPr>
        <w:t xml:space="preserve"> </w:t>
      </w:r>
    </w:p>
    <w:p w14:paraId="374D3D8E" w14:textId="4B7A28BA" w:rsidR="0021088D" w:rsidRPr="003F02CF" w:rsidRDefault="0041697B" w:rsidP="005003C8">
      <w:pPr>
        <w:keepNext/>
        <w:widowControl w:val="0"/>
        <w:ind w:firstLine="567"/>
        <w:jc w:val="both"/>
        <w:rPr>
          <w:color w:val="000000" w:themeColor="text1"/>
        </w:rPr>
      </w:pPr>
      <w:r w:rsidRPr="003F02CF">
        <w:rPr>
          <w:color w:val="000000" w:themeColor="text1"/>
        </w:rPr>
        <w:t>В случае если в процессе производства Работ обнаружится необходимость изменения сроков, такие изменения возможны по взаимной письменной договоренности Сторон путем заключения дополнительного соглашения к Договору.</w:t>
      </w:r>
    </w:p>
    <w:p w14:paraId="62E06E8A" w14:textId="77777777" w:rsidR="00954CB1" w:rsidRPr="003F02CF" w:rsidRDefault="00954CB1" w:rsidP="005003C8">
      <w:pPr>
        <w:keepNext/>
        <w:widowControl w:val="0"/>
        <w:ind w:firstLine="567"/>
        <w:jc w:val="both"/>
        <w:rPr>
          <w:snapToGrid w:val="0"/>
          <w:color w:val="000000" w:themeColor="text1"/>
          <w:lang w:eastAsia="x-none"/>
        </w:rPr>
      </w:pPr>
    </w:p>
    <w:p w14:paraId="75332AF5" w14:textId="6487E27A" w:rsidR="009E6AB7" w:rsidRPr="003F02CF" w:rsidRDefault="000709B1" w:rsidP="00640577">
      <w:pPr>
        <w:pStyle w:val="a6"/>
        <w:widowControl w:val="0"/>
        <w:numPr>
          <w:ilvl w:val="0"/>
          <w:numId w:val="12"/>
        </w:numPr>
        <w:contextualSpacing w:val="0"/>
        <w:jc w:val="center"/>
        <w:rPr>
          <w:b/>
          <w:bCs/>
          <w:color w:val="000000" w:themeColor="text1"/>
          <w:u w:val="single"/>
        </w:rPr>
      </w:pPr>
      <w:r w:rsidRPr="003F02CF">
        <w:rPr>
          <w:b/>
          <w:bCs/>
          <w:color w:val="000000" w:themeColor="text1"/>
          <w:u w:val="single"/>
        </w:rPr>
        <w:t xml:space="preserve">СТОИМОСТЬ </w:t>
      </w:r>
      <w:r w:rsidR="00FE00EF" w:rsidRPr="003F02CF">
        <w:rPr>
          <w:b/>
          <w:bCs/>
          <w:color w:val="000000" w:themeColor="text1"/>
          <w:u w:val="single"/>
        </w:rPr>
        <w:t>РАБОТ</w:t>
      </w:r>
    </w:p>
    <w:p w14:paraId="49940C7A" w14:textId="7F238CEF" w:rsidR="0089282F" w:rsidRPr="003F02CF" w:rsidRDefault="0094696A" w:rsidP="0089282F">
      <w:pPr>
        <w:pStyle w:val="a6"/>
        <w:widowControl w:val="0"/>
        <w:numPr>
          <w:ilvl w:val="1"/>
          <w:numId w:val="20"/>
        </w:numPr>
        <w:ind w:left="0" w:firstLine="567"/>
        <w:jc w:val="both"/>
        <w:rPr>
          <w:color w:val="000000" w:themeColor="text1"/>
        </w:rPr>
      </w:pPr>
      <w:bookmarkStart w:id="5" w:name="Цена"/>
      <w:bookmarkEnd w:id="5"/>
      <w:r w:rsidRPr="003F02CF">
        <w:rPr>
          <w:b/>
          <w:color w:val="000000" w:themeColor="text1"/>
        </w:rPr>
        <w:t xml:space="preserve">Общая стоимость </w:t>
      </w:r>
      <w:r w:rsidR="003D72C5" w:rsidRPr="003F02CF">
        <w:rPr>
          <w:b/>
          <w:color w:val="000000" w:themeColor="text1"/>
        </w:rPr>
        <w:t>по Договору является</w:t>
      </w:r>
      <w:r w:rsidR="003D72C5" w:rsidRPr="003F02CF">
        <w:rPr>
          <w:color w:val="000000" w:themeColor="text1"/>
        </w:rPr>
        <w:t xml:space="preserve"> </w:t>
      </w:r>
      <w:r w:rsidR="0089282F" w:rsidRPr="003F02CF">
        <w:rPr>
          <w:b/>
          <w:color w:val="000000" w:themeColor="text1"/>
        </w:rPr>
        <w:t>фиксированной и составляет</w:t>
      </w:r>
      <w:r w:rsidR="0089282F" w:rsidRPr="003F02CF">
        <w:rPr>
          <w:color w:val="000000" w:themeColor="text1"/>
        </w:rPr>
        <w:t xml:space="preserve"> ______________ (_________________) руб. ___ коп.</w:t>
      </w:r>
      <w:r w:rsidR="0089282F" w:rsidRPr="003F02CF">
        <w:rPr>
          <w:i/>
          <w:color w:val="00B0F0"/>
        </w:rPr>
        <w:t xml:space="preserve">, </w:t>
      </w:r>
      <w:r w:rsidR="0089282F" w:rsidRPr="003F02CF">
        <w:rPr>
          <w:b/>
          <w:color w:val="5B9BD5" w:themeColor="accent1"/>
        </w:rPr>
        <w:t xml:space="preserve">заполняется по результатам конкурсных </w:t>
      </w:r>
      <w:proofErr w:type="gramStart"/>
      <w:r w:rsidR="0089282F" w:rsidRPr="003F02CF">
        <w:rPr>
          <w:b/>
          <w:color w:val="5B9BD5" w:themeColor="accent1"/>
        </w:rPr>
        <w:t>процедур</w:t>
      </w:r>
      <w:proofErr w:type="gramEnd"/>
      <w:r w:rsidR="0089282F" w:rsidRPr="003F02CF">
        <w:rPr>
          <w:color w:val="000000" w:themeColor="text1"/>
        </w:rPr>
        <w:t xml:space="preserve"> в том числе НДС (20%) – _____________ (_______________) руб. __ коп </w:t>
      </w:r>
    </w:p>
    <w:p w14:paraId="4FAF7DC9" w14:textId="77777777" w:rsidR="0089282F" w:rsidRPr="003F02CF" w:rsidRDefault="0089282F" w:rsidP="0089282F">
      <w:pPr>
        <w:pStyle w:val="a6"/>
        <w:widowControl w:val="0"/>
        <w:ind w:left="0" w:firstLine="567"/>
        <w:jc w:val="center"/>
        <w:rPr>
          <w:i/>
          <w:color w:val="000000" w:themeColor="text1"/>
        </w:rPr>
      </w:pPr>
      <w:proofErr w:type="gramStart"/>
      <w:r w:rsidRPr="003F02CF">
        <w:rPr>
          <w:i/>
          <w:color w:val="0070C0"/>
        </w:rPr>
        <w:t>(за исключением применения Подрядчиком специальных налоговых режимов.</w:t>
      </w:r>
      <w:proofErr w:type="gramEnd"/>
      <w:r w:rsidRPr="003F02CF">
        <w:rPr>
          <w:i/>
          <w:color w:val="0070C0"/>
        </w:rPr>
        <w:t xml:space="preserve"> </w:t>
      </w:r>
      <w:proofErr w:type="gramStart"/>
      <w:r w:rsidRPr="003F02CF">
        <w:rPr>
          <w:i/>
          <w:color w:val="0070C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Налогового кодекса Российской Федерации, Подрядчик в обязательном порядке представляет Заказчику копию документа, подтверждающую освобождение от НДС).</w:t>
      </w:r>
      <w:proofErr w:type="gramEnd"/>
    </w:p>
    <w:p w14:paraId="4A66D1D7" w14:textId="61670E14" w:rsidR="00DD43CA" w:rsidRPr="003F02CF" w:rsidRDefault="000D22F9" w:rsidP="0089282F">
      <w:pPr>
        <w:pStyle w:val="a6"/>
        <w:widowControl w:val="0"/>
        <w:ind w:left="0" w:firstLine="567"/>
        <w:contextualSpacing w:val="0"/>
        <w:jc w:val="both"/>
        <w:rPr>
          <w:color w:val="000000" w:themeColor="text1"/>
        </w:rPr>
      </w:pPr>
      <w:proofErr w:type="gramStart"/>
      <w:r w:rsidRPr="003F02CF">
        <w:rPr>
          <w:color w:val="000000" w:themeColor="text1"/>
        </w:rPr>
        <w:t xml:space="preserve">Общая фиксированная стоимость </w:t>
      </w:r>
      <w:r w:rsidR="00E47D2B" w:rsidRPr="003F02CF">
        <w:rPr>
          <w:color w:val="000000" w:themeColor="text1"/>
        </w:rPr>
        <w:t xml:space="preserve">Работ, указанная в настоящем пункте, </w:t>
      </w:r>
      <w:r w:rsidRPr="003F02CF">
        <w:rPr>
          <w:color w:val="000000" w:themeColor="text1"/>
        </w:rPr>
        <w:t xml:space="preserve">является твердой и не подлежит увеличению в </w:t>
      </w:r>
      <w:r w:rsidR="00E375FA" w:rsidRPr="003F02CF">
        <w:rPr>
          <w:color w:val="000000" w:themeColor="text1"/>
        </w:rPr>
        <w:t xml:space="preserve">течение всего </w:t>
      </w:r>
      <w:r w:rsidRPr="003F02CF">
        <w:rPr>
          <w:color w:val="000000" w:themeColor="text1"/>
        </w:rPr>
        <w:t>период</w:t>
      </w:r>
      <w:r w:rsidR="00E375FA" w:rsidRPr="003F02CF">
        <w:rPr>
          <w:color w:val="000000" w:themeColor="text1"/>
        </w:rPr>
        <w:t>а</w:t>
      </w:r>
      <w:r w:rsidRPr="003F02CF">
        <w:rPr>
          <w:color w:val="000000" w:themeColor="text1"/>
        </w:rPr>
        <w:t xml:space="preserve"> </w:t>
      </w:r>
      <w:r w:rsidR="00E375FA" w:rsidRPr="003F02CF">
        <w:rPr>
          <w:color w:val="000000" w:themeColor="text1"/>
        </w:rPr>
        <w:t>производства Работ по Договору</w:t>
      </w:r>
      <w:r w:rsidRPr="003F02CF">
        <w:rPr>
          <w:color w:val="000000" w:themeColor="text1"/>
        </w:rPr>
        <w:t xml:space="preserve">, в том числе в случае изменения налогового законодательства, индексов инфляции, изменения курса валют и иных обстоятельств, и включает в себя </w:t>
      </w:r>
      <w:r w:rsidR="00AB70A1" w:rsidRPr="003F02CF">
        <w:rPr>
          <w:color w:val="000000" w:themeColor="text1"/>
          <w:spacing w:val="-1"/>
        </w:rPr>
        <w:t>все расходы и затраты Подрядчика, связанные с исполнением Договора,</w:t>
      </w:r>
      <w:r w:rsidR="00EE6E61" w:rsidRPr="003F02CF">
        <w:rPr>
          <w:color w:val="000000" w:themeColor="text1"/>
          <w:spacing w:val="-1"/>
        </w:rPr>
        <w:t xml:space="preserve"> </w:t>
      </w:r>
      <w:r w:rsidR="00021FCA" w:rsidRPr="003F02CF">
        <w:rPr>
          <w:color w:val="000000" w:themeColor="text1"/>
          <w:spacing w:val="-1"/>
        </w:rPr>
        <w:t>включая</w:t>
      </w:r>
      <w:r w:rsidR="00983AF2" w:rsidRPr="003F02CF">
        <w:rPr>
          <w:color w:val="000000" w:themeColor="text1"/>
        </w:rPr>
        <w:t>:</w:t>
      </w:r>
      <w:proofErr w:type="gramEnd"/>
    </w:p>
    <w:p w14:paraId="658D1499" w14:textId="77777777" w:rsidR="00DD43CA" w:rsidRPr="003F02CF" w:rsidRDefault="00A17BA4"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налог</w:t>
      </w:r>
      <w:r w:rsidR="007B5C0C" w:rsidRPr="003F02CF">
        <w:rPr>
          <w:color w:val="000000" w:themeColor="text1"/>
        </w:rPr>
        <w:t>и, сборы, комиссии банков</w:t>
      </w:r>
      <w:r w:rsidR="00DD43CA" w:rsidRPr="003F02CF">
        <w:rPr>
          <w:color w:val="000000" w:themeColor="text1"/>
        </w:rPr>
        <w:t>;</w:t>
      </w:r>
    </w:p>
    <w:p w14:paraId="17CCED49" w14:textId="77777777" w:rsidR="00DD43CA" w:rsidRPr="003F02CF" w:rsidRDefault="00004100"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 xml:space="preserve">расходы, связанные с устранением замечаний по </w:t>
      </w:r>
      <w:r w:rsidR="00BD0EF2" w:rsidRPr="003F02CF">
        <w:rPr>
          <w:color w:val="000000" w:themeColor="text1"/>
        </w:rPr>
        <w:t>проектно-сметной документации</w:t>
      </w:r>
      <w:r w:rsidRPr="003F02CF">
        <w:rPr>
          <w:color w:val="000000" w:themeColor="text1"/>
        </w:rPr>
        <w:t>, полученные от Заказчика</w:t>
      </w:r>
      <w:r w:rsidR="00BD0EF2" w:rsidRPr="003F02CF">
        <w:rPr>
          <w:color w:val="000000" w:themeColor="text1"/>
        </w:rPr>
        <w:t xml:space="preserve"> и/или от</w:t>
      </w:r>
      <w:r w:rsidRPr="003F02CF">
        <w:rPr>
          <w:color w:val="000000" w:themeColor="text1"/>
        </w:rPr>
        <w:t xml:space="preserve"> </w:t>
      </w:r>
      <w:r w:rsidR="00BD0EF2" w:rsidRPr="003F02CF">
        <w:rPr>
          <w:color w:val="000000" w:themeColor="text1"/>
        </w:rPr>
        <w:t xml:space="preserve">Надзорных органов, </w:t>
      </w:r>
      <w:r w:rsidRPr="003F02CF">
        <w:rPr>
          <w:color w:val="000000" w:themeColor="text1"/>
        </w:rPr>
        <w:t xml:space="preserve">повторным </w:t>
      </w:r>
      <w:r w:rsidR="00BD0EF2" w:rsidRPr="003F02CF">
        <w:rPr>
          <w:color w:val="000000" w:themeColor="text1"/>
        </w:rPr>
        <w:t>проведением государственных экспертиз</w:t>
      </w:r>
      <w:r w:rsidR="00DD43CA" w:rsidRPr="003F02CF">
        <w:rPr>
          <w:color w:val="000000" w:themeColor="text1"/>
        </w:rPr>
        <w:t>;</w:t>
      </w:r>
    </w:p>
    <w:p w14:paraId="5A746D50" w14:textId="2F07B12A" w:rsidR="00545735" w:rsidRPr="003F02CF" w:rsidRDefault="00545735"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расходы, связанные с мобилизацией и демобилизацией сил и средств Подрядчика на Объекте;</w:t>
      </w:r>
    </w:p>
    <w:p w14:paraId="2BB7D114" w14:textId="77777777" w:rsidR="00250353" w:rsidRPr="003F02CF" w:rsidRDefault="00250353"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 xml:space="preserve">стоимость закупки и поставки расходных </w:t>
      </w:r>
      <w:r w:rsidR="00DA051F" w:rsidRPr="003F02CF">
        <w:rPr>
          <w:color w:val="000000" w:themeColor="text1"/>
        </w:rPr>
        <w:t>материалов</w:t>
      </w:r>
      <w:r w:rsidRPr="003F02CF">
        <w:rPr>
          <w:color w:val="000000" w:themeColor="text1"/>
        </w:rPr>
        <w:t>;</w:t>
      </w:r>
    </w:p>
    <w:p w14:paraId="45DCB1A6" w14:textId="77777777" w:rsidR="00DD43CA" w:rsidRPr="003F02CF" w:rsidRDefault="00562DD0"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привлечение</w:t>
      </w:r>
      <w:r w:rsidR="00DD43CA" w:rsidRPr="003F02CF">
        <w:rPr>
          <w:color w:val="000000" w:themeColor="text1"/>
        </w:rPr>
        <w:t>, обучение</w:t>
      </w:r>
      <w:r w:rsidRPr="003F02CF">
        <w:rPr>
          <w:color w:val="000000" w:themeColor="text1"/>
        </w:rPr>
        <w:t xml:space="preserve"> и содержание персонала</w:t>
      </w:r>
      <w:r w:rsidR="00DD43CA" w:rsidRPr="003F02CF">
        <w:rPr>
          <w:color w:val="000000" w:themeColor="text1"/>
        </w:rPr>
        <w:t>;</w:t>
      </w:r>
    </w:p>
    <w:p w14:paraId="3E980EC9" w14:textId="77777777" w:rsidR="00447DFB" w:rsidRPr="003F02CF" w:rsidRDefault="00861490"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командировочные расходы;</w:t>
      </w:r>
    </w:p>
    <w:p w14:paraId="6A7C1AEB" w14:textId="41356CDF" w:rsidR="006C37D0" w:rsidRPr="003F02CF" w:rsidRDefault="0086708F"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вознаграждение Подрядчика за</w:t>
      </w:r>
      <w:r w:rsidR="006C37D0" w:rsidRPr="003F02CF">
        <w:rPr>
          <w:color w:val="000000" w:themeColor="text1"/>
        </w:rPr>
        <w:t xml:space="preserve"> Права интеллектуальной собственности </w:t>
      </w:r>
      <w:proofErr w:type="gramStart"/>
      <w:r w:rsidR="006C37D0" w:rsidRPr="003F02CF">
        <w:rPr>
          <w:color w:val="000000" w:themeColor="text1"/>
        </w:rPr>
        <w:t>на</w:t>
      </w:r>
      <w:proofErr w:type="gramEnd"/>
      <w:r w:rsidR="006C37D0" w:rsidRPr="003F02CF">
        <w:rPr>
          <w:color w:val="000000" w:themeColor="text1"/>
        </w:rPr>
        <w:t>/</w:t>
      </w:r>
      <w:proofErr w:type="gramStart"/>
      <w:r w:rsidR="006C37D0" w:rsidRPr="003F02CF">
        <w:rPr>
          <w:color w:val="000000" w:themeColor="text1"/>
        </w:rPr>
        <w:t>в</w:t>
      </w:r>
      <w:proofErr w:type="gramEnd"/>
      <w:r w:rsidR="006C37D0" w:rsidRPr="003F02CF">
        <w:rPr>
          <w:color w:val="000000" w:themeColor="text1"/>
        </w:rPr>
        <w:t xml:space="preserve"> отношении Отчетной документации </w:t>
      </w:r>
      <w:r w:rsidR="006C37D0" w:rsidRPr="003F02CF">
        <w:rPr>
          <w:rFonts w:eastAsia="PMingLiU"/>
          <w:lang w:eastAsia="zh-CN"/>
        </w:rPr>
        <w:t>(включая исключительное право и право на подачу заявки и получение патентной и (или) любой другой имеющейся охраны), в том числе за предоставление</w:t>
      </w:r>
      <w:r w:rsidR="000B0128" w:rsidRPr="003F02CF">
        <w:rPr>
          <w:rFonts w:eastAsia="PMingLiU"/>
          <w:lang w:eastAsia="zh-CN"/>
        </w:rPr>
        <w:t xml:space="preserve"> </w:t>
      </w:r>
      <w:r w:rsidR="006C37D0" w:rsidRPr="003F02CF">
        <w:rPr>
          <w:rFonts w:eastAsia="PMingLiU"/>
          <w:lang w:eastAsia="zh-CN"/>
        </w:rPr>
        <w:t xml:space="preserve">лицензий, сублицензий, отчуждение исключительных прав, согласно </w:t>
      </w:r>
      <w:r w:rsidR="00666998" w:rsidRPr="003F02CF">
        <w:rPr>
          <w:rFonts w:eastAsia="PMingLiU"/>
          <w:lang w:eastAsia="zh-CN"/>
        </w:rPr>
        <w:t xml:space="preserve">ст. </w:t>
      </w:r>
      <w:r w:rsidR="00821FAF" w:rsidRPr="003F02CF">
        <w:rPr>
          <w:rFonts w:eastAsia="PMingLiU"/>
          <w:lang w:eastAsia="zh-CN"/>
        </w:rPr>
        <w:fldChar w:fldCharType="begin"/>
      </w:r>
      <w:r w:rsidR="00821FAF" w:rsidRPr="003F02CF">
        <w:rPr>
          <w:rFonts w:eastAsia="PMingLiU"/>
          <w:lang w:eastAsia="zh-CN"/>
        </w:rPr>
        <w:instrText xml:space="preserve"> REF  ИнтеллектуальныеПраваСт10 \w </w:instrText>
      </w:r>
      <w:r w:rsidR="002757A3" w:rsidRPr="003F02CF">
        <w:rPr>
          <w:rFonts w:eastAsia="PMingLiU"/>
          <w:lang w:eastAsia="zh-CN"/>
        </w:rPr>
        <w:instrText xml:space="preserve"> \* MERGEFORMAT </w:instrText>
      </w:r>
      <w:r w:rsidR="00821FAF" w:rsidRPr="003F02CF">
        <w:rPr>
          <w:rFonts w:eastAsia="PMingLiU"/>
          <w:lang w:eastAsia="zh-CN"/>
        </w:rPr>
        <w:fldChar w:fldCharType="separate"/>
      </w:r>
      <w:r w:rsidR="005D1552" w:rsidRPr="003F02CF">
        <w:rPr>
          <w:rFonts w:eastAsia="PMingLiU"/>
          <w:lang w:eastAsia="zh-CN"/>
        </w:rPr>
        <w:t>10</w:t>
      </w:r>
      <w:r w:rsidR="00821FAF" w:rsidRPr="003F02CF">
        <w:rPr>
          <w:rFonts w:eastAsia="PMingLiU"/>
          <w:lang w:eastAsia="zh-CN"/>
        </w:rPr>
        <w:fldChar w:fldCharType="end"/>
      </w:r>
      <w:r w:rsidR="000B0128" w:rsidRPr="003F02CF">
        <w:rPr>
          <w:rFonts w:eastAsia="PMingLiU"/>
          <w:lang w:eastAsia="zh-CN"/>
        </w:rPr>
        <w:t xml:space="preserve"> Договора</w:t>
      </w:r>
      <w:r w:rsidR="00477BCF" w:rsidRPr="003F02CF">
        <w:rPr>
          <w:rFonts w:eastAsia="PMingLiU"/>
          <w:lang w:eastAsia="zh-CN"/>
        </w:rPr>
        <w:t>;</w:t>
      </w:r>
    </w:p>
    <w:p w14:paraId="3621AAC6" w14:textId="77777777" w:rsidR="000B0128" w:rsidRPr="003F02CF" w:rsidRDefault="00004100" w:rsidP="005003C8">
      <w:pPr>
        <w:pStyle w:val="a6"/>
        <w:numPr>
          <w:ilvl w:val="0"/>
          <w:numId w:val="3"/>
        </w:numPr>
        <w:overflowPunct w:val="0"/>
        <w:autoSpaceDE w:val="0"/>
        <w:autoSpaceDN w:val="0"/>
        <w:adjustRightInd w:val="0"/>
        <w:ind w:left="0" w:firstLine="567"/>
        <w:jc w:val="both"/>
        <w:rPr>
          <w:color w:val="000000" w:themeColor="text1"/>
        </w:rPr>
      </w:pPr>
      <w:r w:rsidRPr="003F02CF">
        <w:rPr>
          <w:color w:val="000000" w:themeColor="text1"/>
        </w:rPr>
        <w:t xml:space="preserve">иные затраты, связанные с исполнением </w:t>
      </w:r>
      <w:r w:rsidR="007F3BEB" w:rsidRPr="003F02CF">
        <w:rPr>
          <w:color w:val="000000" w:themeColor="text1"/>
        </w:rPr>
        <w:t xml:space="preserve">Подрядчиком </w:t>
      </w:r>
      <w:r w:rsidRPr="003F02CF">
        <w:rPr>
          <w:color w:val="000000" w:themeColor="text1"/>
        </w:rPr>
        <w:t>обязательств по Договору.</w:t>
      </w:r>
    </w:p>
    <w:p w14:paraId="3D8F0A13" w14:textId="33354170" w:rsidR="00296C2A" w:rsidRPr="003F02CF" w:rsidRDefault="00296C2A" w:rsidP="00640577">
      <w:pPr>
        <w:pStyle w:val="a6"/>
        <w:widowControl w:val="0"/>
        <w:numPr>
          <w:ilvl w:val="1"/>
          <w:numId w:val="12"/>
        </w:numPr>
        <w:ind w:left="0" w:firstLine="567"/>
        <w:contextualSpacing w:val="0"/>
        <w:jc w:val="both"/>
        <w:rPr>
          <w:color w:val="000000" w:themeColor="text1"/>
        </w:rPr>
      </w:pPr>
      <w:bookmarkStart w:id="6" w:name="ОплатаГГЭ"/>
      <w:bookmarkEnd w:id="6"/>
      <w:r w:rsidRPr="003F02CF">
        <w:rPr>
          <w:color w:val="000000" w:themeColor="text1"/>
        </w:rPr>
        <w:t xml:space="preserve">Подрядчик гарантирует Заказчику, что выполнение указанных Работ достаточно для достижения всех целей </w:t>
      </w:r>
      <w:r w:rsidR="001600A4" w:rsidRPr="003F02CF">
        <w:rPr>
          <w:color w:val="000000" w:themeColor="text1"/>
        </w:rPr>
        <w:t>Р</w:t>
      </w:r>
      <w:r w:rsidRPr="003F02CF">
        <w:rPr>
          <w:color w:val="000000" w:themeColor="text1"/>
        </w:rPr>
        <w:t>абот по Договору, в том числе получения всех согласований и положительных заключений экспертиз;</w:t>
      </w:r>
    </w:p>
    <w:p w14:paraId="3382423C" w14:textId="77777777" w:rsidR="00296C2A" w:rsidRPr="003F02CF" w:rsidRDefault="00296C2A" w:rsidP="00640577">
      <w:pPr>
        <w:pStyle w:val="a6"/>
        <w:numPr>
          <w:ilvl w:val="0"/>
          <w:numId w:val="14"/>
        </w:numPr>
        <w:ind w:left="0" w:firstLine="567"/>
        <w:contextualSpacing w:val="0"/>
        <w:jc w:val="both"/>
      </w:pPr>
      <w:proofErr w:type="gramStart"/>
      <w:r w:rsidRPr="003F02CF">
        <w:t>в случае если в ходе исполнения Договора выявится необходимость выполнения непредусмотренного Договором объема Работ, указанных в настоящем пункте, по причинам, не зависящим от Заказчика или не являющимися результатом действия обстоятельств непреодолимой силы, включая случаи, когда необходимые для достижения целей работ по Договору объемы были упущены Подрядчиком, такие работы будут выполнены Подрядчиком за свой счет в установленные Календарным планом сроки без</w:t>
      </w:r>
      <w:proofErr w:type="gramEnd"/>
      <w:r w:rsidRPr="003F02CF">
        <w:t xml:space="preserve"> увеличения стоимости работ по соответствующим этапам;</w:t>
      </w:r>
    </w:p>
    <w:p w14:paraId="2733CEA4" w14:textId="1EED68EC" w:rsidR="006B7008" w:rsidRPr="003F02CF" w:rsidRDefault="00296C2A" w:rsidP="00640577">
      <w:pPr>
        <w:pStyle w:val="a6"/>
        <w:numPr>
          <w:ilvl w:val="0"/>
          <w:numId w:val="14"/>
        </w:numPr>
        <w:ind w:left="0" w:firstLine="567"/>
        <w:contextualSpacing w:val="0"/>
        <w:jc w:val="both"/>
      </w:pPr>
      <w:proofErr w:type="gramStart"/>
      <w:r w:rsidRPr="003F02CF">
        <w:t xml:space="preserve">в случае если в ходе исполнения Договора выявится необходимость выполнения дополнительного объема указанных в настоящем пункте Работ по причинам, зависящим от Заказчика или являющимися результатом действия обстоятельств непреодолимой силы, такие </w:t>
      </w:r>
      <w:r w:rsidRPr="003F02CF">
        <w:lastRenderedPageBreak/>
        <w:t xml:space="preserve">работы будут выполняться на основании дополнительного </w:t>
      </w:r>
      <w:r w:rsidR="0067480D" w:rsidRPr="003F02CF">
        <w:t>соглашения</w:t>
      </w:r>
      <w:r w:rsidRPr="003F02CF">
        <w:t>, согласующего объем дополнительных работ и сроки и</w:t>
      </w:r>
      <w:r w:rsidR="0067480D" w:rsidRPr="003F02CF">
        <w:t>х</w:t>
      </w:r>
      <w:r w:rsidRPr="003F02CF">
        <w:t xml:space="preserve"> выполнения, при этом стоимость дополнительных работ определяется Сторонами </w:t>
      </w:r>
      <w:r w:rsidR="006F1DEA" w:rsidRPr="003F02CF">
        <w:t>соответствующим соглашением</w:t>
      </w:r>
      <w:r w:rsidR="006B7008" w:rsidRPr="003F02CF">
        <w:t>;</w:t>
      </w:r>
      <w:proofErr w:type="gramEnd"/>
    </w:p>
    <w:p w14:paraId="21BCC5E8" w14:textId="42E3CDB3" w:rsidR="00FE2D79" w:rsidRPr="003F02CF" w:rsidRDefault="006B7008" w:rsidP="00640577">
      <w:pPr>
        <w:pStyle w:val="a6"/>
        <w:numPr>
          <w:ilvl w:val="0"/>
          <w:numId w:val="14"/>
        </w:numPr>
        <w:ind w:left="0" w:firstLine="567"/>
        <w:contextualSpacing w:val="0"/>
        <w:jc w:val="both"/>
        <w:rPr>
          <w:color w:val="000000"/>
        </w:rPr>
      </w:pPr>
      <w:proofErr w:type="gramStart"/>
      <w:r w:rsidRPr="003F02CF">
        <w:t>в</w:t>
      </w:r>
      <w:r w:rsidR="00296C2A" w:rsidRPr="003F02CF">
        <w:t xml:space="preserve"> случае фактического выполнения Работ, обозначенных в настоящем пункте, в меньшем объеме</w:t>
      </w:r>
      <w:r w:rsidR="00296C2A" w:rsidRPr="003F02CF">
        <w:rPr>
          <w:color w:val="000000"/>
        </w:rPr>
        <w:t xml:space="preserve"> против объемов, установленных в </w:t>
      </w:r>
      <w:r w:rsidR="00BC2BAA" w:rsidRPr="003F02CF">
        <w:rPr>
          <w:color w:val="000000" w:themeColor="text1"/>
        </w:rPr>
        <w:t>Календарном пл</w:t>
      </w:r>
      <w:r w:rsidR="00207540" w:rsidRPr="003F02CF">
        <w:rPr>
          <w:color w:val="000000" w:themeColor="text1"/>
        </w:rPr>
        <w:t>ане</w:t>
      </w:r>
      <w:r w:rsidR="00121B3F" w:rsidRPr="003F02CF">
        <w:rPr>
          <w:color w:val="000000" w:themeColor="text1"/>
        </w:rPr>
        <w:t xml:space="preserve"> </w:t>
      </w:r>
      <w:r w:rsidR="00207540" w:rsidRPr="003F02CF">
        <w:rPr>
          <w:color w:val="000000" w:themeColor="text1"/>
        </w:rPr>
        <w:t>(Приложение № 2 к Договору)</w:t>
      </w:r>
      <w:r w:rsidR="00296C2A" w:rsidRPr="003F02CF">
        <w:rPr>
          <w:color w:val="000000"/>
        </w:rPr>
        <w:t xml:space="preserve">, стоимость Работ по соответствующим этапам подлежит уменьшению путем заключения Сторонами соответствующего дополнительного соглашения, при этом стоимость фактически выполненного объема работ по указанным этапам определяется </w:t>
      </w:r>
      <w:r w:rsidR="00FE2D79" w:rsidRPr="003F02CF">
        <w:rPr>
          <w:color w:val="000000"/>
        </w:rPr>
        <w:t>исходя из расценок, указанных в Календарном плане</w:t>
      </w:r>
      <w:r w:rsidR="00121B3F" w:rsidRPr="003F02CF">
        <w:rPr>
          <w:color w:val="000000"/>
        </w:rPr>
        <w:t xml:space="preserve"> </w:t>
      </w:r>
      <w:r w:rsidR="00FE2D79" w:rsidRPr="003F02CF">
        <w:rPr>
          <w:color w:val="000000"/>
        </w:rPr>
        <w:t>(Приложение № 2 к Договору).</w:t>
      </w:r>
      <w:proofErr w:type="gramEnd"/>
    </w:p>
    <w:p w14:paraId="3BE5F13A" w14:textId="798B05F1" w:rsidR="00296C2A" w:rsidRPr="003F02CF" w:rsidRDefault="00E338E4" w:rsidP="00640577">
      <w:pPr>
        <w:pStyle w:val="a6"/>
        <w:widowControl w:val="0"/>
        <w:numPr>
          <w:ilvl w:val="1"/>
          <w:numId w:val="12"/>
        </w:numPr>
        <w:ind w:left="0" w:firstLine="567"/>
        <w:contextualSpacing w:val="0"/>
        <w:jc w:val="both"/>
        <w:rPr>
          <w:color w:val="000000" w:themeColor="text1"/>
        </w:rPr>
      </w:pPr>
      <w:r w:rsidRPr="003F02CF">
        <w:rPr>
          <w:color w:val="000000" w:themeColor="text1"/>
        </w:rPr>
        <w:t xml:space="preserve">Изменение </w:t>
      </w:r>
      <w:r w:rsidR="00296C2A" w:rsidRPr="003F02CF">
        <w:rPr>
          <w:color w:val="000000" w:themeColor="text1"/>
        </w:rPr>
        <w:t xml:space="preserve">фиксированной стоимости Работ, согласованной в Договоре, </w:t>
      </w:r>
      <w:r w:rsidR="005C58F4" w:rsidRPr="003F02CF">
        <w:rPr>
          <w:color w:val="000000" w:themeColor="text1"/>
        </w:rPr>
        <w:t>осуществляется</w:t>
      </w:r>
      <w:r w:rsidR="00296C2A" w:rsidRPr="003F02CF">
        <w:rPr>
          <w:color w:val="000000" w:themeColor="text1"/>
        </w:rPr>
        <w:t xml:space="preserve"> посредством подписания Сторонами дополнительного соглашения к Договору в случаях уменьшения объема работ, подлежащих выполнению по Договору, по инициативе Заказчика.</w:t>
      </w:r>
    </w:p>
    <w:p w14:paraId="7F6423AB" w14:textId="5DE39C95" w:rsidR="00296C2A" w:rsidRPr="003F02CF" w:rsidRDefault="00296C2A" w:rsidP="005003C8">
      <w:pPr>
        <w:pStyle w:val="a6"/>
        <w:ind w:left="0" w:firstLine="567"/>
        <w:jc w:val="both"/>
        <w:rPr>
          <w:color w:val="000000" w:themeColor="text1"/>
        </w:rPr>
      </w:pPr>
      <w:r w:rsidRPr="003F02CF">
        <w:rPr>
          <w:color w:val="000000" w:themeColor="text1"/>
        </w:rPr>
        <w:t>В случае если объем Работ, прямо не предусмотренный настоящим Договором (Приложениями к Договору), был упущен по вине Подрядчика, но необходим для достижения всех целей по Договору, в том числе получения всех согласований и положительных заключений экспертиз, По</w:t>
      </w:r>
      <w:r w:rsidR="00874C31" w:rsidRPr="003F02CF">
        <w:rPr>
          <w:color w:val="000000" w:themeColor="text1"/>
        </w:rPr>
        <w:t>дрядчик осуществит дополнительны</w:t>
      </w:r>
      <w:r w:rsidRPr="003F02CF">
        <w:rPr>
          <w:color w:val="000000" w:themeColor="text1"/>
        </w:rPr>
        <w:t xml:space="preserve">е </w:t>
      </w:r>
      <w:r w:rsidR="0021783A" w:rsidRPr="003F02CF">
        <w:rPr>
          <w:color w:val="000000" w:themeColor="text1"/>
        </w:rPr>
        <w:t xml:space="preserve">работы </w:t>
      </w:r>
      <w:r w:rsidRPr="003F02CF">
        <w:rPr>
          <w:color w:val="000000" w:themeColor="text1"/>
        </w:rPr>
        <w:t>за свой счет.</w:t>
      </w:r>
    </w:p>
    <w:p w14:paraId="56FDA070" w14:textId="77777777" w:rsidR="00954CB1" w:rsidRPr="003F02CF" w:rsidRDefault="00954CB1" w:rsidP="005003C8">
      <w:pPr>
        <w:pStyle w:val="a6"/>
        <w:ind w:left="0" w:firstLine="567"/>
        <w:jc w:val="both"/>
        <w:rPr>
          <w:color w:val="000000" w:themeColor="text1"/>
        </w:rPr>
      </w:pPr>
    </w:p>
    <w:p w14:paraId="2CAACADC" w14:textId="5D4FEEA9" w:rsidR="00D01C1E" w:rsidRPr="003F02CF" w:rsidRDefault="00D01C1E" w:rsidP="00640577">
      <w:pPr>
        <w:pStyle w:val="a6"/>
        <w:widowControl w:val="0"/>
        <w:numPr>
          <w:ilvl w:val="0"/>
          <w:numId w:val="12"/>
        </w:numPr>
        <w:ind w:left="0" w:firstLine="0"/>
        <w:contextualSpacing w:val="0"/>
        <w:jc w:val="center"/>
        <w:rPr>
          <w:b/>
          <w:color w:val="000000" w:themeColor="text1"/>
          <w:u w:val="single"/>
        </w:rPr>
      </w:pPr>
      <w:r w:rsidRPr="003F02CF">
        <w:rPr>
          <w:b/>
          <w:color w:val="000000" w:themeColor="text1"/>
          <w:u w:val="single"/>
        </w:rPr>
        <w:t>ПОРЯДОК РАСЧЕТОВ</w:t>
      </w:r>
    </w:p>
    <w:p w14:paraId="51E08B97" w14:textId="7DF6C337" w:rsidR="00640577" w:rsidRPr="003F02CF" w:rsidRDefault="00640577" w:rsidP="00640577">
      <w:pPr>
        <w:pStyle w:val="a6"/>
        <w:widowControl w:val="0"/>
        <w:numPr>
          <w:ilvl w:val="1"/>
          <w:numId w:val="20"/>
        </w:numPr>
        <w:ind w:left="0" w:firstLine="567"/>
        <w:jc w:val="both"/>
      </w:pPr>
      <w:r w:rsidRPr="003F02CF">
        <w:t xml:space="preserve">Все расчёты по Договору осуществляются в российских рублях в безналичной форме путем перечисления денежных средств на расчётный счет Подрядчика, указанный в </w:t>
      </w:r>
      <w:r w:rsidR="00EE47FC" w:rsidRPr="003F02CF">
        <w:fldChar w:fldCharType="begin"/>
      </w:r>
      <w:r w:rsidR="00EE47FC" w:rsidRPr="003F02CF">
        <w:instrText xml:space="preserve"> REF  реквизиты \w </w:instrText>
      </w:r>
      <w:r w:rsidR="003F02CF">
        <w:instrText xml:space="preserve"> \* MERGEFORMAT </w:instrText>
      </w:r>
      <w:r w:rsidR="00EE47FC" w:rsidRPr="003F02CF">
        <w:fldChar w:fldCharType="separate"/>
      </w:r>
      <w:r w:rsidRPr="003F02CF">
        <w:t>Статье 20</w:t>
      </w:r>
      <w:r w:rsidR="00EE47FC" w:rsidRPr="003F02CF">
        <w:fldChar w:fldCharType="end"/>
      </w:r>
      <w:r w:rsidRPr="003F02CF">
        <w:t xml:space="preserve"> Договора. Обязательства Заказчика по оплате считаются выполненными с момента списания денежных сре</w:t>
      </w:r>
      <w:proofErr w:type="gramStart"/>
      <w:r w:rsidRPr="003F02CF">
        <w:t>дств с р</w:t>
      </w:r>
      <w:proofErr w:type="gramEnd"/>
      <w:r w:rsidRPr="003F02CF">
        <w:t>асчетного счета Заказчика.</w:t>
      </w:r>
    </w:p>
    <w:p w14:paraId="2E57EE28" w14:textId="77777777" w:rsidR="00640577" w:rsidRPr="003F02CF" w:rsidRDefault="00640577" w:rsidP="00640577">
      <w:pPr>
        <w:pStyle w:val="a6"/>
        <w:widowControl w:val="0"/>
        <w:numPr>
          <w:ilvl w:val="2"/>
          <w:numId w:val="20"/>
        </w:numPr>
        <w:ind w:left="0" w:firstLine="567"/>
        <w:jc w:val="both"/>
      </w:pPr>
      <w:bookmarkStart w:id="7" w:name="Аванс"/>
      <w:bookmarkEnd w:id="7"/>
      <w:r w:rsidRPr="003F02CF">
        <w:t>В рамках настоящего Договора Заказчик выплачивает Подрядчику аванс на выполнение Работ по Договору в следующем порядке:</w:t>
      </w:r>
    </w:p>
    <w:p w14:paraId="7E584740" w14:textId="1A2A8841" w:rsidR="00640577" w:rsidRPr="003F02CF" w:rsidRDefault="00640577" w:rsidP="00640577">
      <w:pPr>
        <w:pStyle w:val="a6"/>
        <w:ind w:left="0" w:firstLine="567"/>
        <w:jc w:val="both"/>
      </w:pPr>
      <w:r w:rsidRPr="003F02CF">
        <w:rPr>
          <w:b/>
        </w:rPr>
        <w:t>Аванс</w:t>
      </w:r>
      <w:r w:rsidR="00B5318B" w:rsidRPr="003F02CF">
        <w:rPr>
          <w:b/>
        </w:rPr>
        <w:t>овый платеж</w:t>
      </w:r>
      <w:r w:rsidRPr="003F02CF">
        <w:rPr>
          <w:b/>
        </w:rPr>
        <w:t>, составляющий 1</w:t>
      </w:r>
      <w:r w:rsidR="0035498D" w:rsidRPr="003F02CF">
        <w:rPr>
          <w:b/>
        </w:rPr>
        <w:t>0</w:t>
      </w:r>
      <w:r w:rsidRPr="003F02CF">
        <w:rPr>
          <w:b/>
        </w:rPr>
        <w:t xml:space="preserve"> % </w:t>
      </w:r>
      <w:r w:rsidR="0035498D" w:rsidRPr="003F02CF">
        <w:rPr>
          <w:b/>
        </w:rPr>
        <w:t xml:space="preserve">(десять процентов) </w:t>
      </w:r>
      <w:r w:rsidRPr="003F02CF">
        <w:rPr>
          <w:b/>
        </w:rPr>
        <w:t xml:space="preserve">от </w:t>
      </w:r>
      <w:r w:rsidRPr="003F02CF">
        <w:rPr>
          <w:b/>
          <w:color w:val="000000" w:themeColor="text1"/>
        </w:rPr>
        <w:t>стоимости Работ,</w:t>
      </w:r>
      <w:r w:rsidRPr="003F02CF">
        <w:rPr>
          <w:color w:val="000000" w:themeColor="text1"/>
        </w:rPr>
        <w:t xml:space="preserve"> что составляет</w:t>
      </w:r>
      <w:r w:rsidRPr="003F02CF">
        <w:rPr>
          <w:b/>
          <w:color w:val="000000" w:themeColor="text1"/>
        </w:rPr>
        <w:t xml:space="preserve"> </w:t>
      </w:r>
      <w:r w:rsidR="0035498D" w:rsidRPr="003F02CF">
        <w:rPr>
          <w:b/>
          <w:color w:val="000000" w:themeColor="text1"/>
        </w:rPr>
        <w:t>_________________</w:t>
      </w:r>
      <w:r w:rsidRPr="003F02CF">
        <w:rPr>
          <w:b/>
        </w:rPr>
        <w:t xml:space="preserve"> (</w:t>
      </w:r>
      <w:r w:rsidR="0035498D" w:rsidRPr="003F02CF">
        <w:rPr>
          <w:b/>
        </w:rPr>
        <w:t>__________________________</w:t>
      </w:r>
      <w:r w:rsidRPr="003F02CF">
        <w:rPr>
          <w:b/>
        </w:rPr>
        <w:t xml:space="preserve">) руб. </w:t>
      </w:r>
      <w:r w:rsidR="0035498D" w:rsidRPr="003F02CF">
        <w:rPr>
          <w:b/>
        </w:rPr>
        <w:t>_____</w:t>
      </w:r>
      <w:r w:rsidRPr="003F02CF">
        <w:rPr>
          <w:b/>
        </w:rPr>
        <w:t xml:space="preserve"> коп</w:t>
      </w:r>
      <w:r w:rsidRPr="003F02CF">
        <w:t xml:space="preserve">., выплачивается Заказчиком путем перечисления денежных средств на расчётный счет Подрядчика </w:t>
      </w:r>
      <w:r w:rsidRPr="003F02CF">
        <w:rPr>
          <w:b/>
        </w:rPr>
        <w:t xml:space="preserve">в течение 20 (двадцати) календарных дней с даты подписания Договора и предоставления Заказчику счета и оригинала безотзывной банковской гарантии на возврат Авансового платежа </w:t>
      </w:r>
      <w:r w:rsidRPr="003F02CF">
        <w:t xml:space="preserve">от банка, в соответствии с условиями которой, Банк-гарант берет на себя </w:t>
      </w:r>
      <w:proofErr w:type="gramStart"/>
      <w:r w:rsidRPr="003F02CF">
        <w:t>обязательство</w:t>
      </w:r>
      <w:proofErr w:type="gramEnd"/>
      <w:r w:rsidRPr="003F02CF">
        <w:t xml:space="preserve"> безусловно уплатить Заказчику по представлению письменного требования о платеже любую денежную сумму, не превышающую сумму Авансового платежа.</w:t>
      </w:r>
    </w:p>
    <w:p w14:paraId="1BB25079" w14:textId="7EAC12B5" w:rsidR="00640577" w:rsidRPr="003F02CF" w:rsidRDefault="00640577" w:rsidP="00640577">
      <w:pPr>
        <w:pStyle w:val="a6"/>
        <w:ind w:left="0" w:firstLine="567"/>
        <w:jc w:val="both"/>
      </w:pPr>
      <w:r w:rsidRPr="003F02CF">
        <w:t xml:space="preserve">Банковская гарантия на возврат суммы Авансового платежа предоставляется Подрядчиком Заказчику в течение 10 (десяти) календарных дней с момента подписания Договора и должна соответствовать условиям, предусмотренным пунктом </w:t>
      </w:r>
      <w:r w:rsidR="00EE47FC" w:rsidRPr="003F02CF">
        <w:fldChar w:fldCharType="begin"/>
      </w:r>
      <w:r w:rsidR="00EE47FC" w:rsidRPr="003F02CF">
        <w:instrText xml:space="preserve"> REF  БанковскаяГарантия \w </w:instrText>
      </w:r>
      <w:r w:rsidR="003F02CF">
        <w:instrText xml:space="preserve"> \* MERGEFORMAT </w:instrText>
      </w:r>
      <w:r w:rsidR="00EE47FC" w:rsidRPr="003F02CF">
        <w:fldChar w:fldCharType="separate"/>
      </w:r>
      <w:r w:rsidRPr="003F02CF">
        <w:t>5.1.2</w:t>
      </w:r>
      <w:r w:rsidR="00EE47FC" w:rsidRPr="003F02CF">
        <w:fldChar w:fldCharType="end"/>
      </w:r>
      <w:r w:rsidRPr="003F02CF">
        <w:t xml:space="preserve"> Договора, в противном случае считается, что банковская гарантия не предоставлена.</w:t>
      </w:r>
    </w:p>
    <w:p w14:paraId="437E7214" w14:textId="28CE9ACC" w:rsidR="00A81118" w:rsidRPr="003F02CF" w:rsidRDefault="00640577" w:rsidP="00640577">
      <w:pPr>
        <w:pStyle w:val="a6"/>
        <w:ind w:left="0" w:firstLine="567"/>
        <w:jc w:val="both"/>
      </w:pPr>
      <w:r w:rsidRPr="003F02CF">
        <w:t>В случае нарушения Подрядчиком срока предоставления оригинала банковской гарантии Заказчик не считается нарушившим срок выплаты Авансового платежа, при этом обязанность Подрядчика выполнить обязательства в срок, предусмотренный Календарным планом, остается неизменной.</w:t>
      </w:r>
    </w:p>
    <w:p w14:paraId="28679512" w14:textId="6243B626" w:rsidR="00A81118" w:rsidRPr="003F02CF" w:rsidRDefault="00A81118" w:rsidP="00A81118">
      <w:pPr>
        <w:pStyle w:val="a6"/>
        <w:widowControl w:val="0"/>
        <w:ind w:left="0" w:firstLine="567"/>
        <w:jc w:val="both"/>
      </w:pPr>
      <w:r w:rsidRPr="003F02CF">
        <w:t>Подрядчик обязан предоставить Заказчику оригинал счета-фактуры на сумму Авансового платежа в течение 5 (пяти) календарных дней с даты оплаты Заказчиком Авансового платежа</w:t>
      </w:r>
      <w:proofErr w:type="gramStart"/>
      <w:r w:rsidRPr="003F02CF">
        <w:t>.</w:t>
      </w:r>
      <w:proofErr w:type="gramEnd"/>
      <w:r w:rsidRPr="003F02CF">
        <w:t xml:space="preserve"> </w:t>
      </w:r>
      <w:r w:rsidRPr="003F02CF">
        <w:rPr>
          <w:i/>
          <w:color w:val="0070C0"/>
        </w:rPr>
        <w:t>(</w:t>
      </w:r>
      <w:proofErr w:type="gramStart"/>
      <w:r w:rsidRPr="003F02CF">
        <w:rPr>
          <w:i/>
          <w:color w:val="0070C0"/>
        </w:rPr>
        <w:t>в</w:t>
      </w:r>
      <w:proofErr w:type="gramEnd"/>
      <w:r w:rsidRPr="003F02CF">
        <w:rPr>
          <w:i/>
          <w:color w:val="0070C0"/>
        </w:rPr>
        <w:t xml:space="preserve"> случае если на Подрядчика распространяются требования законодательства РФ о налогах).</w:t>
      </w:r>
    </w:p>
    <w:p w14:paraId="1E1F1811" w14:textId="77777777" w:rsidR="00640577" w:rsidRPr="003F02CF" w:rsidRDefault="00640577" w:rsidP="00640577">
      <w:pPr>
        <w:pStyle w:val="a6"/>
        <w:widowControl w:val="0"/>
        <w:numPr>
          <w:ilvl w:val="2"/>
          <w:numId w:val="20"/>
        </w:numPr>
        <w:ind w:left="0" w:firstLine="567"/>
        <w:jc w:val="both"/>
      </w:pPr>
      <w:bookmarkStart w:id="8" w:name="БанковскаяГарантия"/>
      <w:bookmarkEnd w:id="8"/>
      <w:r w:rsidRPr="003F02CF">
        <w:t>Выданная банковская гарантия обеспечивает надлежащее исполнение Подрядчиком своих обязательств по возврату Авансового платежа, является безотзывной, сумма банковской гарантии уменьшается на сумму гашения аванса по принятым Заказчиком этапам работ в соответствии с Календарным планом.</w:t>
      </w:r>
    </w:p>
    <w:p w14:paraId="29EB0118" w14:textId="77777777" w:rsidR="00640577" w:rsidRPr="003F02CF" w:rsidRDefault="00640577" w:rsidP="00640577">
      <w:pPr>
        <w:pStyle w:val="a6"/>
        <w:ind w:left="0" w:firstLine="567"/>
        <w:jc w:val="both"/>
      </w:pPr>
      <w:r w:rsidRPr="003F02CF">
        <w:t xml:space="preserve"> </w:t>
      </w:r>
      <w:r w:rsidRPr="003F02CF">
        <w:tab/>
        <w:t>Банк-гарант и текст банковской гарантии согласовываются Подрядчиком с Заказчиком до подписания Договора. Согласование возможно путем обмена электронными письмами.</w:t>
      </w:r>
    </w:p>
    <w:p w14:paraId="3795C30C" w14:textId="77777777" w:rsidR="00640577" w:rsidRPr="003F02CF" w:rsidRDefault="00640577" w:rsidP="00640577">
      <w:pPr>
        <w:pStyle w:val="a6"/>
        <w:ind w:left="0" w:firstLine="567"/>
        <w:jc w:val="both"/>
      </w:pPr>
      <w:r w:rsidRPr="003F02CF">
        <w:t xml:space="preserve"> </w:t>
      </w:r>
      <w:r w:rsidRPr="003F02CF">
        <w:tab/>
        <w:t>Подрядчик должен обеспечить, чтобы выдаваемая банковская гарантия (далее – «Гарантия») содержала следующие условия:</w:t>
      </w:r>
    </w:p>
    <w:p w14:paraId="07686839" w14:textId="77777777" w:rsidR="00640577" w:rsidRPr="003F02CF" w:rsidRDefault="00640577" w:rsidP="00640577">
      <w:pPr>
        <w:pStyle w:val="a6"/>
        <w:ind w:left="0" w:firstLine="567"/>
        <w:jc w:val="both"/>
      </w:pPr>
      <w:r w:rsidRPr="003F02CF">
        <w:t>-</w:t>
      </w:r>
      <w:r w:rsidRPr="003F02CF">
        <w:tab/>
        <w:t>банковская гарантия выдана российским или зарубежным банком, согласованным с Заказчиком, о котором достоверно известно, что он не является убыточным, банкротом, не находится под внешним управлением, и его лицензия не приостановлена полностью или частично;</w:t>
      </w:r>
    </w:p>
    <w:p w14:paraId="4B730369" w14:textId="77777777" w:rsidR="00640577" w:rsidRPr="003F02CF" w:rsidRDefault="00640577" w:rsidP="00640577">
      <w:pPr>
        <w:pStyle w:val="a6"/>
        <w:ind w:left="0" w:firstLine="567"/>
        <w:jc w:val="both"/>
      </w:pPr>
      <w:r w:rsidRPr="003F02CF">
        <w:lastRenderedPageBreak/>
        <w:t>-</w:t>
      </w:r>
      <w:r w:rsidRPr="003F02CF">
        <w:tab/>
        <w:t>банковская гарантия подписана лицом, имеющим право действовать от имени банка без доверенности, или надлежаще уполномоченным им лицом;</w:t>
      </w:r>
    </w:p>
    <w:p w14:paraId="1656AF89" w14:textId="77777777" w:rsidR="00640577" w:rsidRPr="003F02CF" w:rsidRDefault="00640577" w:rsidP="00640577">
      <w:pPr>
        <w:pStyle w:val="a6"/>
        <w:ind w:left="0" w:firstLine="567"/>
        <w:jc w:val="both"/>
      </w:pPr>
      <w:r w:rsidRPr="003F02CF">
        <w:t>-</w:t>
      </w:r>
      <w:r w:rsidRPr="003F02CF">
        <w:tab/>
        <w:t>содержать указание на настоящий Договор;</w:t>
      </w:r>
    </w:p>
    <w:p w14:paraId="1698CCD3" w14:textId="77777777" w:rsidR="00640577" w:rsidRPr="003F02CF" w:rsidRDefault="00640577" w:rsidP="00640577">
      <w:pPr>
        <w:pStyle w:val="a6"/>
        <w:ind w:left="0" w:firstLine="567"/>
        <w:jc w:val="both"/>
      </w:pPr>
      <w:r w:rsidRPr="003F02CF">
        <w:t>-</w:t>
      </w:r>
      <w:r w:rsidRPr="003F02CF">
        <w:tab/>
        <w:t>бенефициаром в банковской гарантии указан Заказчик, принципалом - Подрядчик, гарантом - Банк, выдавший банковскую гарантию;</w:t>
      </w:r>
    </w:p>
    <w:p w14:paraId="7EF67B03" w14:textId="77777777" w:rsidR="00640577" w:rsidRPr="003F02CF" w:rsidRDefault="00640577" w:rsidP="00640577">
      <w:pPr>
        <w:pStyle w:val="a6"/>
        <w:ind w:left="0" w:firstLine="567"/>
        <w:jc w:val="both"/>
      </w:pPr>
      <w:r w:rsidRPr="003F02CF">
        <w:t>-</w:t>
      </w:r>
      <w:r w:rsidRPr="003F02CF">
        <w:tab/>
        <w:t>банковская гарантия является безотзывной, и ее условия не могут быть изменены без предварительного письменного согласия бенефициара;</w:t>
      </w:r>
    </w:p>
    <w:p w14:paraId="50DA236A" w14:textId="77777777" w:rsidR="00640577" w:rsidRPr="003F02CF" w:rsidRDefault="00640577" w:rsidP="00640577">
      <w:pPr>
        <w:pStyle w:val="a6"/>
        <w:tabs>
          <w:tab w:val="left" w:pos="1701"/>
        </w:tabs>
        <w:ind w:left="0" w:firstLine="567"/>
        <w:jc w:val="both"/>
      </w:pPr>
      <w:r w:rsidRPr="003F02CF">
        <w:t>-</w:t>
      </w:r>
      <w:proofErr w:type="gramStart"/>
      <w:r w:rsidRPr="003F02CF">
        <w:t>выдана</w:t>
      </w:r>
      <w:proofErr w:type="gramEnd"/>
      <w:r w:rsidRPr="003F02CF">
        <w:t xml:space="preserve"> на весь срок выполнения работ, по которым имеются Авансовые платежи, плюс 60 (шестьдесят) календарных дней;</w:t>
      </w:r>
    </w:p>
    <w:p w14:paraId="5B8D86FA" w14:textId="77777777" w:rsidR="00640577" w:rsidRPr="003F02CF" w:rsidRDefault="00640577" w:rsidP="00640577">
      <w:pPr>
        <w:pStyle w:val="a6"/>
        <w:ind w:left="0" w:firstLine="567"/>
        <w:jc w:val="both"/>
      </w:pPr>
      <w:r w:rsidRPr="003F02CF">
        <w:t>-</w:t>
      </w:r>
      <w:r w:rsidRPr="003F02CF">
        <w:tab/>
        <w:t>содержать условие о том, что требуемая бенефициаром сумма может быть менее суммы, на которую выдана банковская гарантия, при этом бенефициар сохраняет право истребовать оставшуюся сумму в установленном порядке в течение срока действия данной гарантии;</w:t>
      </w:r>
    </w:p>
    <w:p w14:paraId="5F800D1E" w14:textId="77777777" w:rsidR="00640577" w:rsidRPr="003F02CF" w:rsidRDefault="00640577" w:rsidP="00640577">
      <w:pPr>
        <w:pStyle w:val="a6"/>
        <w:ind w:left="0" w:firstLine="567"/>
        <w:jc w:val="both"/>
      </w:pPr>
      <w:r w:rsidRPr="003F02CF">
        <w:t>-</w:t>
      </w:r>
      <w:r w:rsidRPr="003F02CF">
        <w:tab/>
        <w:t>банковская гарантия устанавливает безусловное обязательство гаранта уплатить требуемую сумму, в пределах суммы банковской гарантии, по первому письменному требованию бенефициара;</w:t>
      </w:r>
    </w:p>
    <w:p w14:paraId="4E84321B" w14:textId="77777777" w:rsidR="00640577" w:rsidRPr="003F02CF" w:rsidRDefault="00640577" w:rsidP="00640577">
      <w:pPr>
        <w:pStyle w:val="a6"/>
        <w:ind w:left="0" w:firstLine="567"/>
        <w:jc w:val="both"/>
      </w:pPr>
      <w:r w:rsidRPr="003F02CF">
        <w:t>-</w:t>
      </w:r>
      <w:r w:rsidRPr="003F02CF">
        <w:tab/>
        <w:t>банковская гарантия обеспечивает надлежащее исполнение принципалом его обязательств перед бенефициаром согласно Договору;</w:t>
      </w:r>
    </w:p>
    <w:p w14:paraId="40831977" w14:textId="77777777" w:rsidR="00640577" w:rsidRPr="003F02CF" w:rsidRDefault="00640577" w:rsidP="00640577">
      <w:pPr>
        <w:pStyle w:val="a6"/>
        <w:ind w:left="0" w:firstLine="567"/>
        <w:jc w:val="both"/>
      </w:pPr>
      <w:r w:rsidRPr="003F02CF">
        <w:t>-</w:t>
      </w:r>
      <w:r w:rsidRPr="003F02CF">
        <w:tab/>
        <w:t xml:space="preserve">в банковской гарантии, в качестве документа, подтверждающего неисполнение Подрядчиком обязательств по Договору, должно указываться исключительно требование Заказчика (бенефициара), адресованное гаранту без дополнительного предоставления каких-либо первичных (подтверждающих) документов; </w:t>
      </w:r>
    </w:p>
    <w:p w14:paraId="0074B40A" w14:textId="77777777" w:rsidR="00640577" w:rsidRPr="003F02CF" w:rsidRDefault="00640577" w:rsidP="00640577">
      <w:pPr>
        <w:pStyle w:val="a6"/>
        <w:ind w:left="0" w:firstLine="567"/>
        <w:jc w:val="both"/>
      </w:pPr>
      <w:r w:rsidRPr="003F02CF">
        <w:t>-</w:t>
      </w:r>
      <w:r w:rsidRPr="003F02CF">
        <w:tab/>
        <w:t>содержать адрес Банка-гаранта для направления требований бенефициаром;</w:t>
      </w:r>
    </w:p>
    <w:p w14:paraId="182B93E4" w14:textId="77777777" w:rsidR="00640577" w:rsidRPr="003F02CF" w:rsidRDefault="00640577" w:rsidP="00640577">
      <w:pPr>
        <w:pStyle w:val="a6"/>
        <w:ind w:left="0" w:firstLine="567"/>
        <w:jc w:val="both"/>
      </w:pPr>
      <w:r w:rsidRPr="003F02CF">
        <w:t>-</w:t>
      </w:r>
      <w:r w:rsidRPr="003F02CF">
        <w:tab/>
        <w:t>содержать согласие Банка-гаранта на неизменность его обязательств по банковской гарантии, независимо от внесения изменений и дополнений в настоящий Договор;</w:t>
      </w:r>
    </w:p>
    <w:p w14:paraId="5AD54468" w14:textId="77777777" w:rsidR="00640577" w:rsidRPr="003F02CF" w:rsidRDefault="00640577" w:rsidP="00640577">
      <w:pPr>
        <w:pStyle w:val="a6"/>
        <w:ind w:left="0" w:firstLine="567"/>
        <w:jc w:val="both"/>
      </w:pPr>
      <w:r w:rsidRPr="003F02CF">
        <w:t>-</w:t>
      </w:r>
      <w:r w:rsidRPr="003F02CF">
        <w:tab/>
        <w:t>платёж по банковской гарантии должен производиться гарантом в течение 5 (пяти) рабочих дней после получения требования бенефициара;</w:t>
      </w:r>
    </w:p>
    <w:p w14:paraId="42AE2010" w14:textId="77777777" w:rsidR="00640577" w:rsidRPr="003F02CF" w:rsidRDefault="00640577" w:rsidP="00640577">
      <w:pPr>
        <w:pStyle w:val="a6"/>
        <w:ind w:left="0" w:firstLine="567"/>
        <w:jc w:val="both"/>
      </w:pPr>
      <w:r w:rsidRPr="003F02CF">
        <w:t>-</w:t>
      </w:r>
      <w:r w:rsidRPr="003F02CF">
        <w:tab/>
        <w:t>в банковской гарантии отсутствуют условия или требования, противоречащие условиям настоящего пункта Договора, и (или) приводящие к невозможности их исполнения;</w:t>
      </w:r>
    </w:p>
    <w:p w14:paraId="2D10D29E" w14:textId="77777777" w:rsidR="00640577" w:rsidRPr="003F02CF" w:rsidRDefault="00640577" w:rsidP="00640577">
      <w:pPr>
        <w:pStyle w:val="a6"/>
        <w:ind w:left="0" w:firstLine="567"/>
        <w:jc w:val="both"/>
      </w:pPr>
      <w:r w:rsidRPr="003F02CF">
        <w:t>-</w:t>
      </w:r>
      <w:r w:rsidRPr="003F02CF">
        <w:tab/>
        <w:t>содержать условие о том, что принадлежащее бенефициару по банковской гарантии право требования к гаранту может быть передано третьему лицу с одновременной уступкой бенефициаром своих прав и обязанностей по Договору;</w:t>
      </w:r>
    </w:p>
    <w:p w14:paraId="796CB1D7" w14:textId="00BEDBF9" w:rsidR="00640577" w:rsidRPr="003F02CF" w:rsidRDefault="00640577" w:rsidP="00640577">
      <w:pPr>
        <w:pStyle w:val="a6"/>
        <w:ind w:left="0" w:firstLine="567"/>
        <w:jc w:val="both"/>
      </w:pPr>
      <w:r w:rsidRPr="003F02CF">
        <w:t>-</w:t>
      </w:r>
      <w:r w:rsidRPr="003F02CF">
        <w:tab/>
        <w:t>правоотношения сторон в рамках банковской гарантии должны регулироваться правом, идентичным праву, регулирующему Договор, и иметь арбитражную оговорку о рассмотрении всех споров в Арбитражном суде города Санкт-Пет</w:t>
      </w:r>
      <w:r w:rsidR="00420549">
        <w:t>ербурга и Ленинградской области</w:t>
      </w:r>
      <w:r w:rsidRPr="003F02CF">
        <w:t>;</w:t>
      </w:r>
    </w:p>
    <w:p w14:paraId="59EF7905" w14:textId="77777777" w:rsidR="00640577" w:rsidRPr="003F02CF" w:rsidRDefault="00640577" w:rsidP="00640577">
      <w:pPr>
        <w:pStyle w:val="a6"/>
        <w:ind w:left="0" w:firstLine="567"/>
        <w:jc w:val="both"/>
      </w:pPr>
      <w:r w:rsidRPr="003F02CF">
        <w:t>-</w:t>
      </w:r>
      <w:r w:rsidRPr="003F02CF">
        <w:tab/>
        <w:t>банковская гарантия должна соответствовать требованиям, предъявляемым к ней законодательством Российской Федерации;</w:t>
      </w:r>
    </w:p>
    <w:p w14:paraId="53028EA8" w14:textId="6D6762D9" w:rsidR="00640577" w:rsidRPr="003F02CF" w:rsidRDefault="00640577" w:rsidP="00640577">
      <w:pPr>
        <w:pStyle w:val="a6"/>
        <w:ind w:left="0" w:firstLine="567"/>
        <w:jc w:val="both"/>
      </w:pPr>
      <w:r w:rsidRPr="003F02CF">
        <w:t>-</w:t>
      </w:r>
      <w:r w:rsidRPr="003F02CF">
        <w:tab/>
        <w:t>содержать условие о том, что в случае направления Заказчиком (бенефициаром) требования платежа в адрес банка-гаранта посредством организации связи (курьерской службой, почтой России и т.</w:t>
      </w:r>
      <w:r w:rsidR="001A3967" w:rsidRPr="003F02CF">
        <w:t xml:space="preserve"> </w:t>
      </w:r>
      <w:r w:rsidRPr="003F02CF">
        <w:t>п.) датой его предъявления считается дата передачи Заказчиком (бенефициаром) требования платежа в организацию связи (в курьерскую службу, на почту России и т.</w:t>
      </w:r>
      <w:r w:rsidR="001A3967" w:rsidRPr="003F02CF">
        <w:t xml:space="preserve"> </w:t>
      </w:r>
      <w:r w:rsidRPr="003F02CF">
        <w:t>п);</w:t>
      </w:r>
    </w:p>
    <w:p w14:paraId="242794B5" w14:textId="2A56A204" w:rsidR="00640577" w:rsidRPr="003F02CF" w:rsidRDefault="00640577" w:rsidP="00640577">
      <w:pPr>
        <w:pStyle w:val="a6"/>
        <w:ind w:left="0" w:firstLine="567"/>
        <w:jc w:val="both"/>
      </w:pPr>
      <w:r w:rsidRPr="003F02CF">
        <w:t>-</w:t>
      </w:r>
      <w:r w:rsidRPr="003F02CF">
        <w:tab/>
        <w:t xml:space="preserve">содержать условие о том, что Банк-гарант обеспечивает предоставление Бенефициару подтверждение факта выдачи банковской гарантии и подтверждение полномочий подписанта по банковской гарантии по системе SWIFT. Подтверждение должно быть направлено по системе SWIFT </w:t>
      </w:r>
      <w:proofErr w:type="gramStart"/>
      <w:r w:rsidRPr="003F02CF">
        <w:t>в течение двух рабочих дней с даты выдачи гарантии без каких-либо запросов со стороны Бенефициара по реквизитам</w:t>
      </w:r>
      <w:proofErr w:type="gramEnd"/>
      <w:r w:rsidRPr="003F02CF">
        <w:t xml:space="preserve">, указанным в </w:t>
      </w:r>
      <w:r w:rsidR="00EE47FC" w:rsidRPr="003F02CF">
        <w:fldChar w:fldCharType="begin"/>
      </w:r>
      <w:r w:rsidR="00EE47FC" w:rsidRPr="003F02CF">
        <w:instrText xml:space="preserve"> REF  реквизиты \w </w:instrText>
      </w:r>
      <w:r w:rsidR="003F02CF">
        <w:instrText xml:space="preserve"> \* MERGEFORMAT </w:instrText>
      </w:r>
      <w:r w:rsidR="00EE47FC" w:rsidRPr="003F02CF">
        <w:fldChar w:fldCharType="separate"/>
      </w:r>
      <w:r w:rsidRPr="003F02CF">
        <w:t>Статье 20</w:t>
      </w:r>
      <w:r w:rsidR="00EE47FC" w:rsidRPr="003F02CF">
        <w:fldChar w:fldCharType="end"/>
      </w:r>
      <w:r w:rsidRPr="003F02CF">
        <w:t xml:space="preserve"> Договора;</w:t>
      </w:r>
    </w:p>
    <w:p w14:paraId="692544E1" w14:textId="48BAC8D5" w:rsidR="00640577" w:rsidRPr="003F02CF" w:rsidRDefault="00627199" w:rsidP="007A35BF">
      <w:pPr>
        <w:pStyle w:val="a6"/>
        <w:widowControl w:val="0"/>
        <w:overflowPunct w:val="0"/>
        <w:autoSpaceDE w:val="0"/>
        <w:autoSpaceDN w:val="0"/>
        <w:adjustRightInd w:val="0"/>
        <w:ind w:left="0" w:firstLine="567"/>
        <w:jc w:val="both"/>
        <w:rPr>
          <w:color w:val="000000" w:themeColor="text1"/>
        </w:rPr>
      </w:pPr>
      <w:bookmarkStart w:id="9" w:name="Оплата"/>
      <w:bookmarkEnd w:id="9"/>
      <w:r w:rsidRPr="003F02CF">
        <w:rPr>
          <w:b/>
        </w:rPr>
        <w:t xml:space="preserve">5.1.3. </w:t>
      </w:r>
      <w:proofErr w:type="gramStart"/>
      <w:r w:rsidR="00640577" w:rsidRPr="003F02CF">
        <w:t xml:space="preserve">Оплата выполненных Подрядчиком </w:t>
      </w:r>
      <w:r w:rsidR="006C3D06" w:rsidRPr="003F02CF">
        <w:t>Р</w:t>
      </w:r>
      <w:r w:rsidR="00640577" w:rsidRPr="003F02CF">
        <w:t xml:space="preserve">абот по пункту </w:t>
      </w:r>
      <w:r w:rsidR="00640577" w:rsidRPr="003F02CF">
        <w:fldChar w:fldCharType="begin"/>
      </w:r>
      <w:r w:rsidR="00640577" w:rsidRPr="003F02CF">
        <w:instrText xml:space="preserve"> REF  Цена \w </w:instrText>
      </w:r>
      <w:r w:rsidR="007A35BF" w:rsidRPr="003F02CF">
        <w:instrText xml:space="preserve"> \* MERGEFORMAT </w:instrText>
      </w:r>
      <w:r w:rsidR="00640577" w:rsidRPr="003F02CF">
        <w:fldChar w:fldCharType="separate"/>
      </w:r>
      <w:r w:rsidR="00640577" w:rsidRPr="003F02CF">
        <w:t>4.1</w:t>
      </w:r>
      <w:r w:rsidR="00640577" w:rsidRPr="003F02CF">
        <w:fldChar w:fldCharType="end"/>
      </w:r>
      <w:r w:rsidR="00640577" w:rsidRPr="003F02CF">
        <w:t xml:space="preserve"> Договора производится </w:t>
      </w:r>
      <w:r w:rsidR="005C2B40" w:rsidRPr="003F02CF">
        <w:rPr>
          <w:b/>
        </w:rPr>
        <w:t>поэтапно</w:t>
      </w:r>
      <w:r w:rsidR="00470441" w:rsidRPr="003F02CF">
        <w:t>,</w:t>
      </w:r>
      <w:r w:rsidR="00640577" w:rsidRPr="003F02CF">
        <w:t xml:space="preserve"> по факту их надлежащего выполнения и приемки</w:t>
      </w:r>
      <w:r w:rsidR="00470441" w:rsidRPr="003F02CF">
        <w:t>,</w:t>
      </w:r>
      <w:r w:rsidR="00640577" w:rsidRPr="003F02CF">
        <w:t xml:space="preserve"> </w:t>
      </w:r>
      <w:r w:rsidR="00640577" w:rsidRPr="003F02CF">
        <w:rPr>
          <w:b/>
        </w:rPr>
        <w:t xml:space="preserve">в размере </w:t>
      </w:r>
      <w:r w:rsidR="00A27EC9" w:rsidRPr="003F02CF">
        <w:rPr>
          <w:b/>
        </w:rPr>
        <w:t xml:space="preserve">80 </w:t>
      </w:r>
      <w:r w:rsidR="00640577" w:rsidRPr="003F02CF">
        <w:rPr>
          <w:b/>
        </w:rPr>
        <w:t xml:space="preserve">% </w:t>
      </w:r>
      <w:r w:rsidR="00A27EC9" w:rsidRPr="003F02CF">
        <w:rPr>
          <w:b/>
        </w:rPr>
        <w:t xml:space="preserve">(восьмидесяти процентов) </w:t>
      </w:r>
      <w:r w:rsidR="00640577" w:rsidRPr="003F02CF">
        <w:rPr>
          <w:b/>
        </w:rPr>
        <w:t xml:space="preserve">от стоимости выполненных </w:t>
      </w:r>
      <w:r w:rsidR="007A35BF" w:rsidRPr="003F02CF">
        <w:rPr>
          <w:b/>
        </w:rPr>
        <w:t>Р</w:t>
      </w:r>
      <w:r w:rsidR="00640577" w:rsidRPr="003F02CF">
        <w:rPr>
          <w:b/>
        </w:rPr>
        <w:t>абот</w:t>
      </w:r>
      <w:r w:rsidR="00470441" w:rsidRPr="003F02CF">
        <w:rPr>
          <w:b/>
        </w:rPr>
        <w:t>,</w:t>
      </w:r>
      <w:r w:rsidR="00640577" w:rsidRPr="003F02CF">
        <w:rPr>
          <w:b/>
        </w:rPr>
        <w:t xml:space="preserve"> </w:t>
      </w:r>
      <w:r w:rsidR="00640577" w:rsidRPr="003F02CF">
        <w:rPr>
          <w:b/>
          <w:color w:val="000000" w:themeColor="text1"/>
        </w:rPr>
        <w:t xml:space="preserve">не позднее 80 (восьмидесяти) банковских дней с даты подписания Заказчиком оригинала Акта сдачи-приемки выполненных работ по соответствующему </w:t>
      </w:r>
      <w:r w:rsidR="00470441" w:rsidRPr="003F02CF">
        <w:rPr>
          <w:b/>
          <w:color w:val="000000" w:themeColor="text1"/>
        </w:rPr>
        <w:t>Э</w:t>
      </w:r>
      <w:r w:rsidR="00640577" w:rsidRPr="003F02CF">
        <w:rPr>
          <w:b/>
          <w:color w:val="000000" w:themeColor="text1"/>
        </w:rPr>
        <w:t>тапу без замечаний</w:t>
      </w:r>
      <w:r w:rsidR="00640577" w:rsidRPr="003F02CF">
        <w:rPr>
          <w:color w:val="000000" w:themeColor="text1"/>
        </w:rPr>
        <w:t xml:space="preserve"> и получения Заказчиком </w:t>
      </w:r>
      <w:r w:rsidR="00640577" w:rsidRPr="003F02CF">
        <w:t>Отказа от претензий после промежуточной оплаты со стороны Подрядчика в отношении</w:t>
      </w:r>
      <w:proofErr w:type="gramEnd"/>
      <w:r w:rsidR="00640577" w:rsidRPr="003F02CF">
        <w:t xml:space="preserve"> всех Работ, выполненных по соответствующему </w:t>
      </w:r>
      <w:r w:rsidR="00470441" w:rsidRPr="003F02CF">
        <w:t>Э</w:t>
      </w:r>
      <w:r w:rsidR="00640577" w:rsidRPr="003F02CF">
        <w:t xml:space="preserve">тапу Календарного плана работ (приложение № </w:t>
      </w:r>
      <w:r w:rsidRPr="003F02CF">
        <w:t>2</w:t>
      </w:r>
      <w:r w:rsidR="00640577" w:rsidRPr="003F02CF">
        <w:t xml:space="preserve"> к Договору)</w:t>
      </w:r>
      <w:r w:rsidR="00640577" w:rsidRPr="003F02CF">
        <w:rPr>
          <w:color w:val="000000" w:themeColor="text1"/>
        </w:rPr>
        <w:t xml:space="preserve">, а по окончанию Работ по Договору – также </w:t>
      </w:r>
      <w:r w:rsidR="00640577" w:rsidRPr="003F02CF">
        <w:t>Отказа от претензий после получения полной оплаты со стороны Подрядчика в отношении всех Работ по Договору (приложение № 5 к Договору)</w:t>
      </w:r>
      <w:r w:rsidR="001F3C24" w:rsidRPr="003F02CF">
        <w:t>.</w:t>
      </w:r>
    </w:p>
    <w:p w14:paraId="55D05DDA" w14:textId="586CE8F0" w:rsidR="00640577" w:rsidRPr="003F02CF" w:rsidRDefault="00640577" w:rsidP="00640577">
      <w:pPr>
        <w:pStyle w:val="a6"/>
        <w:overflowPunct w:val="0"/>
        <w:autoSpaceDE w:val="0"/>
        <w:autoSpaceDN w:val="0"/>
        <w:adjustRightInd w:val="0"/>
        <w:ind w:left="0" w:firstLine="567"/>
        <w:jc w:val="both"/>
        <w:rPr>
          <w:b/>
        </w:rPr>
      </w:pPr>
      <w:r w:rsidRPr="003F02CF">
        <w:rPr>
          <w:b/>
        </w:rPr>
        <w:lastRenderedPageBreak/>
        <w:t>При оплате Работ 1</w:t>
      </w:r>
      <w:r w:rsidR="00A27EC9" w:rsidRPr="003F02CF">
        <w:rPr>
          <w:b/>
        </w:rPr>
        <w:t>0</w:t>
      </w:r>
      <w:r w:rsidRPr="003F02CF">
        <w:rPr>
          <w:b/>
        </w:rPr>
        <w:t xml:space="preserve"> % стоимости выполненных Работ удерживается в качестве гашения авансового платежа и 1</w:t>
      </w:r>
      <w:r w:rsidR="00591741" w:rsidRPr="003F02CF">
        <w:rPr>
          <w:b/>
        </w:rPr>
        <w:t>0 % стоимости выполненных Работ</w:t>
      </w:r>
      <w:r w:rsidRPr="003F02CF">
        <w:rPr>
          <w:b/>
        </w:rPr>
        <w:t xml:space="preserve"> удерживается в обеспечение надлежащего исполнения обязательств Подрядчика по Договору (далее – «Гарантийный резерв»).</w:t>
      </w:r>
    </w:p>
    <w:p w14:paraId="7C75A893" w14:textId="77777777" w:rsidR="00E2382B" w:rsidRDefault="00E2382B" w:rsidP="00E2382B">
      <w:pPr>
        <w:pStyle w:val="a6"/>
        <w:ind w:left="0" w:firstLine="567"/>
        <w:jc w:val="both"/>
        <w:rPr>
          <w:color w:val="000000" w:themeColor="text1"/>
        </w:rPr>
      </w:pPr>
      <w:r w:rsidRPr="003F02CF">
        <w:t xml:space="preserve">Счет-фактура должен быть выставлен Заказчику в течение </w:t>
      </w:r>
      <w:r w:rsidRPr="003F02CF">
        <w:rPr>
          <w:color w:val="000000" w:themeColor="text1"/>
        </w:rPr>
        <w:t>5 (пяти) дней с момента подписания Акта сдачи-приемки выполненных работ по соответствующему этапу Работ</w:t>
      </w:r>
      <w:proofErr w:type="gramStart"/>
      <w:r w:rsidRPr="003F02CF">
        <w:rPr>
          <w:color w:val="000000" w:themeColor="text1"/>
        </w:rPr>
        <w:t>.</w:t>
      </w:r>
      <w:proofErr w:type="gramEnd"/>
      <w:r w:rsidRPr="003F02CF">
        <w:rPr>
          <w:i/>
          <w:color w:val="0070C0"/>
        </w:rPr>
        <w:t xml:space="preserve"> (</w:t>
      </w:r>
      <w:proofErr w:type="gramStart"/>
      <w:r w:rsidRPr="003F02CF">
        <w:rPr>
          <w:i/>
          <w:color w:val="0070C0"/>
        </w:rPr>
        <w:t>в</w:t>
      </w:r>
      <w:proofErr w:type="gramEnd"/>
      <w:r w:rsidRPr="003F02CF">
        <w:rPr>
          <w:i/>
          <w:color w:val="0070C0"/>
        </w:rPr>
        <w:t xml:space="preserve"> случае если на подрядчика распространяются требования законодательства РФ о налогах)</w:t>
      </w:r>
      <w:r w:rsidRPr="003F02CF">
        <w:rPr>
          <w:color w:val="000000" w:themeColor="text1"/>
        </w:rPr>
        <w:t>.</w:t>
      </w:r>
    </w:p>
    <w:p w14:paraId="460440E8" w14:textId="77777777" w:rsidR="003C3035" w:rsidRPr="003F02CF" w:rsidRDefault="003C3035" w:rsidP="00E2382B">
      <w:pPr>
        <w:pStyle w:val="a6"/>
        <w:ind w:left="0" w:firstLine="567"/>
        <w:jc w:val="both"/>
        <w:rPr>
          <w:color w:val="000000" w:themeColor="text1"/>
        </w:rPr>
      </w:pPr>
    </w:p>
    <w:p w14:paraId="584376A7" w14:textId="77777777" w:rsidR="00640577" w:rsidRPr="003F02CF" w:rsidRDefault="00640577" w:rsidP="00640577">
      <w:pPr>
        <w:pStyle w:val="a6"/>
        <w:widowControl w:val="0"/>
        <w:numPr>
          <w:ilvl w:val="1"/>
          <w:numId w:val="20"/>
        </w:numPr>
        <w:ind w:left="0" w:firstLine="567"/>
        <w:jc w:val="both"/>
      </w:pPr>
      <w:bookmarkStart w:id="10" w:name="возвратАванса"/>
      <w:bookmarkEnd w:id="10"/>
      <w:r w:rsidRPr="003F02CF">
        <w:rPr>
          <w:color w:val="000000" w:themeColor="text1"/>
        </w:rPr>
        <w:t>В случае нарушения Подрядчиком обязательств по надлежащему и своевременному выполнению Работ, включая (i) нарушение сроков</w:t>
      </w:r>
      <w:r w:rsidRPr="003F02CF">
        <w:t>, предусмотренных Календарным планом (Приложение № 2 к Договору); (</w:t>
      </w:r>
      <w:proofErr w:type="spellStart"/>
      <w:r w:rsidRPr="003F02CF">
        <w:t>ii</w:t>
      </w:r>
      <w:proofErr w:type="spellEnd"/>
      <w:r w:rsidRPr="003F02CF">
        <w:t>) нарушение целевого назначения Аванса; (i</w:t>
      </w:r>
      <w:r w:rsidRPr="003F02CF">
        <w:rPr>
          <w:lang w:val="en-US"/>
        </w:rPr>
        <w:t>ii</w:t>
      </w:r>
      <w:r w:rsidRPr="003F02CF">
        <w:t>) непогашение Аванса; (v) нарушение Начального и/или Конечного срока Работ, по выбору Заказчика:</w:t>
      </w:r>
    </w:p>
    <w:p w14:paraId="2F2BB930" w14:textId="77777777" w:rsidR="00640577" w:rsidRPr="003F02CF" w:rsidRDefault="00640577" w:rsidP="00640577">
      <w:pPr>
        <w:pStyle w:val="a6"/>
        <w:ind w:left="0" w:firstLine="567"/>
        <w:jc w:val="both"/>
        <w:rPr>
          <w:color w:val="000000" w:themeColor="text1"/>
        </w:rPr>
      </w:pPr>
      <w:r w:rsidRPr="003F02CF">
        <w:t>(i) Подрядчик обязан вернуть Заказчику непогашенный Аванс, в течение 5 (пяти) календарных дней с момента нарушения. Если Подрядчик в указанный срок не осуществит возврат Аванса, Заказчик вправе</w:t>
      </w:r>
      <w:r w:rsidRPr="003F02CF">
        <w:rPr>
          <w:color w:val="000000" w:themeColor="text1"/>
        </w:rPr>
        <w:t xml:space="preserve"> произвести уменьшение суммы, причитающейся Подрядчику по Договору или</w:t>
      </w:r>
    </w:p>
    <w:p w14:paraId="3B6C3C15" w14:textId="77777777" w:rsidR="00640577" w:rsidRPr="003F02CF" w:rsidRDefault="00640577" w:rsidP="00640577">
      <w:pPr>
        <w:pStyle w:val="a6"/>
        <w:ind w:left="0" w:firstLine="567"/>
        <w:jc w:val="both"/>
        <w:rPr>
          <w:color w:val="000000" w:themeColor="text1"/>
        </w:rPr>
      </w:pPr>
      <w:r w:rsidRPr="003F02CF">
        <w:rPr>
          <w:color w:val="000000" w:themeColor="text1"/>
        </w:rPr>
        <w:t>(</w:t>
      </w:r>
      <w:proofErr w:type="spellStart"/>
      <w:r w:rsidRPr="003F02CF">
        <w:rPr>
          <w:color w:val="000000" w:themeColor="text1"/>
        </w:rPr>
        <w:t>ii</w:t>
      </w:r>
      <w:proofErr w:type="spellEnd"/>
      <w:r w:rsidRPr="003F02CF">
        <w:rPr>
          <w:color w:val="000000" w:themeColor="text1"/>
        </w:rPr>
        <w:t>) Заказчик вправе направить непогашенный Аванс в счет оплаты выполненных Этапов Работ.</w:t>
      </w:r>
    </w:p>
    <w:p w14:paraId="4249BCB5" w14:textId="77777777" w:rsidR="00640577" w:rsidRPr="003F02CF" w:rsidRDefault="00640577" w:rsidP="00640577">
      <w:pPr>
        <w:pStyle w:val="a6"/>
        <w:ind w:left="0" w:firstLine="567"/>
        <w:jc w:val="both"/>
        <w:rPr>
          <w:color w:val="000000" w:themeColor="text1"/>
        </w:rPr>
      </w:pPr>
      <w:r w:rsidRPr="003F02CF">
        <w:rPr>
          <w:color w:val="000000" w:themeColor="text1"/>
        </w:rPr>
        <w:t>Стороны договорились, что требование Заказчика о возврате суммы Аванса, не свидетельствует о намерении Заказчика в одностороннем порядке отказаться от исполнения Договора и/или расторгнуть Договор, и не освобождает Подрядчика от исполнения обязательств по Договору, если в требовании Заказчика прямо не указано иное.</w:t>
      </w:r>
    </w:p>
    <w:p w14:paraId="21D945BF" w14:textId="77777777" w:rsidR="00640577" w:rsidRPr="003F02CF" w:rsidRDefault="00640577" w:rsidP="00640577">
      <w:pPr>
        <w:pStyle w:val="a6"/>
        <w:widowControl w:val="0"/>
        <w:numPr>
          <w:ilvl w:val="1"/>
          <w:numId w:val="20"/>
        </w:numPr>
        <w:ind w:left="0" w:firstLine="567"/>
        <w:jc w:val="both"/>
        <w:rPr>
          <w:color w:val="000000" w:themeColor="text1"/>
        </w:rPr>
      </w:pPr>
      <w:r w:rsidRPr="003F02CF">
        <w:rPr>
          <w:color w:val="000000" w:themeColor="text1"/>
        </w:rPr>
        <w:t xml:space="preserve">В случае нарушения Подрядчиком конечного срока выполнения Работ, данные действия Подрядчика рассматриваются как непогашение авансового платежа. В этом случае Подрядчик по выбору Заказчика обязуется выполнить одно из следующих действий: </w:t>
      </w:r>
    </w:p>
    <w:p w14:paraId="275569A2" w14:textId="77777777" w:rsidR="00640577" w:rsidRPr="003F02CF" w:rsidRDefault="00640577" w:rsidP="00640577">
      <w:pPr>
        <w:pStyle w:val="a6"/>
        <w:numPr>
          <w:ilvl w:val="0"/>
          <w:numId w:val="22"/>
        </w:numPr>
        <w:ind w:left="0" w:firstLine="567"/>
        <w:jc w:val="both"/>
      </w:pPr>
      <w:proofErr w:type="gramStart"/>
      <w:r w:rsidRPr="003F02CF">
        <w:t>вернуть непогашенную сумму авансового платежа на расчетный счет Заказчика в течение 3 (трех) банковских дней с даты получения письменного требования Заказчика, при этом Стороны достигли соглашения о том, что предъявление требования, предусмотренного настоящим пунктом, по указанным основаниям не свидетельствует о намерении Заказчика в одностороннем порядке отказаться от исполнения Договора и не освобождает Подрядчика от исполнения обязательств, предусмотренных Договором, если в</w:t>
      </w:r>
      <w:proofErr w:type="gramEnd"/>
      <w:r w:rsidRPr="003F02CF">
        <w:t xml:space="preserve"> </w:t>
      </w:r>
      <w:proofErr w:type="gramStart"/>
      <w:r w:rsidRPr="003F02CF">
        <w:t>требовании</w:t>
      </w:r>
      <w:proofErr w:type="gramEnd"/>
      <w:r w:rsidRPr="003F02CF">
        <w:t xml:space="preserve"> Заказчика прямо не указано иное;</w:t>
      </w:r>
    </w:p>
    <w:p w14:paraId="12C23D01" w14:textId="77777777" w:rsidR="00640577" w:rsidRPr="003F02CF" w:rsidRDefault="00640577" w:rsidP="00640577">
      <w:pPr>
        <w:pStyle w:val="a6"/>
        <w:numPr>
          <w:ilvl w:val="0"/>
          <w:numId w:val="22"/>
        </w:numPr>
        <w:ind w:left="0" w:firstLine="567"/>
        <w:jc w:val="both"/>
        <w:rPr>
          <w:color w:val="000000" w:themeColor="text1"/>
        </w:rPr>
      </w:pPr>
      <w:r w:rsidRPr="003F02CF">
        <w:t xml:space="preserve">продлить срок действия банковской гарантии либо оформить новую банковскую гарантию на весь срок нарушения обязательств плюс 90 (девяносто) календарных дней в течение 10 (десяти) дней с даты получения письменного требования Заказчика, при условии обязательного предварительного письменного </w:t>
      </w:r>
      <w:proofErr w:type="gramStart"/>
      <w:r w:rsidRPr="003F02CF">
        <w:t>согласования срока продления действия банковской гарантии</w:t>
      </w:r>
      <w:proofErr w:type="gramEnd"/>
      <w:r w:rsidRPr="003F02CF">
        <w:rPr>
          <w:color w:val="000000" w:themeColor="text1"/>
        </w:rPr>
        <w:t xml:space="preserve"> с Заказчиком.</w:t>
      </w:r>
    </w:p>
    <w:p w14:paraId="40AAF7FA" w14:textId="77777777" w:rsidR="00640577" w:rsidRPr="003F02CF" w:rsidRDefault="00640577" w:rsidP="00640577">
      <w:pPr>
        <w:pStyle w:val="a6"/>
        <w:ind w:left="0" w:firstLine="567"/>
        <w:jc w:val="both"/>
        <w:rPr>
          <w:color w:val="000000" w:themeColor="text1"/>
        </w:rPr>
      </w:pPr>
      <w:r w:rsidRPr="003F02CF">
        <w:rPr>
          <w:color w:val="000000" w:themeColor="text1"/>
        </w:rPr>
        <w:t xml:space="preserve">В случае расторжения Договора вне зависимости от оснований и порядка такого расторжения Подрядчик обязан осуществить возврат непогашенных сумм аванса в течение 10 (десяти) дней </w:t>
      </w:r>
      <w:proofErr w:type="gramStart"/>
      <w:r w:rsidRPr="003F02CF">
        <w:rPr>
          <w:color w:val="000000" w:themeColor="text1"/>
        </w:rPr>
        <w:t>с даты расторжения</w:t>
      </w:r>
      <w:proofErr w:type="gramEnd"/>
      <w:r w:rsidRPr="003F02CF">
        <w:rPr>
          <w:color w:val="000000" w:themeColor="text1"/>
        </w:rPr>
        <w:t xml:space="preserve"> Договора, если иное не установлено дополнительным соглашением между Сторонами.</w:t>
      </w:r>
    </w:p>
    <w:p w14:paraId="79F7F687" w14:textId="26BDD003" w:rsidR="00640577" w:rsidRPr="003F02CF" w:rsidRDefault="00640577" w:rsidP="00640577">
      <w:pPr>
        <w:pStyle w:val="a6"/>
        <w:widowControl w:val="0"/>
        <w:numPr>
          <w:ilvl w:val="1"/>
          <w:numId w:val="20"/>
        </w:numPr>
        <w:ind w:left="0" w:firstLine="567"/>
        <w:jc w:val="both"/>
        <w:rPr>
          <w:b/>
          <w:color w:val="000000" w:themeColor="text1"/>
        </w:rPr>
      </w:pPr>
      <w:r w:rsidRPr="003F02CF">
        <w:rPr>
          <w:b/>
          <w:color w:val="000000" w:themeColor="text1"/>
        </w:rPr>
        <w:t xml:space="preserve">Выплата удержанных Заказчиком сумм Гарантийного резерва осуществляется Заказчиком не позднее 80 (восьмидесяти) рабочих дней </w:t>
      </w:r>
      <w:proofErr w:type="gramStart"/>
      <w:r w:rsidRPr="003F02CF">
        <w:rPr>
          <w:b/>
          <w:color w:val="000000" w:themeColor="text1"/>
        </w:rPr>
        <w:t>с даты приемки</w:t>
      </w:r>
      <w:proofErr w:type="gramEnd"/>
      <w:r w:rsidRPr="003F02CF">
        <w:rPr>
          <w:b/>
          <w:color w:val="000000" w:themeColor="text1"/>
        </w:rPr>
        <w:t xml:space="preserve"> Заказчиком </w:t>
      </w:r>
      <w:r w:rsidR="00206B4E" w:rsidRPr="003F02CF">
        <w:rPr>
          <w:b/>
          <w:color w:val="000000" w:themeColor="text1"/>
        </w:rPr>
        <w:t>Р</w:t>
      </w:r>
      <w:r w:rsidRPr="003F02CF">
        <w:rPr>
          <w:b/>
          <w:color w:val="000000" w:themeColor="text1"/>
        </w:rPr>
        <w:t xml:space="preserve">абот по </w:t>
      </w:r>
      <w:r w:rsidR="00206B4E" w:rsidRPr="003F02CF">
        <w:rPr>
          <w:b/>
          <w:color w:val="000000" w:themeColor="text1"/>
        </w:rPr>
        <w:t>Э</w:t>
      </w:r>
      <w:r w:rsidRPr="003F02CF">
        <w:rPr>
          <w:b/>
          <w:color w:val="000000" w:themeColor="text1"/>
        </w:rPr>
        <w:t xml:space="preserve">тапу № </w:t>
      </w:r>
      <w:r w:rsidR="001B6DD0" w:rsidRPr="003F02CF">
        <w:rPr>
          <w:b/>
          <w:color w:val="000000" w:themeColor="text1"/>
        </w:rPr>
        <w:t>3</w:t>
      </w:r>
      <w:r w:rsidRPr="003F02CF">
        <w:rPr>
          <w:b/>
          <w:color w:val="000000" w:themeColor="text1"/>
        </w:rPr>
        <w:t xml:space="preserve"> Календарного плана работ по Договору.</w:t>
      </w:r>
    </w:p>
    <w:p w14:paraId="38B98889" w14:textId="77777777" w:rsidR="00640577" w:rsidRPr="003F02CF" w:rsidRDefault="00640577" w:rsidP="00640577">
      <w:pPr>
        <w:pStyle w:val="a6"/>
        <w:widowControl w:val="0"/>
        <w:numPr>
          <w:ilvl w:val="1"/>
          <w:numId w:val="20"/>
        </w:numPr>
        <w:ind w:left="0" w:firstLine="567"/>
        <w:jc w:val="both"/>
        <w:rPr>
          <w:color w:val="000000" w:themeColor="text1"/>
        </w:rPr>
      </w:pPr>
      <w:bookmarkStart w:id="11" w:name="УтратаПраваНаГР"/>
      <w:bookmarkEnd w:id="11"/>
      <w:r w:rsidRPr="003F02CF">
        <w:rPr>
          <w:color w:val="000000" w:themeColor="text1"/>
        </w:rPr>
        <w:t>Подрядчик утрачивает право на получение Гарантийного резерва в любом из следующих случаев:</w:t>
      </w:r>
    </w:p>
    <w:p w14:paraId="40B7D466" w14:textId="77777777" w:rsidR="00640577" w:rsidRPr="003F02CF" w:rsidRDefault="00640577" w:rsidP="00640577">
      <w:pPr>
        <w:pStyle w:val="a6"/>
        <w:numPr>
          <w:ilvl w:val="0"/>
          <w:numId w:val="23"/>
        </w:numPr>
        <w:ind w:left="0" w:firstLine="567"/>
        <w:jc w:val="both"/>
      </w:pPr>
      <w:r w:rsidRPr="003F02CF">
        <w:t>по результатам государственной экспертизы Проектной документации и результатов инженерных изысканий и/или государственной экологической экспертизы Проектной документации Заказчиком не получены положительные заключения в результате обстоятельств, за которые отвечает Подрядчик, в том числе в связи с замечаниями Органов экспертизы, касающихся результатов Работ по Договору;</w:t>
      </w:r>
    </w:p>
    <w:p w14:paraId="675C24B8" w14:textId="77777777" w:rsidR="00640577" w:rsidRPr="003F02CF" w:rsidRDefault="00640577" w:rsidP="00640577">
      <w:pPr>
        <w:pStyle w:val="a6"/>
        <w:numPr>
          <w:ilvl w:val="0"/>
          <w:numId w:val="23"/>
        </w:numPr>
        <w:ind w:left="0" w:firstLine="567"/>
        <w:jc w:val="both"/>
      </w:pPr>
      <w:r w:rsidRPr="003F02CF">
        <w:t xml:space="preserve">отказа Заказчика от Договора по основаниям, обозначенным в пункте </w:t>
      </w:r>
      <w:fldSimple w:instr=" REF  РасторжениеЗаказчиком \w  \* MERGEFORMAT ">
        <w:r w:rsidRPr="003F02CF">
          <w:t>16.1</w:t>
        </w:r>
      </w:fldSimple>
      <w:r w:rsidRPr="003F02CF">
        <w:t xml:space="preserve"> Договора, а также по основаниям, предусмотренным законодательством и связанным с виновным поведением Подрядчика, заявленного до получения положительного заключения государственной экспертизы проектной документации и результатов инженерных изысканий по Объекту;</w:t>
      </w:r>
    </w:p>
    <w:p w14:paraId="54F9949D" w14:textId="77777777" w:rsidR="00640577" w:rsidRPr="003F02CF" w:rsidRDefault="00640577" w:rsidP="00640577">
      <w:pPr>
        <w:pStyle w:val="a6"/>
        <w:numPr>
          <w:ilvl w:val="0"/>
          <w:numId w:val="23"/>
        </w:numPr>
        <w:ind w:left="0" w:firstLine="567"/>
        <w:jc w:val="both"/>
      </w:pPr>
      <w:r w:rsidRPr="003F02CF">
        <w:t>отказа Подрядчика от Договора, когда такой отказ допускается законодательством и не обусловлен виновным поведением Заказчика.</w:t>
      </w:r>
    </w:p>
    <w:p w14:paraId="05C728D9" w14:textId="77777777" w:rsidR="00640577" w:rsidRPr="003F02CF" w:rsidRDefault="00640577" w:rsidP="00640577">
      <w:pPr>
        <w:pStyle w:val="a6"/>
        <w:widowControl w:val="0"/>
        <w:numPr>
          <w:ilvl w:val="1"/>
          <w:numId w:val="20"/>
        </w:numPr>
        <w:ind w:left="0" w:firstLine="567"/>
        <w:jc w:val="both"/>
        <w:rPr>
          <w:snapToGrid w:val="0"/>
          <w:color w:val="000000" w:themeColor="text1"/>
        </w:rPr>
      </w:pPr>
      <w:r w:rsidRPr="003F02CF">
        <w:rPr>
          <w:snapToGrid w:val="0"/>
          <w:color w:val="000000" w:themeColor="text1"/>
        </w:rPr>
        <w:lastRenderedPageBreak/>
        <w:t xml:space="preserve">Заказчик вправе задержать платежи при расчетах при выплате суммы Гарантийного резерва, уведомив Подрядчика в письменной форме, в следующих случаях: </w:t>
      </w:r>
    </w:p>
    <w:p w14:paraId="4476D031" w14:textId="77777777" w:rsidR="00640577" w:rsidRPr="003F02CF" w:rsidRDefault="00640577" w:rsidP="00640577">
      <w:pPr>
        <w:pStyle w:val="a6"/>
        <w:numPr>
          <w:ilvl w:val="0"/>
          <w:numId w:val="24"/>
        </w:numPr>
        <w:ind w:left="0" w:firstLine="567"/>
        <w:jc w:val="both"/>
      </w:pPr>
      <w:r w:rsidRPr="003F02CF">
        <w:t>при обнаружении недостатков в принятых и/или оплаченных Работах – до их устранения Подрядчиком;</w:t>
      </w:r>
    </w:p>
    <w:p w14:paraId="1D1DCCF5" w14:textId="77777777" w:rsidR="00640577" w:rsidRPr="003F02CF" w:rsidRDefault="00640577" w:rsidP="00640577">
      <w:pPr>
        <w:pStyle w:val="a6"/>
        <w:numPr>
          <w:ilvl w:val="0"/>
          <w:numId w:val="24"/>
        </w:numPr>
        <w:ind w:left="0" w:firstLine="567"/>
        <w:jc w:val="both"/>
      </w:pPr>
      <w:r w:rsidRPr="003F02CF">
        <w:t>при причинении по вине Подрядчика ущерба Заказчику, в том числе в результате применения к Заказчику штрафных санкций за нарушения, допущенные по вине Подрядчика – до возмещения Заказчику ущерба в суммах, равных фактическим издержкам и затратам Заказчика;</w:t>
      </w:r>
    </w:p>
    <w:p w14:paraId="1B4C8EB9" w14:textId="77777777" w:rsidR="00640577" w:rsidRPr="003F02CF" w:rsidRDefault="00640577" w:rsidP="00640577">
      <w:pPr>
        <w:pStyle w:val="a6"/>
        <w:numPr>
          <w:ilvl w:val="0"/>
          <w:numId w:val="24"/>
        </w:numPr>
        <w:ind w:left="0" w:firstLine="567"/>
        <w:jc w:val="both"/>
      </w:pPr>
      <w:r w:rsidRPr="003F02CF">
        <w:t>при нарушении природоохранного законодательства – до устранения нарушений, а в случае если указанные нарушения повлекли причинение ущерба окружающей среде – до устранения такого ущерба, подтвержденного результатами натурного осмотра с обязательным участием представителей Заказчика и результатами исследований окружающей среды (замеры, анализы проб и пр.);</w:t>
      </w:r>
    </w:p>
    <w:p w14:paraId="630C2021" w14:textId="77777777" w:rsidR="00640577" w:rsidRPr="003F02CF" w:rsidRDefault="00640577" w:rsidP="00640577">
      <w:pPr>
        <w:pStyle w:val="a6"/>
        <w:numPr>
          <w:ilvl w:val="0"/>
          <w:numId w:val="24"/>
        </w:numPr>
        <w:ind w:left="0" w:firstLine="567"/>
        <w:jc w:val="both"/>
        <w:rPr>
          <w:color w:val="000000" w:themeColor="text1"/>
        </w:rPr>
      </w:pPr>
      <w:r w:rsidRPr="003F02CF">
        <w:t>при ненадлежащем оформлении (содержании) первичных учетных документов – до предоставления надлежаще</w:t>
      </w:r>
      <w:r w:rsidRPr="003F02CF">
        <w:rPr>
          <w:color w:val="000000" w:themeColor="text1"/>
        </w:rPr>
        <w:t xml:space="preserve"> оформленных первичных учетных документов.</w:t>
      </w:r>
    </w:p>
    <w:p w14:paraId="6339726B" w14:textId="77777777" w:rsidR="00640577" w:rsidRPr="003F02CF" w:rsidRDefault="00640577" w:rsidP="00640577">
      <w:pPr>
        <w:pStyle w:val="ConsPlusNormal"/>
        <w:numPr>
          <w:ilvl w:val="0"/>
          <w:numId w:val="24"/>
        </w:numPr>
        <w:adjustRightInd/>
        <w:ind w:left="0" w:firstLine="567"/>
        <w:jc w:val="both"/>
      </w:pPr>
      <w:r w:rsidRPr="003F02CF">
        <w:t xml:space="preserve">при нарушении Подрядчиком сроков исполнения обязанностей, предусмотренных </w:t>
      </w:r>
      <w:proofErr w:type="gramStart"/>
      <w:r w:rsidRPr="003F02CF">
        <w:t>в</w:t>
      </w:r>
      <w:proofErr w:type="gramEnd"/>
      <w:r w:rsidRPr="003F02CF">
        <w:t xml:space="preserve"> </w:t>
      </w:r>
      <w:proofErr w:type="gramStart"/>
      <w:r w:rsidRPr="003F02CF">
        <w:t>Договором</w:t>
      </w:r>
      <w:proofErr w:type="gramEnd"/>
      <w:r w:rsidRPr="003F02CF">
        <w:t xml:space="preserve"> – на количество дней просрочки Подрядчика;</w:t>
      </w:r>
    </w:p>
    <w:p w14:paraId="2DE76A4F" w14:textId="77777777" w:rsidR="00640577" w:rsidRPr="003F02CF" w:rsidRDefault="00640577" w:rsidP="00640577">
      <w:pPr>
        <w:pStyle w:val="ConsPlusNormal"/>
        <w:numPr>
          <w:ilvl w:val="0"/>
          <w:numId w:val="24"/>
        </w:numPr>
        <w:adjustRightInd/>
        <w:ind w:left="0" w:firstLine="567"/>
        <w:jc w:val="both"/>
      </w:pPr>
      <w:r w:rsidRPr="003F02CF">
        <w:t>в иных случаях, установленных Договором – на установленный Договором для соответствующего случая период.</w:t>
      </w:r>
    </w:p>
    <w:p w14:paraId="21E620B5" w14:textId="77777777" w:rsidR="00640577" w:rsidRPr="003F02CF" w:rsidRDefault="00640577" w:rsidP="00640577">
      <w:pPr>
        <w:pStyle w:val="ConsPlusNormal"/>
        <w:adjustRightInd/>
        <w:ind w:firstLine="567"/>
        <w:jc w:val="both"/>
      </w:pPr>
      <w:r w:rsidRPr="003F02CF">
        <w:rPr>
          <w:rFonts w:eastAsia="Calibri"/>
          <w:b/>
          <w:color w:val="1F497D"/>
        </w:rPr>
        <w:t>5.7.</w:t>
      </w:r>
      <w:r w:rsidRPr="003F02CF">
        <w:rPr>
          <w:rFonts w:eastAsia="Calibri"/>
          <w:color w:val="1F497D"/>
        </w:rPr>
        <w:t xml:space="preserve"> </w:t>
      </w:r>
      <w:proofErr w:type="gramStart"/>
      <w:r w:rsidRPr="003F02CF">
        <w:t xml:space="preserve">Заказчик имеет право удерживать сумму Гарантийного резерва до расторжения (прекращения) Договора для обеспечения надлежащего исполнения обязательств Подрядчиком по Договору, в том числе обязательств по качественному выполнению Подрядчиком Работ, гарантийных обязательств Подрядчика, обязательств по </w:t>
      </w:r>
      <w:r w:rsidRPr="003F02CF">
        <w:rPr>
          <w:lang w:val="x-none"/>
        </w:rPr>
        <w:t>оплате договорных неустоек, возмещению убытков, потерь, ущерба, расходов и затрат Заказчика, уплате иных платежей, причитающихся Заказчику по Договору</w:t>
      </w:r>
      <w:r w:rsidRPr="003F02CF">
        <w:t>.</w:t>
      </w:r>
      <w:proofErr w:type="gramEnd"/>
      <w:r w:rsidRPr="003F02CF">
        <w:t xml:space="preserve"> В случае расторжения (прекращения) Договора, удержанные денежные средства подлежат возврату Подрядчику за вычетом сумм, которые могут быть удержаны из суммы Гарантийного резерва, </w:t>
      </w:r>
      <w:r w:rsidRPr="003F02CF">
        <w:rPr>
          <w:bCs/>
        </w:rPr>
        <w:t>по истечении 6 (шести) месяцев с момента расторжения (прекращения) Договора на основании счета от Подрядчика.</w:t>
      </w:r>
    </w:p>
    <w:p w14:paraId="14818896" w14:textId="77777777" w:rsidR="00640577" w:rsidRPr="003F02CF" w:rsidRDefault="00640577" w:rsidP="00814E37">
      <w:pPr>
        <w:pStyle w:val="a6"/>
        <w:numPr>
          <w:ilvl w:val="1"/>
          <w:numId w:val="25"/>
        </w:numPr>
        <w:ind w:left="0" w:firstLine="567"/>
        <w:jc w:val="both"/>
      </w:pPr>
      <w:r w:rsidRPr="003F02CF">
        <w:rPr>
          <w:snapToGrid w:val="0"/>
        </w:rPr>
        <w:t xml:space="preserve"> </w:t>
      </w:r>
      <w:r w:rsidRPr="003F02CF">
        <w:t>Удержание суммы Гарантийного резерва и сумм из Гарантийного резерва не является удержанием в значении статьи 359 ГК РФ.</w:t>
      </w:r>
    </w:p>
    <w:p w14:paraId="4861AB3F" w14:textId="77777777" w:rsidR="00640577" w:rsidRPr="003F02CF" w:rsidRDefault="00640577" w:rsidP="00640577">
      <w:pPr>
        <w:pStyle w:val="a6"/>
        <w:widowControl w:val="0"/>
        <w:numPr>
          <w:ilvl w:val="1"/>
          <w:numId w:val="25"/>
        </w:numPr>
        <w:ind w:left="0" w:firstLine="567"/>
        <w:jc w:val="both"/>
        <w:rPr>
          <w:rFonts w:eastAsia="Calibri"/>
          <w:lang w:eastAsia="en-US"/>
        </w:rPr>
      </w:pPr>
      <w:r w:rsidRPr="003F02CF">
        <w:rPr>
          <w:rFonts w:eastAsia="Calibri"/>
          <w:lang w:eastAsia="en-US"/>
        </w:rPr>
        <w:t xml:space="preserve"> В случае если Заказчик реализовал свое право согласно у п. 5.6. Договора, выплаты сумм, причитающихся Подрядчику, должны быть осуществлены Заказчиком в течение 10 (десяти) дней с даты (момента) устранения обстоятельств, предоставляющих Заказчику право на задержку осуществления оплаты, при этом задержка оплаты в соответствии с пунктом 5.6. Договора не является просрочкой исполнения Заказчиком своих обязательств по оплате по Договору и мерами договорной ответственности не обеспечивается.</w:t>
      </w:r>
    </w:p>
    <w:p w14:paraId="65F37809" w14:textId="77777777" w:rsidR="00640577" w:rsidRPr="003F02CF" w:rsidRDefault="00640577" w:rsidP="00640577">
      <w:pPr>
        <w:pStyle w:val="a6"/>
        <w:widowControl w:val="0"/>
        <w:numPr>
          <w:ilvl w:val="1"/>
          <w:numId w:val="25"/>
        </w:numPr>
        <w:ind w:left="0" w:firstLine="567"/>
        <w:jc w:val="both"/>
        <w:rPr>
          <w:rFonts w:eastAsia="Calibri"/>
          <w:lang w:eastAsia="en-US"/>
        </w:rPr>
      </w:pPr>
      <w:proofErr w:type="gramStart"/>
      <w:r w:rsidRPr="003F02CF">
        <w:rPr>
          <w:rFonts w:eastAsia="Calibri"/>
          <w:lang w:eastAsia="en-US"/>
        </w:rPr>
        <w:t>Заказчик имеет право, письменно уведомив Подрядчика, в одностороннем порядке уменьшить любую из сумм, причитающихся Подрядчику по Договору, в том числе сумм Гарантийного резерва, на любую из сумм, подлежащих выплате Заказчику в связи с Договором, в том числе сумм взыскиваемых с Подрядчика пени, неустоек, штрафов, убытков, иных имущественных санкций, предъявленных Подрядчику за нарушение им условий Договора.</w:t>
      </w:r>
      <w:proofErr w:type="gramEnd"/>
    </w:p>
    <w:p w14:paraId="4850DD8A" w14:textId="77777777" w:rsidR="00640577" w:rsidRPr="003F02CF" w:rsidRDefault="00640577" w:rsidP="00640577">
      <w:pPr>
        <w:pStyle w:val="a6"/>
        <w:widowControl w:val="0"/>
        <w:numPr>
          <w:ilvl w:val="1"/>
          <w:numId w:val="25"/>
        </w:numPr>
        <w:ind w:left="0" w:firstLine="567"/>
        <w:jc w:val="both"/>
        <w:rPr>
          <w:rFonts w:eastAsia="Calibri"/>
          <w:lang w:eastAsia="en-US"/>
        </w:rPr>
      </w:pPr>
      <w:r w:rsidRPr="003F02CF">
        <w:rPr>
          <w:rFonts w:eastAsia="Calibri"/>
          <w:lang w:eastAsia="en-US"/>
        </w:rPr>
        <w:t>Во избежание сомнений Стороны установили, что указанный выше механизм уменьшения сумм, причитающихся Подрядчику, является:</w:t>
      </w:r>
    </w:p>
    <w:p w14:paraId="614FE307" w14:textId="77777777" w:rsidR="00640577" w:rsidRPr="003F02CF" w:rsidRDefault="00640577" w:rsidP="00640577">
      <w:pPr>
        <w:widowControl w:val="0"/>
        <w:ind w:firstLine="567"/>
        <w:jc w:val="both"/>
        <w:rPr>
          <w:rFonts w:eastAsia="Calibri"/>
          <w:lang w:eastAsia="en-US"/>
        </w:rPr>
      </w:pPr>
      <w:r w:rsidRPr="003F02CF">
        <w:rPr>
          <w:rFonts w:eastAsia="Calibri"/>
          <w:lang w:eastAsia="en-US"/>
        </w:rPr>
        <w:t>- самостоятельным способом прекращения обязательств Заказчика по выплате Подрядчику денежных средств, причитающихся ему по Договору, в том числе в части сумм Гарантийного резерва, и</w:t>
      </w:r>
    </w:p>
    <w:p w14:paraId="50C572F6" w14:textId="77777777" w:rsidR="00640577" w:rsidRPr="003F02CF" w:rsidRDefault="00640577" w:rsidP="00640577">
      <w:pPr>
        <w:widowControl w:val="0"/>
        <w:ind w:firstLine="567"/>
        <w:jc w:val="both"/>
        <w:rPr>
          <w:rFonts w:eastAsia="Calibri"/>
          <w:lang w:eastAsia="en-US"/>
        </w:rPr>
      </w:pPr>
      <w:proofErr w:type="gramStart"/>
      <w:r w:rsidRPr="003F02CF">
        <w:rPr>
          <w:rFonts w:eastAsia="Calibri"/>
          <w:lang w:eastAsia="en-US"/>
        </w:rPr>
        <w:t>- самостоятельным способом прекращения обязательств Подрядчика по уплате Заказчику причитающихся ему по Договору сумм, в том числе сумм пеней, штрафов, неустоек, процентов за пользование денежными средствами, убытков и иных имущественных санкций за нарушение Подрядчиком условий Договора, а также расходов на устранение недостатков Работ, судебных расходов, расходов на проведение экспертизы, сумм непогашенных авансовых платежей (при наличии таковых).</w:t>
      </w:r>
      <w:proofErr w:type="gramEnd"/>
    </w:p>
    <w:p w14:paraId="41D82507" w14:textId="77777777" w:rsidR="00640577" w:rsidRPr="003F02CF" w:rsidRDefault="00640577" w:rsidP="00640577">
      <w:pPr>
        <w:pStyle w:val="a6"/>
        <w:widowControl w:val="0"/>
        <w:numPr>
          <w:ilvl w:val="1"/>
          <w:numId w:val="25"/>
        </w:numPr>
        <w:ind w:left="0" w:firstLine="567"/>
        <w:jc w:val="both"/>
        <w:rPr>
          <w:rFonts w:eastAsia="Calibri"/>
          <w:color w:val="1F497D"/>
          <w:lang w:eastAsia="en-US"/>
        </w:rPr>
      </w:pPr>
      <w:r w:rsidRPr="003F02CF">
        <w:rPr>
          <w:snapToGrid w:val="0"/>
        </w:rPr>
        <w:t>Стороны обязуются ежеквартально (либо по требованию одной из сторон), по состоянию на 01 число месяца, следующего за отчетным периодом, проводить сверку взаимных расчетов (требований и обязательств</w:t>
      </w:r>
      <w:r w:rsidRPr="003F02CF">
        <w:rPr>
          <w:snapToGrid w:val="0"/>
          <w:color w:val="000000" w:themeColor="text1"/>
        </w:rPr>
        <w:t xml:space="preserve">). Результаты сверки оформляются Актом сверки взаимных расчетов. Акт оформляет Подрядчик и предоставляет Заказчику не позднее 20 числа месяца, следующего за отчетным периодом. В ответ Заказчик обязан принять, подписать и возвратить его </w:t>
      </w:r>
      <w:r w:rsidRPr="003F02CF">
        <w:rPr>
          <w:snapToGrid w:val="0"/>
          <w:color w:val="000000" w:themeColor="text1"/>
        </w:rPr>
        <w:lastRenderedPageBreak/>
        <w:t>отправителю, либо представить свои возражения. Акт сверки составляется и подписывается в двух экземплярах.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кварталом.</w:t>
      </w:r>
    </w:p>
    <w:p w14:paraId="609CD8E9" w14:textId="77777777" w:rsidR="00640577" w:rsidRPr="003F02CF" w:rsidRDefault="00640577" w:rsidP="00640577">
      <w:pPr>
        <w:pStyle w:val="a6"/>
        <w:widowControl w:val="0"/>
        <w:ind w:left="567"/>
        <w:jc w:val="both"/>
        <w:rPr>
          <w:rFonts w:eastAsia="Calibri"/>
          <w:color w:val="1F497D"/>
          <w:lang w:eastAsia="en-US"/>
        </w:rPr>
      </w:pPr>
    </w:p>
    <w:p w14:paraId="1C66B7C6" w14:textId="54A648E0" w:rsidR="00305E8D" w:rsidRPr="003F02CF" w:rsidRDefault="00640577" w:rsidP="00640577">
      <w:pPr>
        <w:pStyle w:val="a6"/>
        <w:widowControl w:val="0"/>
        <w:numPr>
          <w:ilvl w:val="0"/>
          <w:numId w:val="18"/>
        </w:numPr>
        <w:ind w:left="0" w:firstLine="567"/>
        <w:contextualSpacing w:val="0"/>
        <w:jc w:val="center"/>
        <w:rPr>
          <w:b/>
          <w:caps/>
          <w:color w:val="000000" w:themeColor="text1"/>
          <w:u w:val="single"/>
        </w:rPr>
      </w:pPr>
      <w:r w:rsidRPr="003F02CF">
        <w:rPr>
          <w:b/>
          <w:caps/>
          <w:color w:val="000000" w:themeColor="text1"/>
          <w:u w:val="single"/>
        </w:rPr>
        <w:t xml:space="preserve"> </w:t>
      </w:r>
      <w:r w:rsidR="00305E8D" w:rsidRPr="003F02CF">
        <w:rPr>
          <w:b/>
          <w:caps/>
          <w:color w:val="000000" w:themeColor="text1"/>
          <w:u w:val="single"/>
        </w:rPr>
        <w:t>КОНТРОЛЬ ХОД</w:t>
      </w:r>
      <w:r w:rsidR="00D825F9" w:rsidRPr="003F02CF">
        <w:rPr>
          <w:b/>
          <w:caps/>
          <w:color w:val="000000" w:themeColor="text1"/>
          <w:u w:val="single"/>
        </w:rPr>
        <w:t>А</w:t>
      </w:r>
      <w:r w:rsidR="00305E8D" w:rsidRPr="003F02CF">
        <w:rPr>
          <w:b/>
          <w:caps/>
          <w:color w:val="000000" w:themeColor="text1"/>
          <w:u w:val="single"/>
        </w:rPr>
        <w:t xml:space="preserve"> И КАЧЕСТВ</w:t>
      </w:r>
      <w:r w:rsidR="00D825F9" w:rsidRPr="003F02CF">
        <w:rPr>
          <w:b/>
          <w:caps/>
          <w:color w:val="000000" w:themeColor="text1"/>
          <w:u w:val="single"/>
        </w:rPr>
        <w:t>А</w:t>
      </w:r>
      <w:r w:rsidR="00305E8D" w:rsidRPr="003F02CF">
        <w:rPr>
          <w:b/>
          <w:caps/>
          <w:color w:val="000000" w:themeColor="text1"/>
          <w:u w:val="single"/>
        </w:rPr>
        <w:t xml:space="preserve"> </w:t>
      </w:r>
      <w:r w:rsidR="009A721E" w:rsidRPr="003F02CF">
        <w:rPr>
          <w:b/>
          <w:caps/>
          <w:color w:val="000000" w:themeColor="text1"/>
          <w:u w:val="single"/>
        </w:rPr>
        <w:t xml:space="preserve">ВЫПОЛНЕНИЯ </w:t>
      </w:r>
      <w:r w:rsidR="00305E8D" w:rsidRPr="003F02CF">
        <w:rPr>
          <w:b/>
          <w:caps/>
          <w:color w:val="000000" w:themeColor="text1"/>
          <w:u w:val="single"/>
        </w:rPr>
        <w:t>РАБОТ</w:t>
      </w:r>
    </w:p>
    <w:p w14:paraId="71F92FCF" w14:textId="31011E36" w:rsidR="004B7120" w:rsidRPr="003F02CF" w:rsidRDefault="006C37D0" w:rsidP="009A721E">
      <w:pPr>
        <w:pStyle w:val="a6"/>
        <w:widowControl w:val="0"/>
        <w:numPr>
          <w:ilvl w:val="1"/>
          <w:numId w:val="19"/>
        </w:numPr>
        <w:ind w:hanging="153"/>
        <w:jc w:val="both"/>
        <w:rPr>
          <w:bCs/>
          <w:color w:val="000000" w:themeColor="text1"/>
        </w:rPr>
      </w:pPr>
      <w:r w:rsidRPr="003F02CF">
        <w:rPr>
          <w:bCs/>
          <w:color w:val="000000" w:themeColor="text1"/>
        </w:rPr>
        <w:t>В рамках выполнения Работ</w:t>
      </w:r>
      <w:r w:rsidR="009B435A" w:rsidRPr="003F02CF">
        <w:rPr>
          <w:bCs/>
          <w:color w:val="000000" w:themeColor="text1"/>
        </w:rPr>
        <w:t xml:space="preserve"> по</w:t>
      </w:r>
      <w:r w:rsidRPr="003F02CF">
        <w:rPr>
          <w:bCs/>
          <w:color w:val="000000" w:themeColor="text1"/>
        </w:rPr>
        <w:t xml:space="preserve"> Договору</w:t>
      </w:r>
      <w:r w:rsidR="00B50D60" w:rsidRPr="003F02CF">
        <w:rPr>
          <w:bCs/>
          <w:color w:val="000000" w:themeColor="text1"/>
        </w:rPr>
        <w:t xml:space="preserve"> Подрядчик</w:t>
      </w:r>
      <w:r w:rsidR="004B7120" w:rsidRPr="003F02CF">
        <w:rPr>
          <w:bCs/>
          <w:color w:val="000000" w:themeColor="text1"/>
        </w:rPr>
        <w:t>:</w:t>
      </w:r>
    </w:p>
    <w:p w14:paraId="7FAC0152" w14:textId="0DB3C2AE" w:rsidR="004B7120" w:rsidRPr="003F02CF" w:rsidRDefault="00DE7C33" w:rsidP="00640577">
      <w:pPr>
        <w:pStyle w:val="a6"/>
        <w:widowControl w:val="0"/>
        <w:numPr>
          <w:ilvl w:val="2"/>
          <w:numId w:val="19"/>
        </w:numPr>
        <w:ind w:left="0" w:firstLine="567"/>
        <w:contextualSpacing w:val="0"/>
        <w:jc w:val="both"/>
        <w:rPr>
          <w:color w:val="000000" w:themeColor="text1"/>
          <w:lang w:bidi="ru-RU"/>
        </w:rPr>
      </w:pPr>
      <w:bookmarkStart w:id="12" w:name="контрольКачества"/>
      <w:bookmarkEnd w:id="12"/>
      <w:r w:rsidRPr="003F02CF">
        <w:rPr>
          <w:bCs/>
          <w:color w:val="000000" w:themeColor="text1"/>
        </w:rPr>
        <w:t>П</w:t>
      </w:r>
      <w:r w:rsidR="00B50D60" w:rsidRPr="003F02CF">
        <w:rPr>
          <w:bCs/>
          <w:color w:val="000000" w:themeColor="text1"/>
        </w:rPr>
        <w:t>редоставляет по запросу Заказчика и</w:t>
      </w:r>
      <w:r w:rsidR="00936DDA" w:rsidRPr="003F02CF">
        <w:rPr>
          <w:bCs/>
          <w:color w:val="000000" w:themeColor="text1"/>
        </w:rPr>
        <w:t>/</w:t>
      </w:r>
      <w:r w:rsidR="00B50D60" w:rsidRPr="003F02CF">
        <w:rPr>
          <w:bCs/>
          <w:color w:val="000000" w:themeColor="text1"/>
        </w:rPr>
        <w:t xml:space="preserve">или Службы технического надзора </w:t>
      </w:r>
      <w:r w:rsidR="006C37D0" w:rsidRPr="003F02CF">
        <w:rPr>
          <w:bCs/>
          <w:color w:val="000000" w:themeColor="text1"/>
        </w:rPr>
        <w:t xml:space="preserve">на проверку </w:t>
      </w:r>
      <w:r w:rsidR="006C37D0" w:rsidRPr="003F02CF">
        <w:rPr>
          <w:color w:val="000000" w:themeColor="text1"/>
        </w:rPr>
        <w:t>документацию или ее часть</w:t>
      </w:r>
      <w:r w:rsidR="00143E3C" w:rsidRPr="003F02CF">
        <w:rPr>
          <w:color w:val="000000" w:themeColor="text1"/>
        </w:rPr>
        <w:t>,</w:t>
      </w:r>
      <w:r w:rsidR="006C37D0" w:rsidRPr="003F02CF">
        <w:rPr>
          <w:color w:val="000000" w:themeColor="text1"/>
        </w:rPr>
        <w:t xml:space="preserve"> </w:t>
      </w:r>
      <w:r w:rsidR="00B50D60" w:rsidRPr="003F02CF">
        <w:rPr>
          <w:color w:val="000000" w:themeColor="text1"/>
        </w:rPr>
        <w:t>подготовленную на дату направления запроса</w:t>
      </w:r>
      <w:r w:rsidR="00143E3C" w:rsidRPr="003F02CF">
        <w:rPr>
          <w:color w:val="000000" w:themeColor="text1"/>
        </w:rPr>
        <w:t>,</w:t>
      </w:r>
      <w:r w:rsidR="00B50D60" w:rsidRPr="003F02CF">
        <w:rPr>
          <w:color w:val="000000" w:themeColor="text1"/>
        </w:rPr>
        <w:t xml:space="preserve"> </w:t>
      </w:r>
      <w:r w:rsidR="006C37D0" w:rsidRPr="003F02CF">
        <w:rPr>
          <w:color w:val="000000" w:themeColor="text1"/>
        </w:rPr>
        <w:t>и/или</w:t>
      </w:r>
      <w:r w:rsidR="00B50D60" w:rsidRPr="003F02CF">
        <w:rPr>
          <w:color w:val="000000" w:themeColor="text1"/>
          <w:lang w:bidi="ru-RU"/>
        </w:rPr>
        <w:t xml:space="preserve"> </w:t>
      </w:r>
      <w:r w:rsidR="006C37D0" w:rsidRPr="003F02CF">
        <w:rPr>
          <w:color w:val="000000" w:themeColor="text1"/>
          <w:lang w:bidi="ru-RU"/>
        </w:rPr>
        <w:t>отчеты о ходе выполнения Р</w:t>
      </w:r>
      <w:r w:rsidR="00764B3E" w:rsidRPr="003F02CF">
        <w:rPr>
          <w:color w:val="000000" w:themeColor="text1"/>
          <w:lang w:bidi="ru-RU"/>
        </w:rPr>
        <w:t>або</w:t>
      </w:r>
      <w:r w:rsidR="006C37D0" w:rsidRPr="003F02CF">
        <w:rPr>
          <w:color w:val="000000" w:themeColor="text1"/>
          <w:lang w:bidi="ru-RU"/>
        </w:rPr>
        <w:t>т по Договору.</w:t>
      </w:r>
    </w:p>
    <w:p w14:paraId="04BBA100" w14:textId="34F95B30" w:rsidR="004B7120" w:rsidRPr="003F02CF" w:rsidRDefault="004B7120" w:rsidP="002A3F4D">
      <w:pPr>
        <w:widowControl w:val="0"/>
        <w:overflowPunct w:val="0"/>
        <w:autoSpaceDE w:val="0"/>
        <w:autoSpaceDN w:val="0"/>
        <w:adjustRightInd w:val="0"/>
        <w:ind w:firstLine="567"/>
        <w:contextualSpacing/>
        <w:jc w:val="both"/>
        <w:rPr>
          <w:color w:val="000000" w:themeColor="text1"/>
        </w:rPr>
      </w:pPr>
      <w:r w:rsidRPr="003F02CF">
        <w:rPr>
          <w:color w:val="000000" w:themeColor="text1"/>
        </w:rPr>
        <w:t>Требования к форме, порядку и срокам предоставления отчетности доводятся Заказчиком до сведения Подрядчика официальным письмом или сообщением по электронной почте</w:t>
      </w:r>
      <w:r w:rsidR="00DE7C33" w:rsidRPr="003F02CF">
        <w:rPr>
          <w:color w:val="000000" w:themeColor="text1"/>
        </w:rPr>
        <w:t xml:space="preserve">, указанной в </w:t>
      </w:r>
      <w:r w:rsidR="009414D8" w:rsidRPr="003F02CF">
        <w:rPr>
          <w:color w:val="000000" w:themeColor="text1"/>
        </w:rPr>
        <w:t xml:space="preserve">ст. </w:t>
      </w:r>
      <w:r w:rsidR="00316BE2" w:rsidRPr="003F02CF">
        <w:rPr>
          <w:color w:val="000000" w:themeColor="text1"/>
        </w:rPr>
        <w:fldChar w:fldCharType="begin"/>
      </w:r>
      <w:r w:rsidR="00316BE2" w:rsidRPr="003F02CF">
        <w:rPr>
          <w:color w:val="000000" w:themeColor="text1"/>
        </w:rPr>
        <w:instrText xml:space="preserve"> REF  реквизиты \w </w:instrText>
      </w:r>
      <w:r w:rsidR="002757A3" w:rsidRPr="003F02CF">
        <w:rPr>
          <w:color w:val="000000" w:themeColor="text1"/>
        </w:rPr>
        <w:instrText xml:space="preserve"> \* MERGEFORMAT </w:instrText>
      </w:r>
      <w:r w:rsidR="00316BE2" w:rsidRPr="003F02CF">
        <w:rPr>
          <w:color w:val="000000" w:themeColor="text1"/>
        </w:rPr>
        <w:fldChar w:fldCharType="separate"/>
      </w:r>
      <w:r w:rsidR="005D1552" w:rsidRPr="003F02CF">
        <w:rPr>
          <w:color w:val="000000" w:themeColor="text1"/>
        </w:rPr>
        <w:t>20</w:t>
      </w:r>
      <w:r w:rsidR="00316BE2" w:rsidRPr="003F02CF">
        <w:rPr>
          <w:color w:val="000000" w:themeColor="text1"/>
        </w:rPr>
        <w:fldChar w:fldCharType="end"/>
      </w:r>
      <w:r w:rsidR="00316BE2" w:rsidRPr="003F02CF">
        <w:rPr>
          <w:color w:val="000000" w:themeColor="text1"/>
        </w:rPr>
        <w:t xml:space="preserve"> </w:t>
      </w:r>
      <w:r w:rsidR="00DE7C33" w:rsidRPr="003F02CF">
        <w:rPr>
          <w:color w:val="000000" w:themeColor="text1"/>
        </w:rPr>
        <w:t>Договора</w:t>
      </w:r>
      <w:r w:rsidR="00936DDA" w:rsidRPr="003F02CF">
        <w:rPr>
          <w:color w:val="000000" w:themeColor="text1"/>
        </w:rPr>
        <w:t>,</w:t>
      </w:r>
      <w:r w:rsidRPr="003F02CF">
        <w:rPr>
          <w:color w:val="000000" w:themeColor="text1"/>
        </w:rPr>
        <w:t xml:space="preserve"> и становятся обязательными для Подрядчика с даты их получения, если более поздняя дата не определена Заказчиком</w:t>
      </w:r>
      <w:r w:rsidR="00936DDA" w:rsidRPr="003F02CF">
        <w:rPr>
          <w:color w:val="000000" w:themeColor="text1"/>
        </w:rPr>
        <w:t>.</w:t>
      </w:r>
    </w:p>
    <w:p w14:paraId="2EF7F8EC" w14:textId="77777777" w:rsidR="00DE7C33" w:rsidRPr="003F02CF" w:rsidRDefault="00DE7C33" w:rsidP="00640577">
      <w:pPr>
        <w:pStyle w:val="a6"/>
        <w:widowControl w:val="0"/>
        <w:numPr>
          <w:ilvl w:val="2"/>
          <w:numId w:val="19"/>
        </w:numPr>
        <w:ind w:left="0" w:firstLine="567"/>
        <w:contextualSpacing w:val="0"/>
        <w:jc w:val="both"/>
        <w:rPr>
          <w:color w:val="000000" w:themeColor="text1"/>
        </w:rPr>
      </w:pPr>
      <w:r w:rsidRPr="003F02CF">
        <w:rPr>
          <w:color w:val="000000" w:themeColor="text1"/>
        </w:rPr>
        <w:t>Своими силами и за свой счет в сроки, установленные Заказчиком, устраняет допущенные по вине Подрядчика недостатки, выявленные представителями Заказчика и/или Службой технического надзора.</w:t>
      </w:r>
    </w:p>
    <w:p w14:paraId="7A15483A" w14:textId="54B34951" w:rsidR="007F5598" w:rsidRPr="003F02CF" w:rsidRDefault="00764B3E" w:rsidP="00640577">
      <w:pPr>
        <w:pStyle w:val="a6"/>
        <w:widowControl w:val="0"/>
        <w:numPr>
          <w:ilvl w:val="2"/>
          <w:numId w:val="19"/>
        </w:numPr>
        <w:ind w:left="0" w:firstLine="567"/>
        <w:contextualSpacing w:val="0"/>
        <w:jc w:val="both"/>
      </w:pPr>
      <w:r w:rsidRPr="003F02CF">
        <w:rPr>
          <w:color w:val="000000" w:themeColor="text1"/>
        </w:rPr>
        <w:t xml:space="preserve">В случае если вследствие виновных действий Подрядчика, включая, но не ограничиваясь: простой </w:t>
      </w:r>
      <w:r w:rsidR="009B44DC" w:rsidRPr="003F02CF">
        <w:rPr>
          <w:color w:val="000000" w:themeColor="text1"/>
        </w:rPr>
        <w:t xml:space="preserve">по вине </w:t>
      </w:r>
      <w:r w:rsidRPr="003F02CF">
        <w:rPr>
          <w:color w:val="000000" w:themeColor="text1"/>
        </w:rPr>
        <w:t xml:space="preserve">Подрядчика, Заказчик несет дополнительные затраты на оплату услуг Службы технического надзора, </w:t>
      </w:r>
      <w:r w:rsidR="00D43995" w:rsidRPr="003F02CF">
        <w:rPr>
          <w:color w:val="000000" w:themeColor="text1"/>
        </w:rPr>
        <w:t>Заказчик вправе требовать от Подрядчика возмещения указанных расходов</w:t>
      </w:r>
      <w:r w:rsidR="00D43995" w:rsidRPr="003F02CF">
        <w:t xml:space="preserve">. </w:t>
      </w:r>
    </w:p>
    <w:p w14:paraId="1D80D8C0" w14:textId="77777777" w:rsidR="00D43995" w:rsidRPr="003F02CF" w:rsidRDefault="00D43995" w:rsidP="002A3F4D">
      <w:pPr>
        <w:pStyle w:val="a6"/>
        <w:keepNext/>
        <w:widowControl w:val="0"/>
        <w:ind w:left="0" w:firstLine="567"/>
        <w:jc w:val="both"/>
      </w:pPr>
      <w:proofErr w:type="spellStart"/>
      <w:r w:rsidRPr="003F02CF">
        <w:t>Перевыставление</w:t>
      </w:r>
      <w:proofErr w:type="spellEnd"/>
      <w:r w:rsidRPr="003F02CF">
        <w:t xml:space="preserve"> Заказчиком указанных затрат Подрядчику с приложением подтверждающих затраты документов рассматривается Сторонами как надлежаще заявленное требование о возмещении, при этом Подрядчик обязан в срок, обозначенный в п. 2 ст. 314 ГК РФ, возместить Заказчику указанные расходы в полном объеме либо предоставить Заказчику обоснованные возражения против заявленного требования.</w:t>
      </w:r>
    </w:p>
    <w:p w14:paraId="73080501" w14:textId="77777777" w:rsidR="002B31E3" w:rsidRPr="003F02CF" w:rsidRDefault="00656B83" w:rsidP="00640577">
      <w:pPr>
        <w:pStyle w:val="a6"/>
        <w:widowControl w:val="0"/>
        <w:numPr>
          <w:ilvl w:val="2"/>
          <w:numId w:val="19"/>
        </w:numPr>
        <w:ind w:left="0" w:firstLine="567"/>
        <w:contextualSpacing w:val="0"/>
        <w:jc w:val="both"/>
        <w:rPr>
          <w:color w:val="000000" w:themeColor="text1"/>
        </w:rPr>
      </w:pPr>
      <w:r w:rsidRPr="003F02CF">
        <w:rPr>
          <w:color w:val="000000" w:themeColor="text1"/>
        </w:rPr>
        <w:t xml:space="preserve">В целях эффективного и своевременного </w:t>
      </w:r>
      <w:r w:rsidRPr="003F02CF">
        <w:t>исполнения обязательств по Договору обеспечивает представителей Заказчика</w:t>
      </w:r>
      <w:r w:rsidR="00EA0B3B" w:rsidRPr="003F02CF">
        <w:t xml:space="preserve"> </w:t>
      </w:r>
      <w:r w:rsidRPr="003F02CF">
        <w:t xml:space="preserve">рабочими местами (не </w:t>
      </w:r>
      <w:r w:rsidR="00EA0B3B" w:rsidRPr="003F02CF">
        <w:t>менее</w:t>
      </w:r>
      <w:r w:rsidRPr="003F02CF">
        <w:t xml:space="preserve"> 3 мест) в офисе Подрядчика в течение срока действия Договора</w:t>
      </w:r>
      <w:r w:rsidR="00EA0B3B" w:rsidRPr="003F02CF">
        <w:t>.</w:t>
      </w:r>
    </w:p>
    <w:p w14:paraId="7074F051" w14:textId="77777777" w:rsidR="002A3F4D" w:rsidRPr="003F02CF" w:rsidRDefault="002A3F4D" w:rsidP="002A3F4D">
      <w:pPr>
        <w:pStyle w:val="a6"/>
        <w:widowControl w:val="0"/>
        <w:ind w:left="567"/>
        <w:contextualSpacing w:val="0"/>
        <w:jc w:val="both"/>
        <w:rPr>
          <w:color w:val="000000" w:themeColor="text1"/>
        </w:rPr>
      </w:pPr>
    </w:p>
    <w:p w14:paraId="3B50B701" w14:textId="299457AD" w:rsidR="00A453DA" w:rsidRPr="003F02CF" w:rsidRDefault="00A453DA" w:rsidP="00640577">
      <w:pPr>
        <w:pStyle w:val="a6"/>
        <w:widowControl w:val="0"/>
        <w:numPr>
          <w:ilvl w:val="0"/>
          <w:numId w:val="19"/>
        </w:numPr>
        <w:contextualSpacing w:val="0"/>
        <w:jc w:val="center"/>
        <w:rPr>
          <w:b/>
          <w:caps/>
          <w:color w:val="000000" w:themeColor="text1"/>
          <w:u w:val="single"/>
        </w:rPr>
      </w:pPr>
      <w:r w:rsidRPr="003F02CF">
        <w:rPr>
          <w:b/>
          <w:caps/>
          <w:color w:val="000000" w:themeColor="text1"/>
          <w:u w:val="single"/>
        </w:rPr>
        <w:t>СДАЧА-ПРИЕМКА РАБОТ</w:t>
      </w:r>
    </w:p>
    <w:p w14:paraId="10567F69" w14:textId="0B7FC0C7"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t>Приемка выполненных Работ производитс</w:t>
      </w:r>
      <w:r w:rsidR="00B36437" w:rsidRPr="003F02CF">
        <w:rPr>
          <w:bCs/>
          <w:color w:val="000000" w:themeColor="text1"/>
        </w:rPr>
        <w:t xml:space="preserve">я поэтапно согласно </w:t>
      </w:r>
      <w:r w:rsidR="00D73198" w:rsidRPr="003F02CF">
        <w:rPr>
          <w:bCs/>
          <w:color w:val="000000" w:themeColor="text1"/>
        </w:rPr>
        <w:t xml:space="preserve">Календарному </w:t>
      </w:r>
      <w:r w:rsidRPr="003F02CF">
        <w:rPr>
          <w:bCs/>
          <w:color w:val="000000" w:themeColor="text1"/>
        </w:rPr>
        <w:t>план</w:t>
      </w:r>
      <w:r w:rsidR="00D73198" w:rsidRPr="003F02CF">
        <w:rPr>
          <w:bCs/>
          <w:color w:val="000000" w:themeColor="text1"/>
        </w:rPr>
        <w:t>у</w:t>
      </w:r>
      <w:r w:rsidR="0052289D" w:rsidRPr="003F02CF">
        <w:rPr>
          <w:bCs/>
          <w:color w:val="000000" w:themeColor="text1"/>
        </w:rPr>
        <w:t xml:space="preserve"> </w:t>
      </w:r>
      <w:r w:rsidR="0002457D" w:rsidRPr="003F02CF">
        <w:rPr>
          <w:bCs/>
          <w:color w:val="000000" w:themeColor="text1"/>
        </w:rPr>
        <w:t>(</w:t>
      </w:r>
      <w:r w:rsidR="00D73198" w:rsidRPr="003F02CF">
        <w:rPr>
          <w:bCs/>
          <w:color w:val="000000" w:themeColor="text1"/>
        </w:rPr>
        <w:t xml:space="preserve">Приложение </w:t>
      </w:r>
      <w:r w:rsidRPr="003F02CF">
        <w:rPr>
          <w:bCs/>
          <w:color w:val="000000" w:themeColor="text1"/>
        </w:rPr>
        <w:t>№</w:t>
      </w:r>
      <w:r w:rsidR="00656C91" w:rsidRPr="003F02CF">
        <w:rPr>
          <w:bCs/>
          <w:color w:val="000000" w:themeColor="text1"/>
        </w:rPr>
        <w:t xml:space="preserve"> </w:t>
      </w:r>
      <w:r w:rsidR="00D73198" w:rsidRPr="003F02CF">
        <w:rPr>
          <w:bCs/>
          <w:color w:val="000000" w:themeColor="text1"/>
        </w:rPr>
        <w:t>2</w:t>
      </w:r>
      <w:r w:rsidRPr="003F02CF">
        <w:rPr>
          <w:bCs/>
          <w:color w:val="000000" w:themeColor="text1"/>
        </w:rPr>
        <w:t xml:space="preserve"> к Договору).</w:t>
      </w:r>
    </w:p>
    <w:p w14:paraId="61628E6C" w14:textId="0B352F69" w:rsidR="00A453DA" w:rsidRPr="003F02CF" w:rsidRDefault="00A453DA" w:rsidP="00640577">
      <w:pPr>
        <w:pStyle w:val="a6"/>
        <w:widowControl w:val="0"/>
        <w:numPr>
          <w:ilvl w:val="1"/>
          <w:numId w:val="19"/>
        </w:numPr>
        <w:ind w:left="0" w:firstLine="567"/>
        <w:contextualSpacing w:val="0"/>
        <w:jc w:val="both"/>
        <w:rPr>
          <w:snapToGrid w:val="0"/>
          <w:color w:val="000000" w:themeColor="text1"/>
        </w:rPr>
      </w:pPr>
      <w:bookmarkStart w:id="13" w:name="приемкаРабот"/>
      <w:bookmarkEnd w:id="13"/>
      <w:r w:rsidRPr="003F02CF">
        <w:rPr>
          <w:bCs/>
          <w:color w:val="000000" w:themeColor="text1"/>
        </w:rPr>
        <w:t xml:space="preserve">За </w:t>
      </w:r>
      <w:r w:rsidR="00457A3B" w:rsidRPr="003F02CF">
        <w:rPr>
          <w:bCs/>
          <w:color w:val="000000" w:themeColor="text1"/>
        </w:rPr>
        <w:t>10</w:t>
      </w:r>
      <w:r w:rsidR="00D73198" w:rsidRPr="003F02CF">
        <w:rPr>
          <w:bCs/>
          <w:color w:val="000000" w:themeColor="text1"/>
        </w:rPr>
        <w:t xml:space="preserve"> </w:t>
      </w:r>
      <w:r w:rsidRPr="003F02CF">
        <w:rPr>
          <w:bCs/>
          <w:color w:val="000000" w:themeColor="text1"/>
        </w:rPr>
        <w:t>(</w:t>
      </w:r>
      <w:r w:rsidR="00457A3B" w:rsidRPr="003F02CF">
        <w:rPr>
          <w:bCs/>
          <w:color w:val="000000" w:themeColor="text1"/>
        </w:rPr>
        <w:t>десять</w:t>
      </w:r>
      <w:r w:rsidRPr="003F02CF">
        <w:rPr>
          <w:bCs/>
          <w:color w:val="000000" w:themeColor="text1"/>
        </w:rPr>
        <w:t xml:space="preserve">) рабочих дней до даты окончания выполнения </w:t>
      </w:r>
      <w:r w:rsidR="00F1687B" w:rsidRPr="003F02CF">
        <w:rPr>
          <w:bCs/>
          <w:color w:val="000000" w:themeColor="text1"/>
        </w:rPr>
        <w:t>Р</w:t>
      </w:r>
      <w:r w:rsidRPr="003F02CF">
        <w:rPr>
          <w:bCs/>
          <w:color w:val="000000" w:themeColor="text1"/>
        </w:rPr>
        <w:t>абот по соответствующему этапу Календарного плана Подрядчик предоставляет Заказчику по Акту приема-передачи</w:t>
      </w:r>
      <w:r w:rsidRPr="003F02CF">
        <w:rPr>
          <w:snapToGrid w:val="0"/>
          <w:color w:val="000000" w:themeColor="text1"/>
        </w:rPr>
        <w:t xml:space="preserve"> документации, следующие документы:</w:t>
      </w:r>
    </w:p>
    <w:p w14:paraId="1CFEB6AE" w14:textId="5C5DE3E1" w:rsidR="00A453DA" w:rsidRPr="003F02CF"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Акт приема-передачи выполненных работ в 2-х экземплярах, подписанный со стороны Подрядчика;</w:t>
      </w:r>
    </w:p>
    <w:p w14:paraId="72B2E4D5" w14:textId="1552DB1A" w:rsidR="00A453DA" w:rsidRPr="003F02CF"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Отчетную документацию (результаты Работ) по соответствующему этапу Работ согласно Календарному плану и Зада</w:t>
      </w:r>
      <w:r w:rsidR="00632805" w:rsidRPr="003F02CF">
        <w:rPr>
          <w:color w:val="000000" w:themeColor="text1"/>
        </w:rPr>
        <w:t>нию;</w:t>
      </w:r>
    </w:p>
    <w:p w14:paraId="2DED9E19" w14:textId="5A3615F0" w:rsidR="008D149C" w:rsidRPr="003F02CF" w:rsidRDefault="008D149C"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t>Отказ от претензий после промежуточной оплаты</w:t>
      </w:r>
      <w:r w:rsidRPr="003F02CF" w:rsidDel="00777985">
        <w:t xml:space="preserve"> </w:t>
      </w:r>
      <w:r w:rsidRPr="003F02CF">
        <w:t>со стороны Подрядчика в отношении всех Работ, выполненных по соответствующему этапу Календарного плана</w:t>
      </w:r>
      <w:r w:rsidRPr="003F02CF">
        <w:rPr>
          <w:color w:val="000000" w:themeColor="text1"/>
        </w:rPr>
        <w:t>;</w:t>
      </w:r>
    </w:p>
    <w:p w14:paraId="26AC29A5" w14:textId="43FE0E09" w:rsidR="00632805" w:rsidRPr="003F02CF" w:rsidRDefault="00632805"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t>Отказ от претензий после получения полной оплаты</w:t>
      </w:r>
      <w:r w:rsidRPr="003F02CF" w:rsidDel="00CC040A">
        <w:t xml:space="preserve"> </w:t>
      </w:r>
      <w:r w:rsidRPr="003F02CF">
        <w:t xml:space="preserve">со стороны Подрядчика в отношении всех Работ по Договору </w:t>
      </w:r>
      <w:r w:rsidR="008D149C" w:rsidRPr="003F02CF">
        <w:t>(</w:t>
      </w:r>
      <w:r w:rsidR="00014C29" w:rsidRPr="003F02CF">
        <w:t xml:space="preserve">для </w:t>
      </w:r>
      <w:r w:rsidR="000E433B" w:rsidRPr="003F02CF">
        <w:t xml:space="preserve">последнего </w:t>
      </w:r>
      <w:r w:rsidR="008D149C" w:rsidRPr="003F02CF">
        <w:t>этап</w:t>
      </w:r>
      <w:r w:rsidR="00014C29" w:rsidRPr="003F02CF">
        <w:t>а</w:t>
      </w:r>
      <w:r w:rsidR="008D149C" w:rsidRPr="003F02CF">
        <w:t xml:space="preserve"> Календарного плана)</w:t>
      </w:r>
      <w:r w:rsidRPr="003F02CF">
        <w:t>;</w:t>
      </w:r>
    </w:p>
    <w:p w14:paraId="62FCDED7" w14:textId="104D0145"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t>Требования к оформлению Отчетной документац</w:t>
      </w:r>
      <w:proofErr w:type="gramStart"/>
      <w:r w:rsidRPr="003F02CF">
        <w:rPr>
          <w:bCs/>
          <w:color w:val="000000" w:themeColor="text1"/>
        </w:rPr>
        <w:t xml:space="preserve">ии </w:t>
      </w:r>
      <w:r w:rsidR="0002457D" w:rsidRPr="003F02CF">
        <w:rPr>
          <w:bCs/>
          <w:color w:val="000000" w:themeColor="text1"/>
        </w:rPr>
        <w:t>и ее</w:t>
      </w:r>
      <w:proofErr w:type="gramEnd"/>
      <w:r w:rsidR="0002457D" w:rsidRPr="003F02CF">
        <w:rPr>
          <w:bCs/>
          <w:color w:val="000000" w:themeColor="text1"/>
        </w:rPr>
        <w:t xml:space="preserve"> количеству определены в </w:t>
      </w:r>
      <w:r w:rsidR="00D825F9" w:rsidRPr="003F02CF">
        <w:rPr>
          <w:bCs/>
          <w:color w:val="000000" w:themeColor="text1"/>
        </w:rPr>
        <w:t>Задании (</w:t>
      </w:r>
      <w:r w:rsidR="0002457D" w:rsidRPr="003F02CF">
        <w:rPr>
          <w:bCs/>
          <w:color w:val="000000" w:themeColor="text1"/>
        </w:rPr>
        <w:t>Приложени</w:t>
      </w:r>
      <w:r w:rsidR="00D825F9" w:rsidRPr="003F02CF">
        <w:rPr>
          <w:bCs/>
          <w:color w:val="000000" w:themeColor="text1"/>
        </w:rPr>
        <w:t>е</w:t>
      </w:r>
      <w:r w:rsidR="0002457D" w:rsidRPr="003F02CF">
        <w:rPr>
          <w:bCs/>
          <w:color w:val="000000" w:themeColor="text1"/>
        </w:rPr>
        <w:t xml:space="preserve"> №</w:t>
      </w:r>
      <w:r w:rsidR="009E3ADF" w:rsidRPr="003F02CF">
        <w:rPr>
          <w:bCs/>
          <w:color w:val="000000" w:themeColor="text1"/>
        </w:rPr>
        <w:t xml:space="preserve"> </w:t>
      </w:r>
      <w:r w:rsidR="0002457D" w:rsidRPr="003F02CF">
        <w:rPr>
          <w:bCs/>
          <w:color w:val="000000" w:themeColor="text1"/>
        </w:rPr>
        <w:t>1 к Договору</w:t>
      </w:r>
      <w:r w:rsidR="00D825F9" w:rsidRPr="003F02CF">
        <w:rPr>
          <w:bCs/>
          <w:color w:val="000000" w:themeColor="text1"/>
        </w:rPr>
        <w:t>)</w:t>
      </w:r>
      <w:r w:rsidR="00457A3B" w:rsidRPr="003F02CF">
        <w:rPr>
          <w:bCs/>
          <w:color w:val="000000" w:themeColor="text1"/>
        </w:rPr>
        <w:t>.</w:t>
      </w:r>
    </w:p>
    <w:p w14:paraId="4FB4AFED" w14:textId="3E6D3E8F" w:rsidR="00B7071F" w:rsidRPr="003F02CF" w:rsidRDefault="00A453DA" w:rsidP="00640577">
      <w:pPr>
        <w:pStyle w:val="a6"/>
        <w:widowControl w:val="0"/>
        <w:numPr>
          <w:ilvl w:val="1"/>
          <w:numId w:val="19"/>
        </w:numPr>
        <w:ind w:left="0" w:firstLine="567"/>
        <w:contextualSpacing w:val="0"/>
        <w:jc w:val="both"/>
        <w:rPr>
          <w:snapToGrid w:val="0"/>
          <w:color w:val="000000" w:themeColor="text1"/>
        </w:rPr>
      </w:pPr>
      <w:bookmarkStart w:id="14" w:name="срокПриемкиРабот"/>
      <w:bookmarkEnd w:id="14"/>
      <w:r w:rsidRPr="003F02CF">
        <w:rPr>
          <w:bCs/>
          <w:color w:val="000000" w:themeColor="text1"/>
        </w:rPr>
        <w:t xml:space="preserve">Заказчик в течение </w:t>
      </w:r>
      <w:r w:rsidR="000E5C66" w:rsidRPr="003F02CF">
        <w:rPr>
          <w:bCs/>
          <w:color w:val="000000" w:themeColor="text1"/>
        </w:rPr>
        <w:t>25</w:t>
      </w:r>
      <w:r w:rsidRPr="003F02CF">
        <w:rPr>
          <w:bCs/>
          <w:color w:val="000000" w:themeColor="text1"/>
        </w:rPr>
        <w:t xml:space="preserve"> (</w:t>
      </w:r>
      <w:r w:rsidR="000E5C66" w:rsidRPr="003F02CF">
        <w:rPr>
          <w:bCs/>
          <w:color w:val="000000" w:themeColor="text1"/>
        </w:rPr>
        <w:t>двадцат</w:t>
      </w:r>
      <w:r w:rsidR="0047779D" w:rsidRPr="003F02CF">
        <w:rPr>
          <w:bCs/>
          <w:color w:val="000000" w:themeColor="text1"/>
        </w:rPr>
        <w:t>и</w:t>
      </w:r>
      <w:r w:rsidR="000E5C66" w:rsidRPr="003F02CF">
        <w:rPr>
          <w:bCs/>
          <w:color w:val="000000" w:themeColor="text1"/>
        </w:rPr>
        <w:t xml:space="preserve"> пят</w:t>
      </w:r>
      <w:r w:rsidR="0047779D" w:rsidRPr="003F02CF">
        <w:rPr>
          <w:bCs/>
          <w:color w:val="000000" w:themeColor="text1"/>
        </w:rPr>
        <w:t>и</w:t>
      </w:r>
      <w:r w:rsidRPr="003F02CF">
        <w:rPr>
          <w:bCs/>
          <w:color w:val="000000" w:themeColor="text1"/>
        </w:rPr>
        <w:t xml:space="preserve">) </w:t>
      </w:r>
      <w:r w:rsidR="002669E6" w:rsidRPr="003F02CF">
        <w:rPr>
          <w:bCs/>
          <w:color w:val="000000" w:themeColor="text1"/>
        </w:rPr>
        <w:t>рабочих</w:t>
      </w:r>
      <w:r w:rsidRPr="003F02CF">
        <w:rPr>
          <w:bCs/>
          <w:color w:val="000000" w:themeColor="text1"/>
        </w:rPr>
        <w:t xml:space="preserve"> дней </w:t>
      </w:r>
      <w:proofErr w:type="gramStart"/>
      <w:r w:rsidRPr="003F02CF">
        <w:rPr>
          <w:bCs/>
          <w:color w:val="000000" w:themeColor="text1"/>
        </w:rPr>
        <w:t>с даты предоставления</w:t>
      </w:r>
      <w:proofErr w:type="gramEnd"/>
      <w:r w:rsidRPr="003F02CF">
        <w:rPr>
          <w:bCs/>
          <w:color w:val="000000" w:themeColor="text1"/>
        </w:rPr>
        <w:t xml:space="preserve"> полного пакета документов, обозначенных в пункте </w:t>
      </w:r>
      <w:r w:rsidR="003522C8" w:rsidRPr="003F02CF">
        <w:rPr>
          <w:bCs/>
          <w:color w:val="000000" w:themeColor="text1"/>
        </w:rPr>
        <w:fldChar w:fldCharType="begin"/>
      </w:r>
      <w:r w:rsidR="003522C8" w:rsidRPr="003F02CF">
        <w:rPr>
          <w:bCs/>
          <w:color w:val="000000" w:themeColor="text1"/>
        </w:rPr>
        <w:instrText xml:space="preserve"> REF  приемкаРабот \w </w:instrText>
      </w:r>
      <w:r w:rsidR="00C37CB6" w:rsidRPr="003F02CF">
        <w:rPr>
          <w:bCs/>
          <w:color w:val="000000" w:themeColor="text1"/>
        </w:rPr>
        <w:instrText xml:space="preserve"> \* MERGEFORMAT </w:instrText>
      </w:r>
      <w:r w:rsidR="003522C8" w:rsidRPr="003F02CF">
        <w:rPr>
          <w:bCs/>
          <w:color w:val="000000" w:themeColor="text1"/>
        </w:rPr>
        <w:fldChar w:fldCharType="separate"/>
      </w:r>
      <w:r w:rsidR="005D1552" w:rsidRPr="003F02CF">
        <w:rPr>
          <w:bCs/>
          <w:color w:val="000000" w:themeColor="text1"/>
        </w:rPr>
        <w:t>7.2</w:t>
      </w:r>
      <w:r w:rsidR="003522C8" w:rsidRPr="003F02CF">
        <w:rPr>
          <w:bCs/>
          <w:color w:val="000000" w:themeColor="text1"/>
        </w:rPr>
        <w:fldChar w:fldCharType="end"/>
      </w:r>
      <w:r w:rsidR="003522C8" w:rsidRPr="003F02CF">
        <w:rPr>
          <w:bCs/>
          <w:color w:val="000000" w:themeColor="text1"/>
        </w:rPr>
        <w:t xml:space="preserve"> </w:t>
      </w:r>
      <w:r w:rsidRPr="003F02CF">
        <w:rPr>
          <w:bCs/>
          <w:color w:val="000000" w:themeColor="text1"/>
        </w:rPr>
        <w:t>Договора, обязуется рассмотреть результаты Работ и осуществить их приемку или направить Подрядчику мотивированный отказ от подписания Акта приема-передачи выполненных работ с перечнем недостатков и сроков их устранения.</w:t>
      </w:r>
    </w:p>
    <w:p w14:paraId="39A58120" w14:textId="7AAEA4CD" w:rsidR="00A453DA" w:rsidRPr="003F02CF" w:rsidRDefault="00A453DA" w:rsidP="002A3F4D">
      <w:pPr>
        <w:pStyle w:val="a6"/>
        <w:widowControl w:val="0"/>
        <w:ind w:left="0" w:firstLine="567"/>
        <w:contextualSpacing w:val="0"/>
        <w:jc w:val="both"/>
        <w:rPr>
          <w:snapToGrid w:val="0"/>
          <w:color w:val="000000" w:themeColor="text1"/>
        </w:rPr>
      </w:pPr>
      <w:r w:rsidRPr="003F02CF">
        <w:rPr>
          <w:snapToGrid w:val="0"/>
          <w:color w:val="000000" w:themeColor="text1"/>
        </w:rPr>
        <w:t>В случае несвоевременного предоставления Подрядчиком документации, обозначенной в п.</w:t>
      </w:r>
      <w:r w:rsidR="002A3F4D" w:rsidRPr="003F02CF">
        <w:rPr>
          <w:snapToGrid w:val="0"/>
          <w:color w:val="000000" w:themeColor="text1"/>
        </w:rPr>
        <w:t xml:space="preserve"> </w:t>
      </w:r>
      <w:r w:rsidR="003522C8" w:rsidRPr="003F02CF">
        <w:rPr>
          <w:bCs/>
          <w:color w:val="000000" w:themeColor="text1"/>
        </w:rPr>
        <w:fldChar w:fldCharType="begin"/>
      </w:r>
      <w:r w:rsidR="003522C8" w:rsidRPr="003F02CF">
        <w:rPr>
          <w:bCs/>
          <w:color w:val="000000" w:themeColor="text1"/>
        </w:rPr>
        <w:instrText xml:space="preserve"> REF  приемкаРабот \w  \* MERGEFORMAT </w:instrText>
      </w:r>
      <w:r w:rsidR="003522C8" w:rsidRPr="003F02CF">
        <w:rPr>
          <w:bCs/>
          <w:color w:val="000000" w:themeColor="text1"/>
        </w:rPr>
        <w:fldChar w:fldCharType="separate"/>
      </w:r>
      <w:r w:rsidR="005D1552" w:rsidRPr="003F02CF">
        <w:rPr>
          <w:bCs/>
          <w:color w:val="000000" w:themeColor="text1"/>
        </w:rPr>
        <w:t>7.2</w:t>
      </w:r>
      <w:r w:rsidR="003522C8" w:rsidRPr="003F02CF">
        <w:rPr>
          <w:bCs/>
          <w:color w:val="000000" w:themeColor="text1"/>
        </w:rPr>
        <w:fldChar w:fldCharType="end"/>
      </w:r>
      <w:r w:rsidR="003522C8" w:rsidRPr="003F02CF">
        <w:rPr>
          <w:bCs/>
          <w:color w:val="000000" w:themeColor="text1"/>
        </w:rPr>
        <w:t xml:space="preserve"> </w:t>
      </w:r>
      <w:r w:rsidRPr="003F02CF">
        <w:rPr>
          <w:snapToGrid w:val="0"/>
          <w:color w:val="000000" w:themeColor="text1"/>
        </w:rPr>
        <w:t xml:space="preserve">Договора, срок рассмотрения Заказчиком результатов работ, установленный настоящим пунктом, не сокращается, при этом риски нарушения сроков выполнения </w:t>
      </w:r>
      <w:r w:rsidR="0047779D" w:rsidRPr="003F02CF">
        <w:rPr>
          <w:snapToGrid w:val="0"/>
          <w:color w:val="000000" w:themeColor="text1"/>
        </w:rPr>
        <w:t>Р</w:t>
      </w:r>
      <w:r w:rsidRPr="003F02CF">
        <w:rPr>
          <w:snapToGrid w:val="0"/>
          <w:color w:val="000000" w:themeColor="text1"/>
        </w:rPr>
        <w:t>абот относятся к рискам Подрядчика.</w:t>
      </w:r>
    </w:p>
    <w:p w14:paraId="1D5771C2" w14:textId="77777777"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t xml:space="preserve">Подрядчик устраняет выявленные при приемке недостатки Работ за собственный счет и в согласованные Сторонами сроки. </w:t>
      </w:r>
    </w:p>
    <w:p w14:paraId="3EB3DDBE" w14:textId="370AECE6"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lastRenderedPageBreak/>
        <w:t xml:space="preserve">Повторная сдача-приемка Работ осуществляется Сторонами в порядке, указанном в пунктах </w:t>
      </w:r>
      <w:r w:rsidR="0087286F" w:rsidRPr="003F02CF">
        <w:rPr>
          <w:bCs/>
          <w:color w:val="000000" w:themeColor="text1"/>
        </w:rPr>
        <w:fldChar w:fldCharType="begin"/>
      </w:r>
      <w:r w:rsidR="0087286F" w:rsidRPr="003F02CF">
        <w:rPr>
          <w:bCs/>
          <w:color w:val="000000" w:themeColor="text1"/>
        </w:rPr>
        <w:instrText xml:space="preserve"> REF  приемкаРабот \w  \* MERGEFORMAT </w:instrText>
      </w:r>
      <w:r w:rsidR="0087286F" w:rsidRPr="003F02CF">
        <w:rPr>
          <w:bCs/>
          <w:color w:val="000000" w:themeColor="text1"/>
        </w:rPr>
        <w:fldChar w:fldCharType="separate"/>
      </w:r>
      <w:r w:rsidR="005D1552" w:rsidRPr="003F02CF">
        <w:rPr>
          <w:bCs/>
          <w:color w:val="000000" w:themeColor="text1"/>
        </w:rPr>
        <w:t>7.2</w:t>
      </w:r>
      <w:r w:rsidR="0087286F" w:rsidRPr="003F02CF">
        <w:rPr>
          <w:bCs/>
          <w:color w:val="000000" w:themeColor="text1"/>
        </w:rPr>
        <w:fldChar w:fldCharType="end"/>
      </w:r>
      <w:r w:rsidRPr="003F02CF">
        <w:rPr>
          <w:bCs/>
          <w:color w:val="000000" w:themeColor="text1"/>
        </w:rPr>
        <w:t xml:space="preserve">– </w:t>
      </w:r>
      <w:r w:rsidR="0087286F" w:rsidRPr="003F02CF">
        <w:rPr>
          <w:bCs/>
          <w:color w:val="000000" w:themeColor="text1"/>
        </w:rPr>
        <w:fldChar w:fldCharType="begin"/>
      </w:r>
      <w:r w:rsidR="0087286F" w:rsidRPr="003F02CF">
        <w:rPr>
          <w:bCs/>
          <w:color w:val="000000" w:themeColor="text1"/>
        </w:rPr>
        <w:instrText xml:space="preserve"> REF  срокПриемкиРабот \w </w:instrText>
      </w:r>
      <w:r w:rsidR="002757A3" w:rsidRPr="003F02CF">
        <w:rPr>
          <w:bCs/>
          <w:color w:val="000000" w:themeColor="text1"/>
        </w:rPr>
        <w:instrText xml:space="preserve"> \* MERGEFORMAT </w:instrText>
      </w:r>
      <w:r w:rsidR="0087286F" w:rsidRPr="003F02CF">
        <w:rPr>
          <w:bCs/>
          <w:color w:val="000000" w:themeColor="text1"/>
        </w:rPr>
        <w:fldChar w:fldCharType="separate"/>
      </w:r>
      <w:r w:rsidR="005D1552" w:rsidRPr="003F02CF">
        <w:rPr>
          <w:bCs/>
          <w:color w:val="000000" w:themeColor="text1"/>
        </w:rPr>
        <w:t>7.4</w:t>
      </w:r>
      <w:r w:rsidR="0087286F" w:rsidRPr="003F02CF">
        <w:rPr>
          <w:bCs/>
          <w:color w:val="000000" w:themeColor="text1"/>
        </w:rPr>
        <w:fldChar w:fldCharType="end"/>
      </w:r>
      <w:r w:rsidR="0087286F" w:rsidRPr="003F02CF">
        <w:rPr>
          <w:bCs/>
          <w:color w:val="000000" w:themeColor="text1"/>
        </w:rPr>
        <w:t xml:space="preserve"> </w:t>
      </w:r>
      <w:r w:rsidRPr="003F02CF">
        <w:rPr>
          <w:bCs/>
          <w:color w:val="000000" w:themeColor="text1"/>
        </w:rPr>
        <w:t>Договора, при этом период рассмотрения Заказчиком результатов работ при их повторной сдаче-приёмке не прерывает течение срока выполнения работ по соответствующему этапу.</w:t>
      </w:r>
    </w:p>
    <w:p w14:paraId="036AE2B6" w14:textId="77777777" w:rsidR="00A453DA" w:rsidRPr="003F02CF" w:rsidRDefault="00A453DA" w:rsidP="00640577">
      <w:pPr>
        <w:pStyle w:val="a6"/>
        <w:widowControl w:val="0"/>
        <w:numPr>
          <w:ilvl w:val="1"/>
          <w:numId w:val="19"/>
        </w:numPr>
        <w:ind w:left="0" w:firstLine="567"/>
        <w:contextualSpacing w:val="0"/>
        <w:jc w:val="both"/>
        <w:rPr>
          <w:snapToGrid w:val="0"/>
          <w:color w:val="000000" w:themeColor="text1"/>
        </w:rPr>
      </w:pPr>
      <w:bookmarkStart w:id="15" w:name="устранениенедостатков"/>
      <w:bookmarkEnd w:id="15"/>
      <w:r w:rsidRPr="003F02CF">
        <w:rPr>
          <w:bCs/>
          <w:color w:val="000000" w:themeColor="text1"/>
        </w:rPr>
        <w:t>В случае если Работа выполнена Подрядчиком с отступлениями от Договора, ухудшившими</w:t>
      </w:r>
      <w:r w:rsidRPr="003F02CF">
        <w:rPr>
          <w:snapToGrid w:val="0"/>
          <w:color w:val="000000" w:themeColor="text1"/>
        </w:rPr>
        <w:t xml:space="preserve"> результат Работ, или с иными недостатками, которые делают его не пригодным для предусмотренного в Договоре использования, Заказчик вправе по своему выбору (без ограничения иных прав, предусмотренных статьей 723 ГК РФ) потребовать от Подрядчика:</w:t>
      </w:r>
    </w:p>
    <w:p w14:paraId="36881791" w14:textId="77777777" w:rsidR="00A453DA" w:rsidRPr="003F02CF"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в установленные Заказчиком сроки и за счёт Подрядчика устранения недостатков в результатах работ или их повторного выполнения, если недостатки результатов работ являются неустранимыми;</w:t>
      </w:r>
    </w:p>
    <w:p w14:paraId="1DFCD90A" w14:textId="77777777" w:rsidR="00A453DA" w:rsidRPr="003F02CF"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соразмерного уменьшения установленной за работу цены;</w:t>
      </w:r>
    </w:p>
    <w:p w14:paraId="081F136D" w14:textId="77777777" w:rsidR="00A453DA" w:rsidRPr="003F02CF" w:rsidRDefault="00A453DA" w:rsidP="00640577">
      <w:pPr>
        <w:pStyle w:val="a6"/>
        <w:keepNext/>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возмещения своих расходов на устранение недостатков или их повторного выполнения, если недостатки результатов работ являются неустранимыми, в том числе с привлечением третьих лиц.</w:t>
      </w:r>
    </w:p>
    <w:p w14:paraId="2B38F851" w14:textId="13E6ABEC"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t xml:space="preserve">В случае досрочного выполнения </w:t>
      </w:r>
      <w:r w:rsidR="00FA29A3" w:rsidRPr="003F02CF">
        <w:rPr>
          <w:bCs/>
          <w:color w:val="000000" w:themeColor="text1"/>
        </w:rPr>
        <w:t>Р</w:t>
      </w:r>
      <w:r w:rsidRPr="003F02CF">
        <w:rPr>
          <w:bCs/>
          <w:color w:val="000000" w:themeColor="text1"/>
        </w:rPr>
        <w:t xml:space="preserve">абот Заказчик вправе досрочно принять и оплатить </w:t>
      </w:r>
      <w:r w:rsidR="00FA29A3" w:rsidRPr="003F02CF">
        <w:rPr>
          <w:bCs/>
          <w:color w:val="000000" w:themeColor="text1"/>
        </w:rPr>
        <w:t>Р</w:t>
      </w:r>
      <w:r w:rsidRPr="003F02CF">
        <w:rPr>
          <w:bCs/>
          <w:color w:val="000000" w:themeColor="text1"/>
        </w:rPr>
        <w:t>аботы.</w:t>
      </w:r>
    </w:p>
    <w:p w14:paraId="439B0C59" w14:textId="75D731CC" w:rsidR="00A453DA" w:rsidRPr="003F02CF" w:rsidRDefault="00A453DA" w:rsidP="00640577">
      <w:pPr>
        <w:pStyle w:val="a6"/>
        <w:widowControl w:val="0"/>
        <w:numPr>
          <w:ilvl w:val="1"/>
          <w:numId w:val="19"/>
        </w:numPr>
        <w:ind w:left="0" w:firstLine="567"/>
        <w:contextualSpacing w:val="0"/>
        <w:jc w:val="both"/>
        <w:rPr>
          <w:bCs/>
          <w:color w:val="000000" w:themeColor="text1"/>
        </w:rPr>
      </w:pPr>
      <w:r w:rsidRPr="003F02CF">
        <w:rPr>
          <w:bCs/>
          <w:color w:val="000000" w:themeColor="text1"/>
        </w:rPr>
        <w:t xml:space="preserve">Заказчик не лишается права ссылаться на недостатки </w:t>
      </w:r>
      <w:r w:rsidR="00FA29A3" w:rsidRPr="003F02CF">
        <w:rPr>
          <w:bCs/>
          <w:color w:val="000000" w:themeColor="text1"/>
        </w:rPr>
        <w:t>Р</w:t>
      </w:r>
      <w:r w:rsidRPr="003F02CF">
        <w:rPr>
          <w:bCs/>
          <w:color w:val="000000" w:themeColor="text1"/>
        </w:rPr>
        <w:t xml:space="preserve">аботы, которые могли быть установлены при обычном способе ее приемки (явные недостатки), и предъявлять Подрядчику связанные с указанными недостатками </w:t>
      </w:r>
      <w:r w:rsidR="00FA29A3" w:rsidRPr="003F02CF">
        <w:rPr>
          <w:bCs/>
          <w:color w:val="000000" w:themeColor="text1"/>
        </w:rPr>
        <w:t>Р</w:t>
      </w:r>
      <w:r w:rsidRPr="003F02CF">
        <w:rPr>
          <w:bCs/>
          <w:color w:val="000000" w:themeColor="text1"/>
        </w:rPr>
        <w:t>абот требования в случае подписания Акта приема-передачи выполненных работ без отражения в нем соответствующих недостатков.</w:t>
      </w:r>
    </w:p>
    <w:p w14:paraId="217C5DE3" w14:textId="77777777" w:rsidR="002A3F4D" w:rsidRPr="003F02CF" w:rsidRDefault="002A3F4D" w:rsidP="001C4402">
      <w:pPr>
        <w:pStyle w:val="a6"/>
        <w:widowControl w:val="0"/>
        <w:ind w:left="567"/>
        <w:contextualSpacing w:val="0"/>
        <w:jc w:val="both"/>
        <w:rPr>
          <w:bCs/>
          <w:color w:val="000000" w:themeColor="text1"/>
        </w:rPr>
      </w:pPr>
    </w:p>
    <w:p w14:paraId="7F647DCC" w14:textId="1C3D3E4C" w:rsidR="00A17BA4" w:rsidRPr="003F02CF" w:rsidRDefault="00154B72" w:rsidP="00640577">
      <w:pPr>
        <w:pStyle w:val="a6"/>
        <w:widowControl w:val="0"/>
        <w:numPr>
          <w:ilvl w:val="0"/>
          <w:numId w:val="19"/>
        </w:numPr>
        <w:contextualSpacing w:val="0"/>
        <w:jc w:val="center"/>
        <w:rPr>
          <w:b/>
          <w:color w:val="000000" w:themeColor="text1"/>
          <w:u w:val="single"/>
        </w:rPr>
      </w:pPr>
      <w:r w:rsidRPr="003F02CF">
        <w:rPr>
          <w:b/>
          <w:color w:val="000000" w:themeColor="text1"/>
          <w:u w:val="single"/>
        </w:rPr>
        <w:t>ОБЯЗАННОСТИ СТОРОН</w:t>
      </w:r>
    </w:p>
    <w:p w14:paraId="4CEE0981" w14:textId="1FE03507" w:rsidR="00154B72" w:rsidRPr="003F02CF" w:rsidRDefault="00154B72" w:rsidP="00640577">
      <w:pPr>
        <w:pStyle w:val="a6"/>
        <w:widowControl w:val="0"/>
        <w:numPr>
          <w:ilvl w:val="1"/>
          <w:numId w:val="19"/>
        </w:numPr>
        <w:ind w:left="0" w:firstLine="567"/>
        <w:contextualSpacing w:val="0"/>
        <w:jc w:val="both"/>
        <w:rPr>
          <w:color w:val="000000" w:themeColor="text1"/>
          <w:u w:val="single"/>
        </w:rPr>
      </w:pPr>
      <w:bookmarkStart w:id="16" w:name="ПодрядчикОбязан"/>
      <w:bookmarkEnd w:id="16"/>
      <w:r w:rsidRPr="003F02CF">
        <w:rPr>
          <w:b/>
          <w:bCs/>
          <w:color w:val="000000" w:themeColor="text1"/>
          <w:u w:val="single"/>
        </w:rPr>
        <w:t xml:space="preserve">Подрядчик </w:t>
      </w:r>
      <w:r w:rsidRPr="003F02CF">
        <w:rPr>
          <w:b/>
          <w:color w:val="000000" w:themeColor="text1"/>
          <w:u w:val="single"/>
        </w:rPr>
        <w:t>обязан:</w:t>
      </w:r>
    </w:p>
    <w:p w14:paraId="45E5232D" w14:textId="699E79A1" w:rsidR="00035319" w:rsidRPr="003F02CF" w:rsidRDefault="00154B72" w:rsidP="00640577">
      <w:pPr>
        <w:pStyle w:val="a6"/>
        <w:widowControl w:val="0"/>
        <w:numPr>
          <w:ilvl w:val="2"/>
          <w:numId w:val="19"/>
        </w:numPr>
        <w:ind w:left="0" w:firstLine="567"/>
        <w:contextualSpacing w:val="0"/>
        <w:jc w:val="both"/>
        <w:rPr>
          <w:color w:val="000000" w:themeColor="text1"/>
        </w:rPr>
      </w:pPr>
      <w:proofErr w:type="gramStart"/>
      <w:r w:rsidRPr="003F02CF">
        <w:rPr>
          <w:color w:val="000000" w:themeColor="text1"/>
        </w:rPr>
        <w:t>Выполнить Работу в соответствии с условиями Договора</w:t>
      </w:r>
      <w:r w:rsidR="00F75E8E" w:rsidRPr="003F02CF">
        <w:rPr>
          <w:color w:val="000000" w:themeColor="text1"/>
        </w:rPr>
        <w:t>,</w:t>
      </w:r>
      <w:r w:rsidR="00547571" w:rsidRPr="003F02CF">
        <w:rPr>
          <w:color w:val="000000" w:themeColor="text1"/>
        </w:rPr>
        <w:t xml:space="preserve"> </w:t>
      </w:r>
      <w:r w:rsidRPr="003F02CF">
        <w:rPr>
          <w:color w:val="000000" w:themeColor="text1"/>
        </w:rPr>
        <w:t>требованиями нормативн</w:t>
      </w:r>
      <w:r w:rsidR="006350A2" w:rsidRPr="003F02CF">
        <w:rPr>
          <w:color w:val="000000" w:themeColor="text1"/>
        </w:rPr>
        <w:t xml:space="preserve">ых </w:t>
      </w:r>
      <w:r w:rsidR="00B80F93" w:rsidRPr="003F02CF">
        <w:rPr>
          <w:color w:val="000000" w:themeColor="text1"/>
        </w:rPr>
        <w:t xml:space="preserve">правовых </w:t>
      </w:r>
      <w:r w:rsidR="006350A2" w:rsidRPr="003F02CF">
        <w:rPr>
          <w:color w:val="000000" w:themeColor="text1"/>
        </w:rPr>
        <w:t>документов</w:t>
      </w:r>
      <w:r w:rsidRPr="003F02CF">
        <w:rPr>
          <w:color w:val="000000" w:themeColor="text1"/>
        </w:rPr>
        <w:t xml:space="preserve"> </w:t>
      </w:r>
      <w:r w:rsidR="00E10DFC" w:rsidRPr="003F02CF">
        <w:rPr>
          <w:color w:val="000000" w:themeColor="text1"/>
        </w:rPr>
        <w:t xml:space="preserve">и применимых международных договоров </w:t>
      </w:r>
      <w:r w:rsidRPr="003F02CF">
        <w:rPr>
          <w:color w:val="000000" w:themeColor="text1"/>
        </w:rPr>
        <w:t>Российской Федерации</w:t>
      </w:r>
      <w:r w:rsidR="00A632D8" w:rsidRPr="003F02CF">
        <w:rPr>
          <w:color w:val="000000" w:themeColor="text1"/>
        </w:rPr>
        <w:t xml:space="preserve"> в области </w:t>
      </w:r>
      <w:r w:rsidR="00574FDA" w:rsidRPr="003F02CF">
        <w:rPr>
          <w:color w:val="000000" w:themeColor="text1"/>
        </w:rPr>
        <w:t>безопасности портовых гидротехнических сооружений</w:t>
      </w:r>
      <w:r w:rsidRPr="003F02CF">
        <w:rPr>
          <w:color w:val="000000" w:themeColor="text1"/>
        </w:rPr>
        <w:t xml:space="preserve">, </w:t>
      </w:r>
      <w:r w:rsidR="00B80F93" w:rsidRPr="003F02CF">
        <w:rPr>
          <w:color w:val="000000" w:themeColor="text1"/>
        </w:rPr>
        <w:t xml:space="preserve">обеспечения </w:t>
      </w:r>
      <w:r w:rsidR="00A632D8" w:rsidRPr="003F02CF">
        <w:rPr>
          <w:color w:val="000000" w:themeColor="text1"/>
        </w:rPr>
        <w:t>безопасности мореплавания и спасания человеческой жизни на море</w:t>
      </w:r>
      <w:r w:rsidR="00F75E8E" w:rsidRPr="003F02CF">
        <w:rPr>
          <w:color w:val="000000" w:themeColor="text1"/>
        </w:rPr>
        <w:t xml:space="preserve">, а также </w:t>
      </w:r>
      <w:r w:rsidR="00C01A5E" w:rsidRPr="003F02CF">
        <w:rPr>
          <w:color w:val="000000" w:themeColor="text1"/>
        </w:rPr>
        <w:t xml:space="preserve">в соответствии с требованиями </w:t>
      </w:r>
      <w:r w:rsidR="00F75E8E" w:rsidRPr="003F02CF">
        <w:rPr>
          <w:color w:val="000000" w:themeColor="text1"/>
        </w:rPr>
        <w:t>технической документации</w:t>
      </w:r>
      <w:r w:rsidR="00C01A5E" w:rsidRPr="003F02CF">
        <w:rPr>
          <w:color w:val="000000" w:themeColor="text1"/>
        </w:rPr>
        <w:t xml:space="preserve">, регламентирующей порядок выполнения Работ по Договору и определяющей требования </w:t>
      </w:r>
      <w:r w:rsidR="009578D5" w:rsidRPr="003F02CF">
        <w:rPr>
          <w:color w:val="000000" w:themeColor="text1"/>
        </w:rPr>
        <w:t xml:space="preserve">к порядку эксплуатации Объекта </w:t>
      </w:r>
      <w:r w:rsidR="00035319" w:rsidRPr="003F02CF">
        <w:rPr>
          <w:color w:val="000000" w:themeColor="text1"/>
        </w:rPr>
        <w:t>в целом или отдельных его частей</w:t>
      </w:r>
      <w:r w:rsidRPr="003F02CF">
        <w:rPr>
          <w:color w:val="000000" w:themeColor="text1"/>
        </w:rPr>
        <w:t>.</w:t>
      </w:r>
      <w:proofErr w:type="gramEnd"/>
    </w:p>
    <w:p w14:paraId="02834C7E" w14:textId="77777777" w:rsidR="006350A2" w:rsidRPr="003F02CF" w:rsidRDefault="002326F6" w:rsidP="00640577">
      <w:pPr>
        <w:pStyle w:val="a6"/>
        <w:widowControl w:val="0"/>
        <w:numPr>
          <w:ilvl w:val="2"/>
          <w:numId w:val="19"/>
        </w:numPr>
        <w:ind w:left="0" w:firstLine="567"/>
        <w:contextualSpacing w:val="0"/>
        <w:jc w:val="both"/>
        <w:rPr>
          <w:color w:val="000000" w:themeColor="text1"/>
        </w:rPr>
      </w:pPr>
      <w:r w:rsidRPr="003F02CF">
        <w:rPr>
          <w:color w:val="000000" w:themeColor="text1"/>
        </w:rPr>
        <w:t xml:space="preserve">В течение 3 (трех) рабочих дней со дня подписания Договора </w:t>
      </w:r>
      <w:r w:rsidR="006350A2" w:rsidRPr="003F02CF">
        <w:rPr>
          <w:color w:val="000000" w:themeColor="text1"/>
        </w:rPr>
        <w:t>представить Заказчику заверенн</w:t>
      </w:r>
      <w:r w:rsidR="00E57287" w:rsidRPr="003F02CF">
        <w:rPr>
          <w:color w:val="000000" w:themeColor="text1"/>
        </w:rPr>
        <w:t>ую</w:t>
      </w:r>
      <w:r w:rsidR="006350A2" w:rsidRPr="003F02CF">
        <w:rPr>
          <w:color w:val="000000" w:themeColor="text1"/>
        </w:rPr>
        <w:t xml:space="preserve"> копи</w:t>
      </w:r>
      <w:r w:rsidR="00E57287" w:rsidRPr="003F02CF">
        <w:rPr>
          <w:color w:val="000000" w:themeColor="text1"/>
        </w:rPr>
        <w:t>ю</w:t>
      </w:r>
      <w:r w:rsidR="006350A2" w:rsidRPr="003F02CF">
        <w:rPr>
          <w:color w:val="000000" w:themeColor="text1"/>
        </w:rPr>
        <w:t xml:space="preserve"> приказ</w:t>
      </w:r>
      <w:r w:rsidR="00E57287" w:rsidRPr="003F02CF">
        <w:rPr>
          <w:color w:val="000000" w:themeColor="text1"/>
        </w:rPr>
        <w:t xml:space="preserve">а </w:t>
      </w:r>
      <w:r w:rsidR="00B32408" w:rsidRPr="003F02CF">
        <w:rPr>
          <w:color w:val="000000" w:themeColor="text1"/>
        </w:rPr>
        <w:t xml:space="preserve">о </w:t>
      </w:r>
      <w:r w:rsidR="006350A2" w:rsidRPr="003F02CF">
        <w:rPr>
          <w:color w:val="000000" w:themeColor="text1"/>
        </w:rPr>
        <w:t>назначении ответственного за организацию и выполнение Работ</w:t>
      </w:r>
      <w:r w:rsidR="00406CDE" w:rsidRPr="003F02CF">
        <w:rPr>
          <w:color w:val="000000" w:themeColor="text1"/>
        </w:rPr>
        <w:t xml:space="preserve"> по Договору</w:t>
      </w:r>
      <w:r w:rsidR="006350A2" w:rsidRPr="003F02CF">
        <w:rPr>
          <w:color w:val="000000" w:themeColor="text1"/>
        </w:rPr>
        <w:t xml:space="preserve">, с указанием возложенных на него обязанностей, а также требований к нему </w:t>
      </w:r>
      <w:r w:rsidR="00406CDE" w:rsidRPr="003F02CF">
        <w:rPr>
          <w:color w:val="000000" w:themeColor="text1"/>
        </w:rPr>
        <w:t>по взаимодействию с Заказчи</w:t>
      </w:r>
      <w:r w:rsidR="000A22E2" w:rsidRPr="003F02CF">
        <w:rPr>
          <w:color w:val="000000" w:themeColor="text1"/>
        </w:rPr>
        <w:t>ком</w:t>
      </w:r>
      <w:r w:rsidR="004E33A4" w:rsidRPr="003F02CF">
        <w:rPr>
          <w:color w:val="000000" w:themeColor="text1"/>
        </w:rPr>
        <w:t>.</w:t>
      </w:r>
    </w:p>
    <w:p w14:paraId="021A3AC5" w14:textId="0CA028BA" w:rsidR="003B113F" w:rsidRPr="003F02CF" w:rsidRDefault="003851EC" w:rsidP="001C4402">
      <w:pPr>
        <w:pStyle w:val="a6"/>
        <w:overflowPunct w:val="0"/>
        <w:autoSpaceDE w:val="0"/>
        <w:autoSpaceDN w:val="0"/>
        <w:adjustRightInd w:val="0"/>
        <w:ind w:left="0" w:firstLine="567"/>
        <w:jc w:val="both"/>
        <w:rPr>
          <w:color w:val="000000" w:themeColor="text1"/>
        </w:rPr>
      </w:pPr>
      <w:r w:rsidRPr="003F02CF">
        <w:rPr>
          <w:color w:val="000000" w:themeColor="text1"/>
        </w:rPr>
        <w:t>П</w:t>
      </w:r>
      <w:r w:rsidR="002326F6" w:rsidRPr="003F02CF">
        <w:rPr>
          <w:color w:val="000000" w:themeColor="text1"/>
        </w:rPr>
        <w:t xml:space="preserve">ри </w:t>
      </w:r>
      <w:r w:rsidRPr="003F02CF">
        <w:rPr>
          <w:color w:val="000000" w:themeColor="text1"/>
        </w:rPr>
        <w:t>смене</w:t>
      </w:r>
      <w:r w:rsidR="002326F6" w:rsidRPr="003F02CF">
        <w:rPr>
          <w:color w:val="000000" w:themeColor="text1"/>
        </w:rPr>
        <w:t xml:space="preserve"> ответственн</w:t>
      </w:r>
      <w:r w:rsidRPr="003F02CF">
        <w:rPr>
          <w:color w:val="000000" w:themeColor="text1"/>
        </w:rPr>
        <w:t>ого</w:t>
      </w:r>
      <w:r w:rsidR="002326F6" w:rsidRPr="003F02CF">
        <w:rPr>
          <w:color w:val="000000" w:themeColor="text1"/>
        </w:rPr>
        <w:t xml:space="preserve"> лиц</w:t>
      </w:r>
      <w:r w:rsidRPr="003F02CF">
        <w:rPr>
          <w:color w:val="000000" w:themeColor="text1"/>
        </w:rPr>
        <w:t>а</w:t>
      </w:r>
      <w:r w:rsidR="002326F6" w:rsidRPr="003F02CF">
        <w:rPr>
          <w:color w:val="000000" w:themeColor="text1"/>
        </w:rPr>
        <w:t xml:space="preserve"> уведомлять Заказчика о произошедших изменениях в течение 3 (трех) рабочих дней с момента соответствующих изменений</w:t>
      </w:r>
      <w:r w:rsidR="00B05470" w:rsidRPr="003F02CF">
        <w:rPr>
          <w:color w:val="000000" w:themeColor="text1"/>
        </w:rPr>
        <w:t xml:space="preserve"> с последующим предоставлением заверенной копии соответствующего приказа</w:t>
      </w:r>
      <w:r w:rsidR="002326F6" w:rsidRPr="003F02CF">
        <w:rPr>
          <w:color w:val="000000" w:themeColor="text1"/>
        </w:rPr>
        <w:t>.</w:t>
      </w:r>
    </w:p>
    <w:p w14:paraId="6AAB644C" w14:textId="77777777" w:rsidR="00CA3911" w:rsidRPr="003F02CF" w:rsidRDefault="00A761EE" w:rsidP="00640577">
      <w:pPr>
        <w:pStyle w:val="a6"/>
        <w:widowControl w:val="0"/>
        <w:numPr>
          <w:ilvl w:val="2"/>
          <w:numId w:val="19"/>
        </w:numPr>
        <w:ind w:left="0" w:firstLine="567"/>
        <w:contextualSpacing w:val="0"/>
        <w:jc w:val="both"/>
        <w:rPr>
          <w:bCs/>
          <w:color w:val="000000" w:themeColor="text1"/>
          <w:u w:val="single"/>
        </w:rPr>
      </w:pPr>
      <w:r w:rsidRPr="003F02CF">
        <w:rPr>
          <w:color w:val="000000" w:themeColor="text1"/>
          <w:lang w:eastAsia="x-none"/>
        </w:rPr>
        <w:t>Осуществить проверку исходных данных, полученных от Заказчика в рамках выполнения Работ по Договору</w:t>
      </w:r>
      <w:r w:rsidR="007C5468" w:rsidRPr="003F02CF">
        <w:rPr>
          <w:color w:val="000000" w:themeColor="text1"/>
          <w:lang w:eastAsia="x-none"/>
        </w:rPr>
        <w:t>,</w:t>
      </w:r>
      <w:r w:rsidRPr="003F02CF">
        <w:rPr>
          <w:color w:val="000000" w:themeColor="text1"/>
          <w:lang w:eastAsia="x-none"/>
        </w:rPr>
        <w:t xml:space="preserve"> в сроки, обеспечивающие выполнение Работ в рамках сроков, определенных Календарным план</w:t>
      </w:r>
      <w:r w:rsidR="007C5468" w:rsidRPr="003F02CF">
        <w:rPr>
          <w:color w:val="000000" w:themeColor="text1"/>
          <w:lang w:eastAsia="x-none"/>
        </w:rPr>
        <w:t>ом</w:t>
      </w:r>
      <w:r w:rsidRPr="003F02CF">
        <w:rPr>
          <w:color w:val="000000" w:themeColor="text1"/>
          <w:lang w:eastAsia="x-none"/>
        </w:rPr>
        <w:t xml:space="preserve">. </w:t>
      </w:r>
      <w:r w:rsidR="005F77B7" w:rsidRPr="003F02CF">
        <w:rPr>
          <w:color w:val="000000" w:themeColor="text1"/>
          <w:lang w:eastAsia="x-none"/>
        </w:rPr>
        <w:t>Исходные данные и</w:t>
      </w:r>
      <w:r w:rsidR="00C46ED5" w:rsidRPr="003F02CF">
        <w:rPr>
          <w:color w:val="000000" w:themeColor="text1"/>
          <w:lang w:eastAsia="x-none"/>
        </w:rPr>
        <w:t xml:space="preserve"> </w:t>
      </w:r>
      <w:r w:rsidR="00975E81" w:rsidRPr="003F02CF">
        <w:rPr>
          <w:color w:val="000000" w:themeColor="text1"/>
          <w:lang w:eastAsia="x-none"/>
        </w:rPr>
        <w:t>документацию, полученн</w:t>
      </w:r>
      <w:r w:rsidR="00C46ED5" w:rsidRPr="003F02CF">
        <w:rPr>
          <w:color w:val="000000" w:themeColor="text1"/>
          <w:lang w:eastAsia="x-none"/>
        </w:rPr>
        <w:t>ую</w:t>
      </w:r>
      <w:r w:rsidR="00975E81" w:rsidRPr="003F02CF">
        <w:rPr>
          <w:color w:val="000000" w:themeColor="text1"/>
          <w:lang w:eastAsia="x-none"/>
        </w:rPr>
        <w:t xml:space="preserve"> от Заказчика, использовать только для достижения целей, предусмотренных Договором.</w:t>
      </w:r>
    </w:p>
    <w:p w14:paraId="77F4C21E" w14:textId="38F93BE5" w:rsidR="00CA3911" w:rsidRPr="003F02CF" w:rsidRDefault="00FC3112" w:rsidP="00640577">
      <w:pPr>
        <w:pStyle w:val="a6"/>
        <w:widowControl w:val="0"/>
        <w:numPr>
          <w:ilvl w:val="2"/>
          <w:numId w:val="19"/>
        </w:numPr>
        <w:ind w:left="0" w:firstLine="567"/>
        <w:contextualSpacing w:val="0"/>
        <w:jc w:val="both"/>
        <w:rPr>
          <w:color w:val="000000" w:themeColor="text1"/>
          <w:lang w:eastAsia="x-none"/>
        </w:rPr>
      </w:pPr>
      <w:r w:rsidRPr="003F02CF">
        <w:rPr>
          <w:color w:val="000000" w:themeColor="text1"/>
          <w:lang w:eastAsia="x-none"/>
        </w:rPr>
        <w:t>Выполнять Работы строго в границах, определенных Заказчиком для ведения работ.</w:t>
      </w:r>
    </w:p>
    <w:p w14:paraId="153845E5" w14:textId="3CF3BB57" w:rsidR="00B50D60" w:rsidRPr="003F02CF" w:rsidRDefault="00B50D60" w:rsidP="00640577">
      <w:pPr>
        <w:pStyle w:val="a6"/>
        <w:widowControl w:val="0"/>
        <w:numPr>
          <w:ilvl w:val="2"/>
          <w:numId w:val="19"/>
        </w:numPr>
        <w:ind w:left="0" w:firstLine="567"/>
        <w:contextualSpacing w:val="0"/>
        <w:jc w:val="both"/>
        <w:rPr>
          <w:color w:val="000000" w:themeColor="text1"/>
          <w:lang w:eastAsia="x-none"/>
        </w:rPr>
      </w:pPr>
      <w:r w:rsidRPr="003F02CF">
        <w:rPr>
          <w:color w:val="000000" w:themeColor="text1"/>
          <w:lang w:eastAsia="x-none"/>
        </w:rPr>
        <w:t xml:space="preserve">Принимать все необходимые меры для обеспечения во время </w:t>
      </w:r>
      <w:proofErr w:type="gramStart"/>
      <w:r w:rsidRPr="003F02CF">
        <w:rPr>
          <w:color w:val="000000" w:themeColor="text1"/>
          <w:lang w:eastAsia="x-none"/>
        </w:rPr>
        <w:t>выполнения Работ безопасности персонала Подрядчика</w:t>
      </w:r>
      <w:proofErr w:type="gramEnd"/>
      <w:r w:rsidRPr="003F02CF">
        <w:rPr>
          <w:color w:val="000000" w:themeColor="text1"/>
          <w:lang w:eastAsia="x-none"/>
        </w:rPr>
        <w:t xml:space="preserve"> и представителей Заказчика, организовать постоянный контроль за соблюдением установленных мер техники безопасности, требований Международной конвенции по охране человеческой жизни на море (СОЛАС).</w:t>
      </w:r>
    </w:p>
    <w:p w14:paraId="55521C81" w14:textId="589C109D" w:rsidR="00290921" w:rsidRPr="003F02CF" w:rsidRDefault="004160BF" w:rsidP="00640577">
      <w:pPr>
        <w:pStyle w:val="a6"/>
        <w:widowControl w:val="0"/>
        <w:numPr>
          <w:ilvl w:val="2"/>
          <w:numId w:val="19"/>
        </w:numPr>
        <w:ind w:left="0" w:firstLine="567"/>
        <w:contextualSpacing w:val="0"/>
        <w:jc w:val="both"/>
        <w:rPr>
          <w:color w:val="000000" w:themeColor="text1"/>
          <w:lang w:eastAsia="x-none"/>
        </w:rPr>
      </w:pPr>
      <w:proofErr w:type="gramStart"/>
      <w:r w:rsidRPr="003F02CF">
        <w:rPr>
          <w:color w:val="000000" w:themeColor="text1"/>
          <w:lang w:eastAsia="x-none"/>
        </w:rPr>
        <w:t xml:space="preserve">Разработать </w:t>
      </w:r>
      <w:r w:rsidR="0065635B" w:rsidRPr="003F02CF">
        <w:rPr>
          <w:color w:val="000000" w:themeColor="text1"/>
          <w:lang w:eastAsia="x-none"/>
        </w:rPr>
        <w:t xml:space="preserve">разделы проектной документации </w:t>
      </w:r>
      <w:r w:rsidR="000A4CED" w:rsidRPr="003F02CF">
        <w:rPr>
          <w:color w:val="000000" w:themeColor="text1"/>
          <w:lang w:eastAsia="x-none"/>
        </w:rPr>
        <w:t xml:space="preserve">в соответствии с Заданием </w:t>
      </w:r>
      <w:r w:rsidRPr="003F02CF">
        <w:rPr>
          <w:color w:val="000000" w:themeColor="text1"/>
          <w:lang w:eastAsia="x-none"/>
        </w:rPr>
        <w:t xml:space="preserve">в составе, соответствующем требованиям Постановления Правительства РФ от 16.02.2008 № 87 «О составе разделов проектной документации и требованиях к их содержанию» с дополнениями и изменениями на дату окончания работ по Договору и достаточном для получения положительных заключений государственных экспертиз </w:t>
      </w:r>
      <w:r w:rsidR="004914EF" w:rsidRPr="003F02CF">
        <w:rPr>
          <w:color w:val="000000" w:themeColor="text1"/>
          <w:lang w:eastAsia="x-none"/>
        </w:rPr>
        <w:t>разделы документации</w:t>
      </w:r>
      <w:r w:rsidR="000A4CED" w:rsidRPr="003F02CF">
        <w:rPr>
          <w:color w:val="000000" w:themeColor="text1"/>
          <w:lang w:eastAsia="x-none"/>
        </w:rPr>
        <w:t>, а так же о</w:t>
      </w:r>
      <w:r w:rsidR="004914EF" w:rsidRPr="003F02CF">
        <w:rPr>
          <w:color w:val="000000" w:themeColor="text1"/>
          <w:lang w:eastAsia="x-none"/>
        </w:rPr>
        <w:t>беспечить получение положительных заключений государственных и негосударственных экспертиз (в</w:t>
      </w:r>
      <w:proofErr w:type="gramEnd"/>
      <w:r w:rsidR="004914EF" w:rsidRPr="003F02CF">
        <w:rPr>
          <w:color w:val="000000" w:themeColor="text1"/>
          <w:lang w:eastAsia="x-none"/>
        </w:rPr>
        <w:t xml:space="preserve"> том числе аудит</w:t>
      </w:r>
      <w:r w:rsidR="00581154" w:rsidRPr="003F02CF">
        <w:rPr>
          <w:color w:val="000000" w:themeColor="text1"/>
          <w:lang w:eastAsia="x-none"/>
        </w:rPr>
        <w:t>ов), необходимость которых предусмотрена законодательством.</w:t>
      </w:r>
    </w:p>
    <w:p w14:paraId="57CB14E5" w14:textId="31E902BD" w:rsidR="00B50D60" w:rsidRPr="003F02CF" w:rsidRDefault="00B50D60" w:rsidP="00640577">
      <w:pPr>
        <w:pStyle w:val="a6"/>
        <w:widowControl w:val="0"/>
        <w:numPr>
          <w:ilvl w:val="2"/>
          <w:numId w:val="19"/>
        </w:numPr>
        <w:ind w:left="0" w:firstLine="567"/>
        <w:contextualSpacing w:val="0"/>
        <w:jc w:val="both"/>
        <w:rPr>
          <w:color w:val="000000" w:themeColor="text1"/>
          <w:lang w:eastAsia="x-none"/>
        </w:rPr>
      </w:pPr>
      <w:r w:rsidRPr="003F02CF">
        <w:rPr>
          <w:color w:val="000000" w:themeColor="text1"/>
          <w:lang w:eastAsia="x-none"/>
        </w:rPr>
        <w:t xml:space="preserve">Согласовать </w:t>
      </w:r>
      <w:r w:rsidR="007E215E" w:rsidRPr="003F02CF">
        <w:rPr>
          <w:color w:val="000000" w:themeColor="text1"/>
          <w:lang w:eastAsia="x-none"/>
        </w:rPr>
        <w:t xml:space="preserve">письменно </w:t>
      </w:r>
      <w:r w:rsidRPr="003F02CF">
        <w:rPr>
          <w:color w:val="000000" w:themeColor="text1"/>
          <w:lang w:eastAsia="x-none"/>
        </w:rPr>
        <w:t>с Заказч</w:t>
      </w:r>
      <w:r w:rsidR="00536935" w:rsidRPr="003F02CF">
        <w:rPr>
          <w:color w:val="000000" w:themeColor="text1"/>
          <w:lang w:eastAsia="x-none"/>
        </w:rPr>
        <w:t>иком любые отклонения от Задани</w:t>
      </w:r>
      <w:r w:rsidR="007C5468" w:rsidRPr="003F02CF">
        <w:rPr>
          <w:color w:val="000000" w:themeColor="text1"/>
          <w:lang w:eastAsia="x-none"/>
        </w:rPr>
        <w:t>я</w:t>
      </w:r>
      <w:r w:rsidR="00E6110D" w:rsidRPr="003F02CF">
        <w:rPr>
          <w:color w:val="000000" w:themeColor="text1"/>
          <w:lang w:eastAsia="x-none"/>
        </w:rPr>
        <w:t>.</w:t>
      </w:r>
    </w:p>
    <w:p w14:paraId="36693B04"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color w:val="000000" w:themeColor="text1"/>
          <w:lang w:eastAsia="x-none"/>
        </w:rPr>
        <w:t xml:space="preserve">Незамедлительно письменно или устно уведомить Заказчика и до получения от него </w:t>
      </w:r>
      <w:r w:rsidRPr="003F02CF">
        <w:rPr>
          <w:color w:val="000000" w:themeColor="text1"/>
          <w:lang w:eastAsia="x-none"/>
        </w:rPr>
        <w:lastRenderedPageBreak/>
        <w:t xml:space="preserve">указаний </w:t>
      </w:r>
      <w:r w:rsidRPr="003F02CF">
        <w:rPr>
          <w:bCs/>
          <w:color w:val="000000" w:themeColor="text1"/>
        </w:rPr>
        <w:t>приостановить Работу при обнаружении:</w:t>
      </w:r>
    </w:p>
    <w:p w14:paraId="7E09D6F9" w14:textId="53534DB4" w:rsidR="00621E79" w:rsidRPr="003F02CF" w:rsidRDefault="00B50D60"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 xml:space="preserve">возможных неблагоприятных для Заказчика последствий выполнения его указаний о способе исполнения Работ, </w:t>
      </w:r>
      <w:r w:rsidR="00C77943" w:rsidRPr="003F02CF">
        <w:rPr>
          <w:color w:val="000000" w:themeColor="text1"/>
        </w:rPr>
        <w:t>в том числе отраженных в Задани</w:t>
      </w:r>
      <w:r w:rsidR="00A76F64" w:rsidRPr="003F02CF">
        <w:rPr>
          <w:color w:val="000000" w:themeColor="text1"/>
        </w:rPr>
        <w:t>и</w:t>
      </w:r>
      <w:r w:rsidRPr="003F02CF">
        <w:rPr>
          <w:color w:val="000000" w:themeColor="text1"/>
        </w:rPr>
        <w:t xml:space="preserve"> </w:t>
      </w:r>
      <w:r w:rsidR="00C77943" w:rsidRPr="003F02CF">
        <w:rPr>
          <w:color w:val="000000" w:themeColor="text1"/>
        </w:rPr>
        <w:t>(Приложени</w:t>
      </w:r>
      <w:r w:rsidR="009B44DC" w:rsidRPr="003F02CF">
        <w:rPr>
          <w:color w:val="000000" w:themeColor="text1"/>
        </w:rPr>
        <w:t>е</w:t>
      </w:r>
      <w:r w:rsidR="00C77943" w:rsidRPr="003F02CF">
        <w:rPr>
          <w:color w:val="000000" w:themeColor="text1"/>
        </w:rPr>
        <w:t xml:space="preserve"> №</w:t>
      </w:r>
      <w:r w:rsidR="00656C91" w:rsidRPr="003F02CF">
        <w:rPr>
          <w:color w:val="000000" w:themeColor="text1"/>
        </w:rPr>
        <w:t xml:space="preserve"> </w:t>
      </w:r>
      <w:r w:rsidR="00C77943" w:rsidRPr="003F02CF">
        <w:rPr>
          <w:color w:val="000000" w:themeColor="text1"/>
        </w:rPr>
        <w:t>1 к Договору)</w:t>
      </w:r>
      <w:r w:rsidR="00621E79" w:rsidRPr="003F02CF">
        <w:rPr>
          <w:color w:val="000000" w:themeColor="text1"/>
        </w:rPr>
        <w:t>;</w:t>
      </w:r>
    </w:p>
    <w:p w14:paraId="5A891C72" w14:textId="77777777" w:rsidR="00B50D60" w:rsidRPr="003F02CF" w:rsidRDefault="00B50D60"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59152358" w14:textId="3AEB5FC1" w:rsidR="00B50D60" w:rsidRPr="003F02CF" w:rsidRDefault="00B50D60" w:rsidP="00B80C59">
      <w:pPr>
        <w:widowControl w:val="0"/>
        <w:ind w:firstLine="567"/>
        <w:jc w:val="both"/>
      </w:pPr>
      <w:proofErr w:type="gramStart"/>
      <w:r w:rsidRPr="003F02CF">
        <w:t xml:space="preserve">Устное уведомление должно быть заявлено представителю Заказчика незамедлительно при обнаружении указанных выше обстоятельств и допускается исключительно в отношении обстоятельств, выявленных непосредственно в месте выполнения полевых работ и требующих незамедлительного принятия решения Заказчика относительно порядка дальнейшего выполнения работ с обязательным последующим письменным закреплением факта уведомления и отражением сообщенной Заказчику информации, а также принятых по факту уведомления решений Заказчика. </w:t>
      </w:r>
      <w:proofErr w:type="gramEnd"/>
    </w:p>
    <w:p w14:paraId="1AF9D052" w14:textId="72C541FB" w:rsidR="00B50D60" w:rsidRPr="003F02CF" w:rsidRDefault="00B50D60" w:rsidP="00B80C59">
      <w:pPr>
        <w:widowControl w:val="0"/>
        <w:ind w:firstLine="567"/>
        <w:jc w:val="both"/>
      </w:pPr>
      <w:r w:rsidRPr="003F02CF">
        <w:t>Письменное уведомление должно быть направлено в кратчайшие сроки с момента обнаружения обозначенных в настоящем пункте обстоятельств, но в любом случае не позднее 3-х дней с указанного момента, способом, не допускающим задержку в предоставлении информации и позволяющим достоверно установить, что информация о приостановке работ исходит от Подрядчика.</w:t>
      </w:r>
    </w:p>
    <w:p w14:paraId="7CB99C19" w14:textId="14813658" w:rsidR="00B50D60" w:rsidRPr="003F02CF" w:rsidRDefault="00B50D60" w:rsidP="00B80C59">
      <w:pPr>
        <w:widowControl w:val="0"/>
        <w:overflowPunct w:val="0"/>
        <w:autoSpaceDE w:val="0"/>
        <w:autoSpaceDN w:val="0"/>
        <w:adjustRightInd w:val="0"/>
        <w:ind w:firstLine="567"/>
        <w:contextualSpacing/>
        <w:jc w:val="both"/>
        <w:rPr>
          <w:b/>
          <w:color w:val="000000" w:themeColor="text1"/>
        </w:rPr>
      </w:pPr>
      <w:r w:rsidRPr="003F02CF">
        <w:rPr>
          <w:color w:val="000000" w:themeColor="text1"/>
        </w:rPr>
        <w:t xml:space="preserve">В случае </w:t>
      </w:r>
      <w:proofErr w:type="spellStart"/>
      <w:r w:rsidRPr="003F02CF">
        <w:rPr>
          <w:color w:val="000000" w:themeColor="text1"/>
        </w:rPr>
        <w:t>неуведомления</w:t>
      </w:r>
      <w:proofErr w:type="spellEnd"/>
      <w:r w:rsidRPr="003F02CF">
        <w:rPr>
          <w:color w:val="000000" w:themeColor="text1"/>
        </w:rPr>
        <w:t xml:space="preserve"> (просрочки уведомления) Заказчика об обстоятельствах, указанных в настоящем пункте, Подрядчик лишается права на получение от Заказчика возмещения понесенных Подрядчиком затрат и иных убытков.</w:t>
      </w:r>
    </w:p>
    <w:p w14:paraId="77A661C4" w14:textId="392EFFFB" w:rsidR="00B50D60" w:rsidRPr="003F02CF" w:rsidRDefault="00B50D60" w:rsidP="00640577">
      <w:pPr>
        <w:pStyle w:val="a6"/>
        <w:widowControl w:val="0"/>
        <w:numPr>
          <w:ilvl w:val="2"/>
          <w:numId w:val="19"/>
        </w:numPr>
        <w:ind w:left="0" w:firstLine="567"/>
        <w:contextualSpacing w:val="0"/>
        <w:jc w:val="both"/>
        <w:rPr>
          <w:bCs/>
          <w:color w:val="000000" w:themeColor="text1"/>
        </w:rPr>
      </w:pPr>
      <w:bookmarkStart w:id="17" w:name="ИнформированиеОбОтчетности"/>
      <w:bookmarkEnd w:id="17"/>
      <w:r w:rsidRPr="003F02CF">
        <w:rPr>
          <w:bCs/>
          <w:color w:val="000000" w:themeColor="text1"/>
        </w:rPr>
        <w:t>Информировать Заказчика</w:t>
      </w:r>
      <w:r w:rsidR="00A7527A" w:rsidRPr="003F02CF">
        <w:rPr>
          <w:bCs/>
          <w:color w:val="000000" w:themeColor="text1"/>
        </w:rPr>
        <w:t xml:space="preserve">, </w:t>
      </w:r>
      <w:r w:rsidRPr="003F02CF">
        <w:rPr>
          <w:bCs/>
          <w:color w:val="000000" w:themeColor="text1"/>
        </w:rPr>
        <w:t>о выполнении Работ по Договору в порядке и с соблюдением форм отчетности, предусмотренных Договором, а в части, не определенной Договором – согласно требованиям Заказчика, доведённым до сведения Подрядчика официальным письмом или сообщением по электронной почте</w:t>
      </w:r>
      <w:r w:rsidR="003A69C6" w:rsidRPr="003F02CF">
        <w:rPr>
          <w:bCs/>
          <w:color w:val="000000" w:themeColor="text1"/>
        </w:rPr>
        <w:t xml:space="preserve"> согласно п.</w:t>
      </w:r>
      <w:r w:rsidR="00621E79" w:rsidRPr="003F02CF">
        <w:rPr>
          <w:bCs/>
          <w:color w:val="000000" w:themeColor="text1"/>
        </w:rPr>
        <w:t xml:space="preserve"> </w:t>
      </w:r>
      <w:r w:rsidR="00D11B29" w:rsidRPr="003F02CF">
        <w:rPr>
          <w:bCs/>
          <w:color w:val="000000" w:themeColor="text1"/>
        </w:rPr>
        <w:fldChar w:fldCharType="begin"/>
      </w:r>
      <w:r w:rsidR="00D11B29" w:rsidRPr="003F02CF">
        <w:rPr>
          <w:bCs/>
          <w:color w:val="000000" w:themeColor="text1"/>
        </w:rPr>
        <w:instrText xml:space="preserve"> REF  контрольКачества \w </w:instrText>
      </w:r>
      <w:r w:rsidR="002757A3" w:rsidRPr="003F02CF">
        <w:rPr>
          <w:bCs/>
          <w:color w:val="000000" w:themeColor="text1"/>
        </w:rPr>
        <w:instrText xml:space="preserve"> \* MERGEFORMAT </w:instrText>
      </w:r>
      <w:r w:rsidR="00D11B29" w:rsidRPr="003F02CF">
        <w:rPr>
          <w:bCs/>
          <w:color w:val="000000" w:themeColor="text1"/>
        </w:rPr>
        <w:fldChar w:fldCharType="separate"/>
      </w:r>
      <w:r w:rsidR="005D1552" w:rsidRPr="003F02CF">
        <w:rPr>
          <w:bCs/>
          <w:color w:val="000000" w:themeColor="text1"/>
        </w:rPr>
        <w:t>6.1.1</w:t>
      </w:r>
      <w:r w:rsidR="00D11B29" w:rsidRPr="003F02CF">
        <w:rPr>
          <w:bCs/>
          <w:color w:val="000000" w:themeColor="text1"/>
        </w:rPr>
        <w:fldChar w:fldCharType="end"/>
      </w:r>
      <w:r w:rsidR="00D11B29" w:rsidRPr="003F02CF">
        <w:rPr>
          <w:bCs/>
          <w:color w:val="000000" w:themeColor="text1"/>
        </w:rPr>
        <w:t xml:space="preserve"> </w:t>
      </w:r>
      <w:r w:rsidR="003A69C6" w:rsidRPr="003F02CF">
        <w:rPr>
          <w:bCs/>
          <w:color w:val="000000" w:themeColor="text1"/>
        </w:rPr>
        <w:t>Договора</w:t>
      </w:r>
      <w:r w:rsidRPr="003F02CF">
        <w:rPr>
          <w:bCs/>
          <w:color w:val="000000" w:themeColor="text1"/>
        </w:rPr>
        <w:t>.</w:t>
      </w:r>
    </w:p>
    <w:p w14:paraId="0515857E" w14:textId="6B52B7D8" w:rsidR="00B50D60" w:rsidRPr="003F02CF" w:rsidRDefault="00B50D60" w:rsidP="00640577">
      <w:pPr>
        <w:pStyle w:val="a6"/>
        <w:widowControl w:val="0"/>
        <w:numPr>
          <w:ilvl w:val="2"/>
          <w:numId w:val="19"/>
        </w:numPr>
        <w:ind w:left="0" w:firstLine="567"/>
        <w:contextualSpacing w:val="0"/>
        <w:jc w:val="both"/>
        <w:rPr>
          <w:bCs/>
          <w:color w:val="000000" w:themeColor="text1"/>
        </w:rPr>
      </w:pPr>
      <w:bookmarkStart w:id="18" w:name="АвиаЗаявки"/>
      <w:bookmarkEnd w:id="18"/>
      <w:r w:rsidRPr="003F02CF">
        <w:rPr>
          <w:bCs/>
          <w:color w:val="000000" w:themeColor="text1"/>
        </w:rPr>
        <w:t>Устранять своими силами и за свой счет в сроки, установленные Заказчиком,</w:t>
      </w:r>
      <w:r w:rsidR="00A7527A" w:rsidRPr="003F02CF">
        <w:rPr>
          <w:bCs/>
          <w:color w:val="000000" w:themeColor="text1"/>
        </w:rPr>
        <w:t xml:space="preserve"> Службой Технического надзора</w:t>
      </w:r>
      <w:r w:rsidRPr="003F02CF">
        <w:rPr>
          <w:bCs/>
          <w:color w:val="000000" w:themeColor="text1"/>
        </w:rPr>
        <w:t xml:space="preserve"> допущенные по его вине недостатки, которые могут повлечь отступления от Задани</w:t>
      </w:r>
      <w:r w:rsidR="007F76E5" w:rsidRPr="003F02CF">
        <w:rPr>
          <w:bCs/>
          <w:color w:val="000000" w:themeColor="text1"/>
        </w:rPr>
        <w:t>я</w:t>
      </w:r>
      <w:r w:rsidR="009E465F" w:rsidRPr="003F02CF">
        <w:rPr>
          <w:bCs/>
          <w:color w:val="000000" w:themeColor="text1"/>
        </w:rPr>
        <w:t>,</w:t>
      </w:r>
      <w:r w:rsidRPr="003F02CF">
        <w:rPr>
          <w:bCs/>
          <w:color w:val="000000" w:themeColor="text1"/>
        </w:rPr>
        <w:t xml:space="preserve"> выявленные на любой стадии выполнения </w:t>
      </w:r>
      <w:r w:rsidR="00905053" w:rsidRPr="003F02CF">
        <w:rPr>
          <w:bCs/>
          <w:color w:val="000000" w:themeColor="text1"/>
        </w:rPr>
        <w:t>Р</w:t>
      </w:r>
      <w:r w:rsidRPr="003F02CF">
        <w:rPr>
          <w:bCs/>
          <w:color w:val="000000" w:themeColor="text1"/>
        </w:rPr>
        <w:t>абот по Договору, в том числе в ходе осуществления Заказчиком</w:t>
      </w:r>
      <w:r w:rsidR="009E465F" w:rsidRPr="003F02CF">
        <w:rPr>
          <w:bCs/>
          <w:color w:val="000000" w:themeColor="text1"/>
        </w:rPr>
        <w:t xml:space="preserve"> </w:t>
      </w:r>
      <w:r w:rsidRPr="003F02CF">
        <w:rPr>
          <w:bCs/>
          <w:color w:val="000000" w:themeColor="text1"/>
        </w:rPr>
        <w:t>контроля качества и сроков выполнения Работ</w:t>
      </w:r>
      <w:r w:rsidR="002679C1" w:rsidRPr="003F02CF">
        <w:rPr>
          <w:bCs/>
          <w:color w:val="000000" w:themeColor="text1"/>
        </w:rPr>
        <w:t xml:space="preserve"> по Договору</w:t>
      </w:r>
      <w:r w:rsidRPr="003F02CF">
        <w:rPr>
          <w:bCs/>
          <w:color w:val="000000" w:themeColor="text1"/>
        </w:rPr>
        <w:t>.</w:t>
      </w:r>
    </w:p>
    <w:p w14:paraId="25AEF071" w14:textId="1525371C"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Не передавать без согласия Заказчика </w:t>
      </w:r>
      <w:r w:rsidR="000F375B" w:rsidRPr="003F02CF">
        <w:rPr>
          <w:bCs/>
          <w:color w:val="000000" w:themeColor="text1"/>
        </w:rPr>
        <w:t>Д</w:t>
      </w:r>
      <w:r w:rsidRPr="003F02CF">
        <w:rPr>
          <w:bCs/>
          <w:color w:val="000000" w:themeColor="text1"/>
        </w:rPr>
        <w:t>окументацию третьим лицам.</w:t>
      </w:r>
    </w:p>
    <w:p w14:paraId="434AE555"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Иметь и обеспечить наличие у субподрядных организаций, а также предоставлять по первому требованию Заказчика все необходимые лицензии, сертификаты, разрешения государственных (муниципальных) органов и иные документы, которые требуются для выполнения работ по Договору.</w:t>
      </w:r>
    </w:p>
    <w:p w14:paraId="30347322" w14:textId="4A51CB3C" w:rsidR="00363B92"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Соблюдать и обеспечить соблюдение лицами, привлеченными к исполнению Договора, </w:t>
      </w:r>
      <w:r w:rsidR="00E969C2" w:rsidRPr="003F02CF">
        <w:rPr>
          <w:bCs/>
          <w:color w:val="000000" w:themeColor="text1"/>
        </w:rPr>
        <w:t>п</w:t>
      </w:r>
      <w:r w:rsidRPr="003F02CF">
        <w:rPr>
          <w:bCs/>
          <w:color w:val="000000" w:themeColor="text1"/>
        </w:rPr>
        <w:t xml:space="preserve">орядка пребывания на территории </w:t>
      </w:r>
      <w:r w:rsidR="00C1535D" w:rsidRPr="003F02CF">
        <w:rPr>
          <w:bCs/>
          <w:color w:val="000000" w:themeColor="text1"/>
        </w:rPr>
        <w:t>Объекта</w:t>
      </w:r>
      <w:r w:rsidR="00E969C2" w:rsidRPr="003F02CF">
        <w:rPr>
          <w:bCs/>
          <w:color w:val="000000" w:themeColor="text1"/>
        </w:rPr>
        <w:t>, действующих на территории Объекта норм и правил</w:t>
      </w:r>
      <w:r w:rsidR="00C1535D" w:rsidRPr="003F02CF">
        <w:rPr>
          <w:bCs/>
          <w:color w:val="000000" w:themeColor="text1"/>
        </w:rPr>
        <w:t>.</w:t>
      </w:r>
    </w:p>
    <w:p w14:paraId="6731A987" w14:textId="55BAE198" w:rsidR="001924CF" w:rsidRPr="003F02CF" w:rsidRDefault="00522F94"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Предоставить и нанять полностью обученный, компетентный и опытный персонал достаточной численности для надлежащего выполнения Работ в соответствии с Договором. Обеспечить выполнение определенных Работ Ключевым персоналом Подрядчика, перечень которого определен в Приложении №</w:t>
      </w:r>
      <w:r w:rsidR="00656C91" w:rsidRPr="003F02CF">
        <w:rPr>
          <w:bCs/>
          <w:color w:val="000000" w:themeColor="text1"/>
        </w:rPr>
        <w:t xml:space="preserve"> </w:t>
      </w:r>
      <w:r w:rsidR="00345F9D" w:rsidRPr="003F02CF">
        <w:rPr>
          <w:bCs/>
          <w:color w:val="000000" w:themeColor="text1"/>
        </w:rPr>
        <w:t>3</w:t>
      </w:r>
      <w:r w:rsidR="00A76F64" w:rsidRPr="003F02CF">
        <w:rPr>
          <w:bCs/>
          <w:color w:val="000000" w:themeColor="text1"/>
        </w:rPr>
        <w:t xml:space="preserve"> </w:t>
      </w:r>
      <w:r w:rsidRPr="003F02CF">
        <w:rPr>
          <w:bCs/>
          <w:color w:val="000000" w:themeColor="text1"/>
        </w:rPr>
        <w:t>к Договору. Подрядчик обязан задействовать Ключевой Персонал</w:t>
      </w:r>
      <w:r w:rsidR="00BD4B7C" w:rsidRPr="003F02CF">
        <w:rPr>
          <w:bCs/>
          <w:color w:val="000000" w:themeColor="text1"/>
        </w:rPr>
        <w:t>,</w:t>
      </w:r>
      <w:r w:rsidRPr="003F02CF">
        <w:rPr>
          <w:bCs/>
          <w:color w:val="000000" w:themeColor="text1"/>
        </w:rPr>
        <w:t xml:space="preserve"> </w:t>
      </w:r>
      <w:r w:rsidR="001924CF" w:rsidRPr="003F02CF">
        <w:rPr>
          <w:bCs/>
          <w:color w:val="000000" w:themeColor="text1"/>
        </w:rPr>
        <w:t>перечисленн</w:t>
      </w:r>
      <w:r w:rsidR="00BD4B7C" w:rsidRPr="003F02CF">
        <w:rPr>
          <w:bCs/>
          <w:color w:val="000000" w:themeColor="text1"/>
        </w:rPr>
        <w:t>ый</w:t>
      </w:r>
      <w:r w:rsidR="001924CF" w:rsidRPr="003F02CF">
        <w:rPr>
          <w:bCs/>
          <w:color w:val="000000" w:themeColor="text1"/>
        </w:rPr>
        <w:t xml:space="preserve"> в Приложения №</w:t>
      </w:r>
      <w:r w:rsidR="00656C91" w:rsidRPr="003F02CF">
        <w:rPr>
          <w:bCs/>
          <w:color w:val="000000" w:themeColor="text1"/>
        </w:rPr>
        <w:t xml:space="preserve"> </w:t>
      </w:r>
      <w:r w:rsidR="001924CF" w:rsidRPr="003F02CF">
        <w:rPr>
          <w:bCs/>
          <w:color w:val="000000" w:themeColor="text1"/>
        </w:rPr>
        <w:t>3 к Договору, исключительно для выполнения Работ</w:t>
      </w:r>
      <w:r w:rsidR="00092FDA" w:rsidRPr="003F02CF">
        <w:rPr>
          <w:bCs/>
          <w:color w:val="000000" w:themeColor="text1"/>
        </w:rPr>
        <w:t xml:space="preserve"> </w:t>
      </w:r>
      <w:r w:rsidR="00156698" w:rsidRPr="003F02CF">
        <w:rPr>
          <w:bCs/>
          <w:color w:val="000000" w:themeColor="text1"/>
        </w:rPr>
        <w:t>по</w:t>
      </w:r>
      <w:r w:rsidR="001924CF" w:rsidRPr="003F02CF">
        <w:rPr>
          <w:bCs/>
          <w:color w:val="000000" w:themeColor="text1"/>
        </w:rPr>
        <w:t xml:space="preserve"> Договору, в соответствии с согласованным Заказчиком графиком выполнения Работ, при этом работа специалиста из числа Ключевого Персонала по другим проектам вне периодов </w:t>
      </w:r>
      <w:proofErr w:type="gramStart"/>
      <w:r w:rsidR="001924CF" w:rsidRPr="003F02CF">
        <w:rPr>
          <w:bCs/>
          <w:color w:val="000000" w:themeColor="text1"/>
        </w:rPr>
        <w:t>выполнения</w:t>
      </w:r>
      <w:proofErr w:type="gramEnd"/>
      <w:r w:rsidR="001924CF" w:rsidRPr="003F02CF">
        <w:rPr>
          <w:bCs/>
          <w:color w:val="000000" w:themeColor="text1"/>
        </w:rPr>
        <w:t xml:space="preserve"> закрепленных за ним работ согласно графику выполнения Работ является допустимой. Соблюдение указанного требования должно быть обеспечено Подрядчиком, в том числе, в случае, когда в качестве Ключевого Персонала задействованы лица, являющиеся работниками субподрядной организации.</w:t>
      </w:r>
      <w:r w:rsidR="00BD4B7C" w:rsidRPr="003F02CF">
        <w:rPr>
          <w:bCs/>
          <w:color w:val="000000" w:themeColor="text1"/>
        </w:rPr>
        <w:t xml:space="preserve"> </w:t>
      </w:r>
      <w:proofErr w:type="gramStart"/>
      <w:r w:rsidR="001924CF" w:rsidRPr="003F02CF">
        <w:rPr>
          <w:bCs/>
          <w:color w:val="000000" w:themeColor="text1"/>
        </w:rPr>
        <w:t>Подрядчик обязан задействовать Ключевой Персонал из числа руководителей отделов для выполнения Работ, определенных Договор</w:t>
      </w:r>
      <w:r w:rsidR="00156698" w:rsidRPr="003F02CF">
        <w:rPr>
          <w:bCs/>
          <w:color w:val="000000" w:themeColor="text1"/>
        </w:rPr>
        <w:t>ом</w:t>
      </w:r>
      <w:r w:rsidR="001924CF" w:rsidRPr="003F02CF">
        <w:rPr>
          <w:bCs/>
          <w:color w:val="000000" w:themeColor="text1"/>
        </w:rPr>
        <w:t>, на условиях приоритетности таких Работ против любых иных работ и проектов, к которому указанный персонал привлекается, что подразумевает, что ни одна работа, обязанность или задание указанного персонала не должна исполняться в ущерб Работам по Договору.</w:t>
      </w:r>
      <w:proofErr w:type="gramEnd"/>
    </w:p>
    <w:p w14:paraId="77419980" w14:textId="545FC414" w:rsidR="00BD4B7C" w:rsidRPr="003F02CF" w:rsidRDefault="00BD4B7C" w:rsidP="00B80C59">
      <w:pPr>
        <w:widowControl w:val="0"/>
        <w:ind w:firstLine="567"/>
        <w:jc w:val="both"/>
      </w:pPr>
      <w:r w:rsidRPr="003F02CF">
        <w:t>Указанный Ключевой Персонал должен являться постоянным персоналом Подрядчика или его субподрядных организаций</w:t>
      </w:r>
      <w:r w:rsidR="00590347" w:rsidRPr="003F02CF">
        <w:t>,</w:t>
      </w:r>
      <w:r w:rsidRPr="003F02CF">
        <w:t xml:space="preserve"> полностью соответствовать по своей квалификации и опыту работы сфере своих обязанностей и должностям, на которые он назначен. Подрядчик не должен отзывать, заменять или перемещать Ключевой Персонал, а также назначать такой Ключевой Персонал на другие проекты и поручать ему другие обязательства, за исключением следующих </w:t>
      </w:r>
      <w:r w:rsidRPr="003F02CF">
        <w:lastRenderedPageBreak/>
        <w:t xml:space="preserve">случаев, которые должны быть удовлетворительным образом подтверждены соответствующими документами: </w:t>
      </w:r>
    </w:p>
    <w:p w14:paraId="2AAAAE33" w14:textId="77777777" w:rsidR="00BD4B7C" w:rsidRPr="003F02CF"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 xml:space="preserve">серьезное заболевание или травма кого-либо из Ключевого Персонала или ближайших членов его семьи; </w:t>
      </w:r>
    </w:p>
    <w:p w14:paraId="70E9A72D" w14:textId="77777777" w:rsidR="00BD4B7C" w:rsidRPr="003F02CF"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полное увольнение с работы кого-либо из Ключевого Персонала, за исключением случаев последующего обратного найма Подрядчиком;</w:t>
      </w:r>
    </w:p>
    <w:p w14:paraId="4EBF6295" w14:textId="77777777" w:rsidR="00BD4B7C" w:rsidRPr="003F02CF" w:rsidRDefault="00BD4B7C" w:rsidP="00640577">
      <w:pPr>
        <w:pStyle w:val="a6"/>
        <w:widowControl w:val="0"/>
        <w:numPr>
          <w:ilvl w:val="0"/>
          <w:numId w:val="15"/>
        </w:numPr>
        <w:tabs>
          <w:tab w:val="left" w:pos="1134"/>
        </w:tabs>
        <w:overflowPunct w:val="0"/>
        <w:autoSpaceDE w:val="0"/>
        <w:autoSpaceDN w:val="0"/>
        <w:adjustRightInd w:val="0"/>
        <w:ind w:left="0" w:firstLine="567"/>
        <w:contextualSpacing w:val="0"/>
        <w:jc w:val="both"/>
        <w:rPr>
          <w:color w:val="000000" w:themeColor="text1"/>
        </w:rPr>
      </w:pPr>
      <w:r w:rsidRPr="003F02CF">
        <w:rPr>
          <w:color w:val="000000" w:themeColor="text1"/>
        </w:rPr>
        <w:t>форс-мажор.</w:t>
      </w:r>
    </w:p>
    <w:p w14:paraId="1F35C413" w14:textId="26048EB0" w:rsidR="00522F94" w:rsidRPr="003F02CF" w:rsidRDefault="00522F94" w:rsidP="005A046E">
      <w:pPr>
        <w:ind w:firstLine="567"/>
        <w:jc w:val="both"/>
      </w:pPr>
      <w:r w:rsidRPr="003F02CF">
        <w:t>В случае болезни или увольнения кого-либо их Ключевого Персонала Подрядчик в соответствии с вышеназванными условиями обязан заменить такой Ключевой Персонал лицом (лицами), имеющи</w:t>
      </w:r>
      <w:proofErr w:type="gramStart"/>
      <w:r w:rsidRPr="003F02CF">
        <w:t>м(</w:t>
      </w:r>
      <w:proofErr w:type="gramEnd"/>
      <w:r w:rsidRPr="003F02CF">
        <w:t>-и) по меньшей мере такой же опыт, способности и квалификацию, и без каких-либо затрат для Заказчика.</w:t>
      </w:r>
    </w:p>
    <w:p w14:paraId="6CAFCD7D" w14:textId="77777777" w:rsidR="00522F94" w:rsidRPr="003F02CF" w:rsidRDefault="00522F94" w:rsidP="005A046E">
      <w:pPr>
        <w:ind w:firstLine="567"/>
        <w:jc w:val="both"/>
      </w:pPr>
      <w:r w:rsidRPr="003F02CF">
        <w:t>Заказчик имеет право потребовать от Подрядчика немедленно отстранить или обеспечить отстранение от работ любого лица, нанятого прямо или косвенно для выполнения работ Подрядчиком или любым субподрядчиком, чье поведение является предосудительным или конфликтным, либо недостаточно компетентного. Подрядчик обязан немедленно обеспечить надлежащую замену такому лицу без каких-либо дополнительных расходов для Заказчика.</w:t>
      </w:r>
    </w:p>
    <w:p w14:paraId="458FC90C" w14:textId="1DDA0D1C" w:rsidR="005A046E" w:rsidRPr="003F02CF" w:rsidRDefault="005A046E" w:rsidP="005A046E">
      <w:pPr>
        <w:pStyle w:val="RU11"/>
        <w:numPr>
          <w:ilvl w:val="0"/>
          <w:numId w:val="0"/>
        </w:numPr>
        <w:tabs>
          <w:tab w:val="clear" w:pos="603"/>
          <w:tab w:val="clear" w:pos="2160"/>
          <w:tab w:val="clear" w:pos="2880"/>
          <w:tab w:val="clear" w:pos="3600"/>
          <w:tab w:val="clear" w:pos="4320"/>
          <w:tab w:val="clear" w:pos="5040"/>
          <w:tab w:val="clear" w:pos="5760"/>
          <w:tab w:val="clear" w:pos="6480"/>
          <w:tab w:val="clear" w:pos="7200"/>
          <w:tab w:val="clear" w:pos="7920"/>
          <w:tab w:val="clear" w:pos="8640"/>
          <w:tab w:val="clear" w:pos="10800"/>
        </w:tabs>
        <w:spacing w:after="0"/>
        <w:ind w:firstLine="567"/>
        <w:rPr>
          <w:rFonts w:ascii="Times New Roman" w:hAnsi="Times New Roman" w:cs="Times New Roman"/>
          <w:sz w:val="24"/>
          <w:szCs w:val="24"/>
        </w:rPr>
      </w:pPr>
      <w:r w:rsidRPr="003F02CF">
        <w:rPr>
          <w:rFonts w:ascii="Times New Roman" w:hAnsi="Times New Roman" w:cs="Times New Roman"/>
          <w:sz w:val="24"/>
          <w:szCs w:val="24"/>
        </w:rPr>
        <w:t xml:space="preserve">Подрядчик незамедлительно заменяет Персонал, который был удален с </w:t>
      </w:r>
      <w:r w:rsidR="00664D6A" w:rsidRPr="003F02CF">
        <w:rPr>
          <w:rFonts w:ascii="Times New Roman" w:hAnsi="Times New Roman" w:cs="Times New Roman"/>
          <w:sz w:val="24"/>
          <w:szCs w:val="24"/>
        </w:rPr>
        <w:t>п</w:t>
      </w:r>
      <w:r w:rsidRPr="003F02CF">
        <w:rPr>
          <w:rFonts w:ascii="Times New Roman" w:hAnsi="Times New Roman" w:cs="Times New Roman"/>
          <w:sz w:val="24"/>
          <w:szCs w:val="24"/>
        </w:rPr>
        <w:t>роекта, приемлемыми для Заказчика заместителями. Если Заказчик, действуя обоснованно, установит, что Персонал Подрядчика, Субподрядчика или Агентский персонал:</w:t>
      </w:r>
    </w:p>
    <w:p w14:paraId="38209B04" w14:textId="11C92FD5" w:rsidR="005A046E" w:rsidRPr="003F02CF" w:rsidRDefault="004A7255" w:rsidP="001A0536">
      <w:pPr>
        <w:pStyle w:val="StandardL3"/>
        <w:rPr>
          <w:color w:val="auto"/>
        </w:rPr>
      </w:pPr>
      <w:r w:rsidRPr="003F02CF">
        <w:rPr>
          <w:color w:val="auto"/>
        </w:rPr>
        <w:t xml:space="preserve">- </w:t>
      </w:r>
      <w:r w:rsidR="005A046E" w:rsidRPr="003F02CF">
        <w:rPr>
          <w:color w:val="auto"/>
        </w:rPr>
        <w:t xml:space="preserve">во время занятости на </w:t>
      </w:r>
      <w:r w:rsidR="00664D6A" w:rsidRPr="003F02CF">
        <w:rPr>
          <w:color w:val="auto"/>
        </w:rPr>
        <w:t>п</w:t>
      </w:r>
      <w:r w:rsidR="005A046E" w:rsidRPr="003F02CF">
        <w:rPr>
          <w:color w:val="auto"/>
        </w:rPr>
        <w:t>роекте действовал неосмотрительно;</w:t>
      </w:r>
    </w:p>
    <w:p w14:paraId="55E7B122" w14:textId="6E74402A" w:rsidR="005A046E" w:rsidRPr="003F02CF" w:rsidRDefault="004A7255" w:rsidP="001A0536">
      <w:pPr>
        <w:pStyle w:val="StandardL3"/>
        <w:rPr>
          <w:color w:val="auto"/>
        </w:rPr>
      </w:pPr>
      <w:r w:rsidRPr="003F02CF">
        <w:rPr>
          <w:color w:val="auto"/>
        </w:rPr>
        <w:t xml:space="preserve">- </w:t>
      </w:r>
      <w:r w:rsidR="005A046E" w:rsidRPr="003F02CF">
        <w:rPr>
          <w:color w:val="auto"/>
        </w:rPr>
        <w:t xml:space="preserve">виновен или был виновен в серьезном нарушении дисциплины; </w:t>
      </w:r>
    </w:p>
    <w:p w14:paraId="34834689" w14:textId="7CCE8E4E" w:rsidR="005A046E" w:rsidRPr="003F02CF" w:rsidRDefault="004A7255" w:rsidP="001A0536">
      <w:pPr>
        <w:pStyle w:val="StandardL3"/>
        <w:rPr>
          <w:color w:val="auto"/>
        </w:rPr>
      </w:pPr>
      <w:r w:rsidRPr="003F02CF">
        <w:rPr>
          <w:color w:val="auto"/>
        </w:rPr>
        <w:t xml:space="preserve">- </w:t>
      </w:r>
      <w:proofErr w:type="gramStart"/>
      <w:r w:rsidR="005A046E" w:rsidRPr="003F02CF">
        <w:rPr>
          <w:color w:val="auto"/>
        </w:rPr>
        <w:t>некомпетентен</w:t>
      </w:r>
      <w:proofErr w:type="gramEnd"/>
      <w:r w:rsidR="005A046E" w:rsidRPr="003F02CF">
        <w:rPr>
          <w:color w:val="auto"/>
        </w:rPr>
        <w:t xml:space="preserve"> или проявляет небрежность;</w:t>
      </w:r>
    </w:p>
    <w:p w14:paraId="2B35BFCD" w14:textId="1B363AB4" w:rsidR="005A046E" w:rsidRPr="003F02CF" w:rsidRDefault="004A7255" w:rsidP="001A0536">
      <w:pPr>
        <w:pStyle w:val="StandardL3"/>
        <w:rPr>
          <w:color w:val="auto"/>
        </w:rPr>
      </w:pPr>
      <w:r w:rsidRPr="003F02CF">
        <w:rPr>
          <w:color w:val="auto"/>
        </w:rPr>
        <w:t xml:space="preserve">- </w:t>
      </w:r>
      <w:r w:rsidR="005A046E" w:rsidRPr="003F02CF">
        <w:rPr>
          <w:color w:val="auto"/>
        </w:rPr>
        <w:t>не выполняет условия найма,</w:t>
      </w:r>
    </w:p>
    <w:p w14:paraId="71DCFAD6" w14:textId="480BE0A2" w:rsidR="005A046E" w:rsidRPr="003F02CF" w:rsidRDefault="005A046E" w:rsidP="005A046E">
      <w:pPr>
        <w:ind w:firstLine="567"/>
        <w:jc w:val="both"/>
      </w:pPr>
      <w:r w:rsidRPr="003F02CF">
        <w:t>в этом случае все расходы, связанные с таким требованием, включая демобилизацию, мобилизацию и возникающие расходы на оплату труда, несет Подрядчик.</w:t>
      </w:r>
    </w:p>
    <w:p w14:paraId="7D80D41D" w14:textId="77777777" w:rsidR="00522F94" w:rsidRPr="003F02CF" w:rsidRDefault="00522F94" w:rsidP="00B80C59">
      <w:pPr>
        <w:pStyle w:val="a6"/>
        <w:tabs>
          <w:tab w:val="left" w:pos="851"/>
        </w:tabs>
        <w:overflowPunct w:val="0"/>
        <w:autoSpaceDE w:val="0"/>
        <w:autoSpaceDN w:val="0"/>
        <w:adjustRightInd w:val="0"/>
        <w:ind w:left="0" w:firstLine="567"/>
        <w:jc w:val="both"/>
        <w:rPr>
          <w:color w:val="000000" w:themeColor="text1"/>
          <w:lang w:eastAsia="x-none"/>
        </w:rPr>
      </w:pPr>
    </w:p>
    <w:p w14:paraId="52565CE3" w14:textId="77777777" w:rsidR="00B50D60" w:rsidRPr="003F02CF" w:rsidRDefault="00B50D60" w:rsidP="00B80C59">
      <w:pPr>
        <w:keepNext/>
        <w:widowControl w:val="0"/>
        <w:tabs>
          <w:tab w:val="left" w:pos="0"/>
        </w:tabs>
        <w:ind w:firstLine="567"/>
        <w:contextualSpacing/>
        <w:jc w:val="both"/>
        <w:rPr>
          <w:b/>
          <w:bCs/>
          <w:i/>
          <w:color w:val="000000" w:themeColor="text1"/>
        </w:rPr>
      </w:pPr>
      <w:r w:rsidRPr="003F02CF">
        <w:rPr>
          <w:b/>
          <w:bCs/>
          <w:i/>
          <w:color w:val="000000" w:themeColor="text1"/>
        </w:rPr>
        <w:t>Обязательства в области охраны труда, промышленной безопасности и охраны окружающей среды:</w:t>
      </w:r>
    </w:p>
    <w:p w14:paraId="56365026" w14:textId="7385E7A0" w:rsidR="00B50D60" w:rsidRPr="003F02CF" w:rsidRDefault="00B50D60" w:rsidP="00640577">
      <w:pPr>
        <w:pStyle w:val="a6"/>
        <w:widowControl w:val="0"/>
        <w:numPr>
          <w:ilvl w:val="2"/>
          <w:numId w:val="19"/>
        </w:numPr>
        <w:ind w:left="0" w:firstLine="567"/>
        <w:contextualSpacing w:val="0"/>
        <w:jc w:val="both"/>
        <w:rPr>
          <w:b/>
          <w:bCs/>
          <w:i/>
          <w:color w:val="000000" w:themeColor="text1"/>
        </w:rPr>
      </w:pPr>
      <w:bookmarkStart w:id="19" w:name="ОбязанностиНаТерритории"/>
      <w:bookmarkEnd w:id="19"/>
      <w:r w:rsidRPr="003F02CF">
        <w:rPr>
          <w:bCs/>
          <w:color w:val="000000" w:themeColor="text1"/>
        </w:rPr>
        <w:t>Во время нахождения Подрядчика на территории Заказчика</w:t>
      </w:r>
      <w:r w:rsidR="002B2AB0" w:rsidRPr="003F02CF">
        <w:rPr>
          <w:bCs/>
          <w:color w:val="000000" w:themeColor="text1"/>
        </w:rPr>
        <w:t xml:space="preserve"> (Генерального заказчика)</w:t>
      </w:r>
      <w:r w:rsidRPr="003F02CF">
        <w:rPr>
          <w:bCs/>
          <w:color w:val="000000" w:themeColor="text1"/>
        </w:rPr>
        <w:t xml:space="preserve">, включая период выполнения </w:t>
      </w:r>
      <w:r w:rsidR="00092FDA" w:rsidRPr="003F02CF">
        <w:rPr>
          <w:bCs/>
          <w:color w:val="000000" w:themeColor="text1"/>
        </w:rPr>
        <w:t>Р</w:t>
      </w:r>
      <w:r w:rsidRPr="003F02CF">
        <w:rPr>
          <w:bCs/>
          <w:color w:val="000000" w:themeColor="text1"/>
        </w:rPr>
        <w:t>абот в соответствии с условиями Договора</w:t>
      </w:r>
      <w:r w:rsidR="00092FDA" w:rsidRPr="003F02CF">
        <w:rPr>
          <w:bCs/>
          <w:color w:val="000000" w:themeColor="text1"/>
        </w:rPr>
        <w:t>,</w:t>
      </w:r>
      <w:r w:rsidRPr="003F02CF">
        <w:rPr>
          <w:bCs/>
          <w:color w:val="000000" w:themeColor="text1"/>
        </w:rPr>
        <w:t xml:space="preserve"> Подрядчик обязуется:</w:t>
      </w:r>
    </w:p>
    <w:p w14:paraId="20AA4BC7" w14:textId="11F7FB35" w:rsidR="005F2428" w:rsidRPr="003F02CF" w:rsidRDefault="00B50D60" w:rsidP="005F2428">
      <w:pPr>
        <w:pStyle w:val="a6"/>
        <w:widowControl w:val="0"/>
        <w:numPr>
          <w:ilvl w:val="3"/>
          <w:numId w:val="19"/>
        </w:numPr>
        <w:tabs>
          <w:tab w:val="left" w:pos="1560"/>
        </w:tabs>
        <w:ind w:left="0" w:firstLine="567"/>
        <w:contextualSpacing w:val="0"/>
        <w:jc w:val="both"/>
        <w:rPr>
          <w:rFonts w:eastAsia="Calibri"/>
          <w:bCs/>
          <w:color w:val="000000" w:themeColor="text1"/>
          <w:lang w:eastAsia="en-US"/>
        </w:rPr>
      </w:pPr>
      <w:r w:rsidRPr="003F02CF">
        <w:rPr>
          <w:bCs/>
          <w:color w:val="000000" w:themeColor="text1"/>
        </w:rPr>
        <w:t xml:space="preserve">Соблюдать действующее законодательство Российской Федерации, </w:t>
      </w:r>
      <w:r w:rsidR="005F2428" w:rsidRPr="003F02CF">
        <w:rPr>
          <w:bCs/>
          <w:color w:val="000000" w:themeColor="text1"/>
        </w:rPr>
        <w:t>в том числе нормативные требования в области охраны окружающей среды, здоровья, противопожарной, экологической и промышленной безопасности.</w:t>
      </w:r>
    </w:p>
    <w:p w14:paraId="2AF6BD97" w14:textId="1ABA0B06" w:rsidR="00B50D60" w:rsidRPr="003F02CF" w:rsidRDefault="005F2428" w:rsidP="005F2428">
      <w:pPr>
        <w:pStyle w:val="a6"/>
        <w:widowControl w:val="0"/>
        <w:numPr>
          <w:ilvl w:val="3"/>
          <w:numId w:val="19"/>
        </w:numPr>
        <w:tabs>
          <w:tab w:val="left" w:pos="1560"/>
        </w:tabs>
        <w:ind w:left="0" w:firstLine="567"/>
        <w:contextualSpacing w:val="0"/>
        <w:jc w:val="both"/>
        <w:rPr>
          <w:rFonts w:eastAsia="Calibri"/>
          <w:lang w:eastAsia="en-US"/>
        </w:rPr>
      </w:pPr>
      <w:r w:rsidRPr="003F02CF">
        <w:rPr>
          <w:rFonts w:eastAsia="Calibri"/>
          <w:lang w:eastAsia="en-US"/>
        </w:rPr>
        <w:t>С</w:t>
      </w:r>
      <w:r w:rsidR="00B50D60" w:rsidRPr="003F02CF">
        <w:rPr>
          <w:rFonts w:eastAsia="Calibri"/>
          <w:lang w:eastAsia="en-US"/>
        </w:rPr>
        <w:t xml:space="preserve">облюдать действующие на </w:t>
      </w:r>
      <w:r w:rsidR="00C1535D" w:rsidRPr="003F02CF">
        <w:rPr>
          <w:rFonts w:eastAsia="Calibri"/>
          <w:lang w:eastAsia="en-US"/>
        </w:rPr>
        <w:t>Объекте</w:t>
      </w:r>
      <w:r w:rsidR="00B50D60" w:rsidRPr="003F02CF">
        <w:rPr>
          <w:rFonts w:eastAsia="Calibri"/>
          <w:lang w:eastAsia="en-US"/>
        </w:rPr>
        <w:t xml:space="preserve"> требования, регламенты, инструкции, технические условия, направленные на обеспечение </w:t>
      </w:r>
      <w:r w:rsidR="003508EC" w:rsidRPr="003F02CF">
        <w:rPr>
          <w:rFonts w:eastAsia="Calibri"/>
          <w:lang w:eastAsia="en-US"/>
        </w:rPr>
        <w:t xml:space="preserve">охраны </w:t>
      </w:r>
      <w:r w:rsidR="00B50D60" w:rsidRPr="003F02CF">
        <w:rPr>
          <w:rFonts w:eastAsia="Calibri"/>
          <w:lang w:eastAsia="en-US"/>
        </w:rPr>
        <w:t>труда</w:t>
      </w:r>
      <w:r w:rsidR="003508EC" w:rsidRPr="003F02CF">
        <w:rPr>
          <w:rFonts w:eastAsia="Calibri"/>
          <w:lang w:eastAsia="en-US"/>
        </w:rPr>
        <w:t xml:space="preserve"> (ОТ)</w:t>
      </w:r>
      <w:r w:rsidR="00B50D60" w:rsidRPr="003F02CF">
        <w:rPr>
          <w:rFonts w:eastAsia="Calibri"/>
          <w:lang w:eastAsia="en-US"/>
        </w:rPr>
        <w:t>, промышленной и пожарной безопасности</w:t>
      </w:r>
      <w:r w:rsidR="003508EC" w:rsidRPr="003F02CF">
        <w:rPr>
          <w:rFonts w:eastAsia="Calibri"/>
          <w:lang w:eastAsia="en-US"/>
        </w:rPr>
        <w:t xml:space="preserve"> (</w:t>
      </w:r>
      <w:proofErr w:type="gramStart"/>
      <w:r w:rsidR="003508EC" w:rsidRPr="003F02CF">
        <w:rPr>
          <w:rFonts w:eastAsia="Calibri"/>
          <w:lang w:eastAsia="en-US"/>
        </w:rPr>
        <w:t>П</w:t>
      </w:r>
      <w:proofErr w:type="gramEnd"/>
      <w:r w:rsidR="003508EC" w:rsidRPr="003F02CF">
        <w:rPr>
          <w:rFonts w:eastAsia="Calibri"/>
          <w:lang w:eastAsia="en-US"/>
        </w:rPr>
        <w:t xml:space="preserve"> и ПБ)</w:t>
      </w:r>
      <w:r w:rsidR="00B50D60" w:rsidRPr="003F02CF">
        <w:rPr>
          <w:rFonts w:eastAsia="Calibri"/>
          <w:lang w:eastAsia="en-US"/>
        </w:rPr>
        <w:t xml:space="preserve">, охраны окружающей среды </w:t>
      </w:r>
      <w:r w:rsidR="003508EC" w:rsidRPr="003F02CF">
        <w:rPr>
          <w:rFonts w:eastAsia="Calibri"/>
          <w:lang w:eastAsia="en-US"/>
        </w:rPr>
        <w:t>(ООС)</w:t>
      </w:r>
      <w:r w:rsidR="00290D23" w:rsidRPr="003F02CF">
        <w:rPr>
          <w:rFonts w:eastAsia="Calibri"/>
          <w:lang w:eastAsia="en-US"/>
        </w:rPr>
        <w:t xml:space="preserve"> </w:t>
      </w:r>
      <w:r w:rsidR="00B50D60" w:rsidRPr="003F02CF">
        <w:rPr>
          <w:rFonts w:eastAsia="Calibri"/>
          <w:lang w:eastAsia="en-US"/>
        </w:rPr>
        <w:t>и социальной ответственности.</w:t>
      </w:r>
    </w:p>
    <w:p w14:paraId="2050D908" w14:textId="51EF0D52" w:rsidR="00B50D60" w:rsidRPr="003F02CF" w:rsidRDefault="00B50D60" w:rsidP="00B80C59">
      <w:pPr>
        <w:keepNext/>
        <w:widowControl w:val="0"/>
        <w:ind w:firstLine="567"/>
        <w:contextualSpacing/>
        <w:jc w:val="both"/>
        <w:rPr>
          <w:bCs/>
          <w:color w:val="000000" w:themeColor="text1"/>
        </w:rPr>
      </w:pPr>
      <w:r w:rsidRPr="003F02CF">
        <w:rPr>
          <w:rFonts w:eastAsia="Calibri"/>
          <w:bCs/>
          <w:color w:val="000000" w:themeColor="text1"/>
        </w:rPr>
        <w:t xml:space="preserve">Требования </w:t>
      </w:r>
      <w:r w:rsidR="00314450" w:rsidRPr="003F02CF">
        <w:rPr>
          <w:rFonts w:eastAsia="Calibri"/>
          <w:bCs/>
          <w:color w:val="000000" w:themeColor="text1"/>
        </w:rPr>
        <w:t>Генерального з</w:t>
      </w:r>
      <w:r w:rsidRPr="003F02CF">
        <w:rPr>
          <w:rFonts w:eastAsia="Calibri"/>
          <w:bCs/>
          <w:color w:val="000000" w:themeColor="text1"/>
        </w:rPr>
        <w:t xml:space="preserve">аказчика, установленные локальными нормативными актами </w:t>
      </w:r>
      <w:r w:rsidR="00314450" w:rsidRPr="003F02CF">
        <w:rPr>
          <w:rFonts w:eastAsia="Calibri"/>
          <w:bCs/>
          <w:color w:val="000000" w:themeColor="text1"/>
        </w:rPr>
        <w:t>Генерального з</w:t>
      </w:r>
      <w:r w:rsidRPr="003F02CF">
        <w:rPr>
          <w:rFonts w:eastAsia="Calibri"/>
          <w:bCs/>
          <w:color w:val="000000" w:themeColor="text1"/>
        </w:rPr>
        <w:t xml:space="preserve">аказчика, вступившими в силу после заключения Договора, доводятся до сведения Подрядчика путем направления официальным письмом или сообщением по электронной почте. Направленные обозначенным способом требования </w:t>
      </w:r>
      <w:r w:rsidR="00314450" w:rsidRPr="003F02CF">
        <w:rPr>
          <w:rFonts w:eastAsia="Calibri"/>
          <w:bCs/>
          <w:color w:val="000000" w:themeColor="text1"/>
        </w:rPr>
        <w:t>Генерального з</w:t>
      </w:r>
      <w:r w:rsidRPr="003F02CF">
        <w:rPr>
          <w:rFonts w:eastAsia="Calibri"/>
          <w:bCs/>
          <w:color w:val="000000" w:themeColor="text1"/>
        </w:rPr>
        <w:t xml:space="preserve">аказчика </w:t>
      </w:r>
      <w:proofErr w:type="gramStart"/>
      <w:r w:rsidRPr="003F02CF">
        <w:rPr>
          <w:rFonts w:eastAsia="Calibri"/>
          <w:bCs/>
          <w:color w:val="000000" w:themeColor="text1"/>
        </w:rPr>
        <w:t>обязательны к исполнению</w:t>
      </w:r>
      <w:proofErr w:type="gramEnd"/>
      <w:r w:rsidRPr="003F02CF">
        <w:rPr>
          <w:rFonts w:eastAsia="Calibri"/>
          <w:bCs/>
          <w:color w:val="000000" w:themeColor="text1"/>
        </w:rPr>
        <w:t xml:space="preserve"> Подрядчиком и привлеченными им лицами с даты их получения Подрядчиком, если более поздняя дата не установлена Заказчиком.</w:t>
      </w:r>
    </w:p>
    <w:p w14:paraId="58A2D3CF" w14:textId="394D81A6"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rFonts w:eastAsia="Calibri"/>
          <w:bCs/>
          <w:color w:val="000000" w:themeColor="text1"/>
        </w:rPr>
        <w:t xml:space="preserve">Обеспечить выполнение необходимых мероприятий по охране труда, пожарной и промышленной безопасности, охране окружающей среды в процессе выполнения </w:t>
      </w:r>
      <w:r w:rsidR="00A43C17" w:rsidRPr="003F02CF">
        <w:rPr>
          <w:rFonts w:eastAsia="Calibri"/>
          <w:bCs/>
          <w:color w:val="000000" w:themeColor="text1"/>
        </w:rPr>
        <w:t>Р</w:t>
      </w:r>
      <w:r w:rsidRPr="003F02CF">
        <w:rPr>
          <w:rFonts w:eastAsia="Calibri"/>
          <w:bCs/>
          <w:color w:val="000000" w:themeColor="text1"/>
        </w:rPr>
        <w:t>абот по Договору, в том числе посредством осуществления производственного контроля</w:t>
      </w:r>
      <w:r w:rsidR="00467BF1" w:rsidRPr="003F02CF">
        <w:rPr>
          <w:rFonts w:eastAsia="Calibri"/>
          <w:bCs/>
          <w:color w:val="000000" w:themeColor="text1"/>
        </w:rPr>
        <w:t>.</w:t>
      </w:r>
    </w:p>
    <w:p w14:paraId="70B396B0" w14:textId="0834E433"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bCs/>
          <w:color w:val="000000" w:themeColor="text1"/>
        </w:rPr>
        <w:t xml:space="preserve">Соблюдать требования к оборудованию, используемому в ходе выполнения </w:t>
      </w:r>
      <w:r w:rsidR="00A43C17" w:rsidRPr="003F02CF">
        <w:rPr>
          <w:bCs/>
          <w:color w:val="000000" w:themeColor="text1"/>
        </w:rPr>
        <w:t>Р</w:t>
      </w:r>
      <w:r w:rsidRPr="003F02CF">
        <w:rPr>
          <w:bCs/>
          <w:color w:val="000000" w:themeColor="text1"/>
        </w:rPr>
        <w:t>абот по Договору, и его эксплуатации, установленные действующим законодательством РФ, Заказчиком и производителем оборудования.</w:t>
      </w:r>
    </w:p>
    <w:p w14:paraId="4CBB0445" w14:textId="3AD35467"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bCs/>
          <w:color w:val="000000" w:themeColor="text1"/>
        </w:rPr>
        <w:t>При необходимости организовать работу по безопасности дорожного движения транспортных средств Подрядчика на объекте выполнения работ в соответствии с нормативными требованиями, а также осуществлять контроль соблюдени</w:t>
      </w:r>
      <w:r w:rsidR="00943B82" w:rsidRPr="003F02CF">
        <w:rPr>
          <w:bCs/>
          <w:color w:val="000000" w:themeColor="text1"/>
        </w:rPr>
        <w:t>я</w:t>
      </w:r>
      <w:r w:rsidRPr="003F02CF">
        <w:rPr>
          <w:bCs/>
          <w:color w:val="000000" w:themeColor="text1"/>
        </w:rPr>
        <w:t xml:space="preserve"> персоналом Подрядчика Правил дорожного движения.</w:t>
      </w:r>
    </w:p>
    <w:p w14:paraId="3D9FB71D" w14:textId="0AD1AFE7"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bCs/>
          <w:color w:val="000000" w:themeColor="text1"/>
        </w:rPr>
        <w:t xml:space="preserve">Незамедлительно информировать Заказчика обо всех происшествиях (инцидентах, </w:t>
      </w:r>
      <w:r w:rsidRPr="003F02CF">
        <w:rPr>
          <w:bCs/>
          <w:color w:val="000000" w:themeColor="text1"/>
        </w:rPr>
        <w:lastRenderedPageBreak/>
        <w:t>пожарах, авариях, несчастных случаях, дорожно-транспортных происшествиях и пр.) и организовывать их расследование в соответствии с требованиями действующего законодательства РФ, а также требованиями Заказчика.</w:t>
      </w:r>
    </w:p>
    <w:p w14:paraId="3340AA87" w14:textId="12EB568D"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bCs/>
          <w:color w:val="000000" w:themeColor="text1"/>
        </w:rPr>
        <w:t xml:space="preserve">Обеспечить выполнение </w:t>
      </w:r>
      <w:r w:rsidR="00A43C17" w:rsidRPr="003F02CF">
        <w:rPr>
          <w:bCs/>
          <w:color w:val="000000" w:themeColor="text1"/>
        </w:rPr>
        <w:t>Р</w:t>
      </w:r>
      <w:r w:rsidRPr="003F02CF">
        <w:rPr>
          <w:bCs/>
          <w:color w:val="000000" w:themeColor="text1"/>
        </w:rPr>
        <w:t>абот, требующих опр</w:t>
      </w:r>
      <w:r w:rsidR="00AE770A" w:rsidRPr="003F02CF">
        <w:rPr>
          <w:bCs/>
          <w:color w:val="000000" w:themeColor="text1"/>
        </w:rPr>
        <w:t>еделенной квалификации, силами К</w:t>
      </w:r>
      <w:r w:rsidRPr="003F02CF">
        <w:rPr>
          <w:bCs/>
          <w:color w:val="000000" w:themeColor="text1"/>
        </w:rPr>
        <w:t xml:space="preserve">валифицированного персонала, а также обеспечить предоставление удостоверений о квалификации персонала Подрядчика представителям Заказчика по первому требованию. </w:t>
      </w:r>
    </w:p>
    <w:p w14:paraId="52DAD276" w14:textId="2955DDA7" w:rsidR="00B50D60" w:rsidRPr="003F02CF" w:rsidRDefault="00B50D60" w:rsidP="00B80C59">
      <w:pPr>
        <w:keepNext/>
        <w:widowControl w:val="0"/>
        <w:ind w:firstLine="567"/>
        <w:contextualSpacing/>
        <w:jc w:val="both"/>
        <w:rPr>
          <w:bCs/>
          <w:color w:val="000000" w:themeColor="text1"/>
        </w:rPr>
      </w:pPr>
      <w:r w:rsidRPr="003F02CF">
        <w:rPr>
          <w:bCs/>
          <w:color w:val="000000" w:themeColor="text1"/>
        </w:rPr>
        <w:t>Заказчик вправе требовать предоставления квалификационных удостоверений персонала Подрядчика во время допуска Подрядчика к выполнению работ и при любых аудитах, а в случае выявления персонала Подрядчика без квалификационных удостоверений либо с квалификационными удостоверениями, не соответствующими нормативным требованиям, отстранить такой персонал Подрядчика от работы.</w:t>
      </w:r>
    </w:p>
    <w:p w14:paraId="2FC8D568" w14:textId="77777777" w:rsidR="00B50D60" w:rsidRPr="003F02CF" w:rsidRDefault="00B50D60" w:rsidP="00640577">
      <w:pPr>
        <w:pStyle w:val="a6"/>
        <w:widowControl w:val="0"/>
        <w:numPr>
          <w:ilvl w:val="3"/>
          <w:numId w:val="19"/>
        </w:numPr>
        <w:tabs>
          <w:tab w:val="left" w:pos="1560"/>
        </w:tabs>
        <w:ind w:left="0" w:firstLine="567"/>
        <w:contextualSpacing w:val="0"/>
        <w:jc w:val="both"/>
        <w:rPr>
          <w:bCs/>
          <w:color w:val="000000" w:themeColor="text1"/>
        </w:rPr>
      </w:pPr>
      <w:r w:rsidRPr="003F02CF">
        <w:rPr>
          <w:bCs/>
          <w:color w:val="000000" w:themeColor="text1"/>
        </w:rPr>
        <w:t>Обеспечить прохождение персоналом Подрядчика всех видов обязательных медицинских осмотров (предварительные, периодические, психиатрические освидетельствования) и наличие у персонала Подрядчика медицинских заключений установленного образца, оформленных в соответствии с нормативными требованиями, а также предоставление указанных заключений представителям Заказчика по первому требованию.</w:t>
      </w:r>
      <w:r w:rsidRPr="003F02CF">
        <w:rPr>
          <w:rFonts w:eastAsia="Calibri"/>
          <w:lang w:eastAsia="en-US"/>
        </w:rPr>
        <w:t xml:space="preserve"> </w:t>
      </w:r>
    </w:p>
    <w:p w14:paraId="2BA15982" w14:textId="77777777" w:rsidR="00DA3C1F" w:rsidRPr="003F02CF" w:rsidRDefault="00DA3C1F" w:rsidP="00640577">
      <w:pPr>
        <w:pStyle w:val="a6"/>
        <w:widowControl w:val="0"/>
        <w:numPr>
          <w:ilvl w:val="2"/>
          <w:numId w:val="19"/>
        </w:numPr>
        <w:ind w:left="0" w:firstLine="567"/>
        <w:contextualSpacing w:val="0"/>
        <w:jc w:val="both"/>
        <w:rPr>
          <w:bCs/>
        </w:rPr>
      </w:pPr>
      <w:bookmarkStart w:id="20" w:name="удержаниеимущества"/>
      <w:bookmarkEnd w:id="20"/>
      <w:proofErr w:type="gramStart"/>
      <w:r w:rsidRPr="003F02CF">
        <w:rPr>
          <w:bCs/>
        </w:rPr>
        <w:t>Подрядчик однозначно и безоговорочно отказывается от любого права удержания имущества Заказчика или отказа предоставить документацию, оборудование или иное имущество Заказчика в случае любого спора между Сторонами, в том числе, помимо прочего, от любого средства обеспечения обязательств, права удержания, права удержания имущества производителем, требования одновременного зачета обязательств, или любого иного подобного обеспечения или иного права, возникающего согласно Гражданского права РФ.</w:t>
      </w:r>
      <w:proofErr w:type="gramEnd"/>
    </w:p>
    <w:p w14:paraId="51BDCEAD" w14:textId="77777777" w:rsidR="00F92C57" w:rsidRPr="003F02CF" w:rsidRDefault="00F92C57" w:rsidP="00B80C59">
      <w:pPr>
        <w:keepNext/>
        <w:widowControl w:val="0"/>
        <w:ind w:firstLine="567"/>
        <w:contextualSpacing/>
        <w:jc w:val="both"/>
        <w:rPr>
          <w:b/>
          <w:bCs/>
          <w:i/>
          <w:color w:val="000000" w:themeColor="text1"/>
        </w:rPr>
      </w:pPr>
    </w:p>
    <w:p w14:paraId="752287AE" w14:textId="77777777" w:rsidR="00B50D60" w:rsidRPr="003F02CF" w:rsidRDefault="00B50D60" w:rsidP="00B80C59">
      <w:pPr>
        <w:keepNext/>
        <w:widowControl w:val="0"/>
        <w:ind w:firstLine="567"/>
        <w:contextualSpacing/>
        <w:jc w:val="both"/>
        <w:rPr>
          <w:b/>
          <w:bCs/>
          <w:color w:val="000000" w:themeColor="text1"/>
        </w:rPr>
      </w:pPr>
      <w:r w:rsidRPr="003F02CF">
        <w:rPr>
          <w:b/>
          <w:bCs/>
          <w:i/>
          <w:color w:val="000000" w:themeColor="text1"/>
        </w:rPr>
        <w:t>Обязательства в части получения Разрешительной документации и государственной тайны:</w:t>
      </w:r>
    </w:p>
    <w:p w14:paraId="48BC1127" w14:textId="42385B64" w:rsidR="00B50D60" w:rsidRPr="003F02CF" w:rsidRDefault="00B50D60" w:rsidP="00640577">
      <w:pPr>
        <w:pStyle w:val="a6"/>
        <w:widowControl w:val="0"/>
        <w:numPr>
          <w:ilvl w:val="2"/>
          <w:numId w:val="19"/>
        </w:numPr>
        <w:ind w:left="0" w:firstLine="567"/>
        <w:contextualSpacing w:val="0"/>
        <w:jc w:val="both"/>
        <w:rPr>
          <w:bCs/>
          <w:color w:val="000000" w:themeColor="text1"/>
        </w:rPr>
      </w:pPr>
      <w:proofErr w:type="gramStart"/>
      <w:r w:rsidRPr="003F02CF">
        <w:rPr>
          <w:bCs/>
          <w:color w:val="000000" w:themeColor="text1"/>
        </w:rPr>
        <w:t xml:space="preserve">До начала проведения Работ по </w:t>
      </w:r>
      <w:r w:rsidR="00F4183D" w:rsidRPr="003F02CF">
        <w:rPr>
          <w:bCs/>
          <w:color w:val="000000" w:themeColor="text1"/>
        </w:rPr>
        <w:t>Договору</w:t>
      </w:r>
      <w:r w:rsidRPr="003F02CF">
        <w:rPr>
          <w:bCs/>
          <w:color w:val="000000" w:themeColor="text1"/>
        </w:rPr>
        <w:t xml:space="preserve"> обеспечить получение всей Разрешительной документац</w:t>
      </w:r>
      <w:r w:rsidR="009E024F" w:rsidRPr="003F02CF">
        <w:rPr>
          <w:bCs/>
          <w:color w:val="000000" w:themeColor="text1"/>
        </w:rPr>
        <w:t>ии, необходимой для проведения Р</w:t>
      </w:r>
      <w:r w:rsidRPr="003F02CF">
        <w:rPr>
          <w:bCs/>
          <w:color w:val="000000" w:themeColor="text1"/>
        </w:rPr>
        <w:t>абот по Договору, а в случае необходимости получения Разрешительной документации для проведения определенных видов работ, выполняемых в рамках Договора,</w:t>
      </w:r>
      <w:r w:rsidRPr="003F02CF">
        <w:rPr>
          <w:lang w:eastAsia="x-none"/>
        </w:rPr>
        <w:t xml:space="preserve"> </w:t>
      </w:r>
      <w:r w:rsidRPr="003F02CF">
        <w:rPr>
          <w:bCs/>
          <w:color w:val="000000" w:themeColor="text1"/>
        </w:rPr>
        <w:t>или для передачи результатов Работ по Договору Заказчику – до начала их выполнения</w:t>
      </w:r>
      <w:r w:rsidRPr="003F02CF">
        <w:rPr>
          <w:lang w:eastAsia="x-none"/>
        </w:rPr>
        <w:t xml:space="preserve"> </w:t>
      </w:r>
      <w:r w:rsidRPr="003F02CF">
        <w:rPr>
          <w:bCs/>
          <w:color w:val="000000" w:themeColor="text1"/>
        </w:rPr>
        <w:t>или передачи их результатов Заказчику соответственно, при этом Стороны согласовали, что под Разрешительной документацией для</w:t>
      </w:r>
      <w:proofErr w:type="gramEnd"/>
      <w:r w:rsidRPr="003F02CF">
        <w:rPr>
          <w:bCs/>
          <w:color w:val="000000" w:themeColor="text1"/>
        </w:rPr>
        <w:t xml:space="preserve"> целей Договора понимаются любые разрешения, согласования, заключения и уведомления Надзорных органов и/или должностных лиц, получение или осуществление которых требуется для начала выполнения и проведения Работ по Договору (или определенных видов работ) и/или сдачи их результатов Заказчику, в соответствии:</w:t>
      </w:r>
    </w:p>
    <w:p w14:paraId="71EAD138" w14:textId="77777777" w:rsidR="00B50D60" w:rsidRPr="003F02CF" w:rsidRDefault="00B50D60" w:rsidP="00640577">
      <w:pPr>
        <w:pStyle w:val="a6"/>
        <w:keepNext/>
        <w:widowControl w:val="0"/>
        <w:numPr>
          <w:ilvl w:val="0"/>
          <w:numId w:val="7"/>
        </w:numPr>
        <w:overflowPunct w:val="0"/>
        <w:autoSpaceDE w:val="0"/>
        <w:autoSpaceDN w:val="0"/>
        <w:adjustRightInd w:val="0"/>
        <w:ind w:left="0" w:firstLine="567"/>
        <w:jc w:val="both"/>
        <w:rPr>
          <w:color w:val="000000" w:themeColor="text1"/>
        </w:rPr>
      </w:pPr>
      <w:r w:rsidRPr="003F02CF">
        <w:rPr>
          <w:color w:val="000000" w:themeColor="text1"/>
          <w:u w:val="single"/>
        </w:rPr>
        <w:t>с условиями Договора</w:t>
      </w:r>
      <w:r w:rsidRPr="003F02CF">
        <w:rPr>
          <w:color w:val="000000" w:themeColor="text1"/>
        </w:rPr>
        <w:t>;</w:t>
      </w:r>
    </w:p>
    <w:p w14:paraId="4B003537" w14:textId="2C16A13B" w:rsidR="00B50D60" w:rsidRPr="003F02CF" w:rsidRDefault="00B50D60" w:rsidP="00640577">
      <w:pPr>
        <w:pStyle w:val="a6"/>
        <w:keepNext/>
        <w:widowControl w:val="0"/>
        <w:numPr>
          <w:ilvl w:val="0"/>
          <w:numId w:val="8"/>
        </w:numPr>
        <w:overflowPunct w:val="0"/>
        <w:autoSpaceDE w:val="0"/>
        <w:autoSpaceDN w:val="0"/>
        <w:adjustRightInd w:val="0"/>
        <w:ind w:left="0" w:firstLine="567"/>
        <w:jc w:val="both"/>
        <w:rPr>
          <w:color w:val="000000" w:themeColor="text1"/>
        </w:rPr>
      </w:pPr>
      <w:r w:rsidRPr="003F02CF">
        <w:rPr>
          <w:color w:val="000000" w:themeColor="text1"/>
          <w:u w:val="single"/>
        </w:rPr>
        <w:t>с требованиями нормативно-правовых актов Российской Федерации</w:t>
      </w:r>
      <w:r w:rsidRPr="003F02CF">
        <w:rPr>
          <w:color w:val="000000" w:themeColor="text1"/>
        </w:rPr>
        <w:t>, в том числе в случаях, когда такая обязанность в соответствии с нор</w:t>
      </w:r>
      <w:r w:rsidR="002D25D3" w:rsidRPr="003F02CF">
        <w:rPr>
          <w:color w:val="000000" w:themeColor="text1"/>
        </w:rPr>
        <w:t xml:space="preserve">мативно-правовыми актами </w:t>
      </w:r>
      <w:r w:rsidRPr="003F02CF">
        <w:rPr>
          <w:color w:val="000000" w:themeColor="text1"/>
        </w:rPr>
        <w:t xml:space="preserve">возложена на Заказчика (за исключением прямо поименованных в Договоре). </w:t>
      </w:r>
    </w:p>
    <w:p w14:paraId="2B5601C3" w14:textId="60B1720F" w:rsidR="00B50D60" w:rsidRPr="003F02CF" w:rsidRDefault="00B50D60" w:rsidP="00B80C59">
      <w:pPr>
        <w:keepNext/>
        <w:widowControl w:val="0"/>
        <w:ind w:firstLine="567"/>
        <w:jc w:val="both"/>
        <w:rPr>
          <w:color w:val="000000" w:themeColor="text1"/>
          <w:lang w:eastAsia="x-none"/>
        </w:rPr>
      </w:pPr>
      <w:r w:rsidRPr="003F02CF">
        <w:rPr>
          <w:color w:val="000000" w:themeColor="text1"/>
          <w:lang w:eastAsia="x-none"/>
        </w:rPr>
        <w:t>В случаях</w:t>
      </w:r>
      <w:r w:rsidR="00905053" w:rsidRPr="003F02CF">
        <w:rPr>
          <w:color w:val="000000" w:themeColor="text1"/>
          <w:lang w:eastAsia="x-none"/>
        </w:rPr>
        <w:t>,</w:t>
      </w:r>
      <w:r w:rsidRPr="003F02CF">
        <w:rPr>
          <w:color w:val="000000" w:themeColor="text1"/>
          <w:lang w:eastAsia="x-none"/>
        </w:rPr>
        <w:t xml:space="preserve"> когда в соответствии с нормативно-правовыми актами Российской Федерации Разрешительная документация может быть получена исключительно Заказчиком, и Подрядчик не может обеспечить их получение Заказчиком, действуя от своего имени, Подрядчик обязан будет: </w:t>
      </w:r>
    </w:p>
    <w:p w14:paraId="1D8E5289" w14:textId="15561AD3" w:rsidR="00B50D60" w:rsidRPr="003F02CF" w:rsidRDefault="002D25D3" w:rsidP="00B80C59">
      <w:pPr>
        <w:keepNext/>
        <w:widowControl w:val="0"/>
        <w:tabs>
          <w:tab w:val="left" w:pos="993"/>
        </w:tabs>
        <w:ind w:firstLine="567"/>
        <w:jc w:val="both"/>
        <w:rPr>
          <w:color w:val="000000" w:themeColor="text1"/>
          <w:lang w:eastAsia="x-none"/>
        </w:rPr>
      </w:pPr>
      <w:r w:rsidRPr="003F02CF">
        <w:rPr>
          <w:color w:val="000000" w:themeColor="text1"/>
          <w:lang w:eastAsia="x-none"/>
        </w:rPr>
        <w:t>а.)</w:t>
      </w:r>
      <w:r w:rsidR="00B50D60" w:rsidRPr="003F02CF">
        <w:rPr>
          <w:color w:val="000000" w:themeColor="text1"/>
          <w:lang w:eastAsia="x-none"/>
        </w:rPr>
        <w:tab/>
        <w:t xml:space="preserve">заблаговременно (с учетом сроков выполнения Работ по Договору, сроков получения Разрешительной документации, а также сроков на подготовку и передачу Заказчиком документов) направить Заказчику запрос о предоставлении ему (1) доверенности и (2) документов, необходимых для получения Разрешительной документации, когда такие документы могут быть получены только от Заказчика. </w:t>
      </w:r>
    </w:p>
    <w:p w14:paraId="78010A30" w14:textId="1271A29D" w:rsidR="00B50D60" w:rsidRPr="003F02CF" w:rsidRDefault="00B50D60" w:rsidP="00B80C59">
      <w:pPr>
        <w:keepNext/>
        <w:widowControl w:val="0"/>
        <w:ind w:firstLine="567"/>
        <w:jc w:val="both"/>
        <w:rPr>
          <w:color w:val="000000" w:themeColor="text1"/>
          <w:lang w:eastAsia="x-none"/>
        </w:rPr>
      </w:pPr>
      <w:r w:rsidRPr="003F02CF">
        <w:rPr>
          <w:color w:val="000000" w:themeColor="text1"/>
          <w:lang w:eastAsia="x-none"/>
        </w:rPr>
        <w:t>К направляемому запросу должны прилагаться (1) сведения о доверенном лице (копия паспорта для физического лица, копия учредительных и регистрационных документов для физического лица), (2) перечень полномочий, которые должны быть отражены в доверенности, (3) закрытый перечень документов, необходимых для получения Разрешительной документации;</w:t>
      </w:r>
    </w:p>
    <w:p w14:paraId="5AF0CB06" w14:textId="7847DE31" w:rsidR="00B50D60" w:rsidRPr="003F02CF" w:rsidRDefault="002D25D3" w:rsidP="00B80C59">
      <w:pPr>
        <w:keepNext/>
        <w:widowControl w:val="0"/>
        <w:tabs>
          <w:tab w:val="left" w:pos="993"/>
        </w:tabs>
        <w:ind w:firstLine="567"/>
        <w:jc w:val="both"/>
        <w:outlineLvl w:val="3"/>
        <w:rPr>
          <w:kern w:val="28"/>
        </w:rPr>
      </w:pPr>
      <w:proofErr w:type="gramStart"/>
      <w:r w:rsidRPr="003F02CF">
        <w:rPr>
          <w:color w:val="000000" w:themeColor="text1"/>
          <w:kern w:val="28"/>
          <w:lang w:eastAsia="x-none"/>
        </w:rPr>
        <w:t>б</w:t>
      </w:r>
      <w:proofErr w:type="gramEnd"/>
      <w:r w:rsidRPr="003F02CF">
        <w:rPr>
          <w:color w:val="000000" w:themeColor="text1"/>
          <w:kern w:val="28"/>
          <w:lang w:eastAsia="x-none"/>
        </w:rPr>
        <w:t>.)</w:t>
      </w:r>
      <w:r w:rsidR="00B50D60" w:rsidRPr="003F02CF">
        <w:rPr>
          <w:color w:val="000000" w:themeColor="text1"/>
          <w:kern w:val="28"/>
          <w:lang w:eastAsia="x-none"/>
        </w:rPr>
        <w:tab/>
        <w:t>действуя от имени Заказчика на основании выданной ему доверенности осуществить получение (сопровождение получения Заказчиком) всей необходимой Разрешительной документации в установленном порядке, не нарушая сроков выполнения Работ по Договору.</w:t>
      </w:r>
    </w:p>
    <w:p w14:paraId="62A97B1F"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В случае выдачи Заказчиком доверенности Подрядчику или по просьбе Подрядчика лицу, привлеченному им, для целей, связанных с исполнением Подрядчиком обязательств по </w:t>
      </w:r>
      <w:r w:rsidRPr="003F02CF">
        <w:rPr>
          <w:bCs/>
          <w:color w:val="000000" w:themeColor="text1"/>
        </w:rPr>
        <w:lastRenderedPageBreak/>
        <w:t xml:space="preserve">Договору, возвратить Заказчику оригинал выданной доверенности в течение 3 (трех) рабочих дней </w:t>
      </w:r>
      <w:proofErr w:type="gramStart"/>
      <w:r w:rsidRPr="003F02CF">
        <w:rPr>
          <w:bCs/>
          <w:color w:val="000000" w:themeColor="text1"/>
        </w:rPr>
        <w:t>с даты исполнения</w:t>
      </w:r>
      <w:proofErr w:type="gramEnd"/>
      <w:r w:rsidRPr="003F02CF">
        <w:rPr>
          <w:bCs/>
          <w:color w:val="000000" w:themeColor="text1"/>
        </w:rPr>
        <w:t xml:space="preserve"> поручения или при прекращении действия Договора вне зависимости от срока и оснований такого прекращения.</w:t>
      </w:r>
    </w:p>
    <w:p w14:paraId="1AE53B37"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lang w:bidi="ru-RU"/>
        </w:rPr>
        <w:t>В случае необходимости получения доступа к сведениям, относящимся к государственной тайне, в ходе выполнения Работ по Договору, в том числе при разработке таких сведений Подрядчиком:</w:t>
      </w:r>
    </w:p>
    <w:p w14:paraId="671D767C" w14:textId="77777777" w:rsidR="00B50D60" w:rsidRPr="003F02CF"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proofErr w:type="gramStart"/>
      <w:r w:rsidRPr="003F02CF">
        <w:rPr>
          <w:color w:val="000000" w:themeColor="text1"/>
          <w:lang w:bidi="ru-RU"/>
        </w:rPr>
        <w:t>своими силами и за свой счёт выполнить весь комплекс мероприятий и обязательств по получению такого доступа, а также по защите сведений, относящихся к государственной тайне, в том числе осуществить их засекречивание, обеспечить сохранность и соблюдение режима их секретности, в порядке и объемах, предусмотренных нормативно-правовыми актами Российской Федерации в соответствующей области, как в течение срока действия Договора, так и по требованию</w:t>
      </w:r>
      <w:proofErr w:type="gramEnd"/>
      <w:r w:rsidRPr="003F02CF">
        <w:rPr>
          <w:color w:val="000000" w:themeColor="text1"/>
          <w:lang w:bidi="ru-RU"/>
        </w:rPr>
        <w:t xml:space="preserve"> Заказчика после окончания срока его Действия в течение срока, указанного Заказчиком, но не превышающего 20 (двадцати) лет </w:t>
      </w:r>
      <w:proofErr w:type="gramStart"/>
      <w:r w:rsidRPr="003F02CF">
        <w:rPr>
          <w:color w:val="000000" w:themeColor="text1"/>
          <w:lang w:bidi="ru-RU"/>
        </w:rPr>
        <w:t>с даты приёмки</w:t>
      </w:r>
      <w:proofErr w:type="gramEnd"/>
      <w:r w:rsidRPr="003F02CF">
        <w:rPr>
          <w:color w:val="000000" w:themeColor="text1"/>
          <w:lang w:bidi="ru-RU"/>
        </w:rPr>
        <w:t xml:space="preserve"> последнего этапа Работ по Договору; </w:t>
      </w:r>
    </w:p>
    <w:p w14:paraId="70575427" w14:textId="77777777" w:rsidR="00B50D60" w:rsidRPr="003F02CF"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r w:rsidRPr="003F02CF">
        <w:rPr>
          <w:color w:val="000000" w:themeColor="text1"/>
        </w:rPr>
        <w:t xml:space="preserve">в течение указанного в настоящем пункте срока по требованию Заказчика обеспечить доступ представителей Заказчика или третьих лиц, указанных Заказчиком, имеющих допуски соответствующего уровня, к полученным </w:t>
      </w:r>
      <w:r w:rsidRPr="003F02CF">
        <w:rPr>
          <w:color w:val="000000" w:themeColor="text1"/>
          <w:lang w:bidi="ru-RU"/>
        </w:rPr>
        <w:t>(разработанным) Подрядчиком в ходе выполнения Работ по Договору</w:t>
      </w:r>
      <w:r w:rsidRPr="003F02CF">
        <w:rPr>
          <w:color w:val="000000" w:themeColor="text1"/>
        </w:rPr>
        <w:t xml:space="preserve"> сведениям, относящимся к государственной тайне;</w:t>
      </w:r>
    </w:p>
    <w:p w14:paraId="61444597" w14:textId="77777777" w:rsidR="00B50D60" w:rsidRPr="003F02CF"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proofErr w:type="gramStart"/>
      <w:r w:rsidRPr="003F02CF">
        <w:rPr>
          <w:color w:val="000000" w:themeColor="text1"/>
        </w:rPr>
        <w:t xml:space="preserve">в течение указанного в настоящем пункте срока по требованию Заказчика осуществить передачу ему или третьему лицу, указанному Заказчиком, полученных </w:t>
      </w:r>
      <w:r w:rsidRPr="003F02CF">
        <w:rPr>
          <w:color w:val="000000" w:themeColor="text1"/>
          <w:lang w:bidi="ru-RU"/>
        </w:rPr>
        <w:t>(разработанных) Подрядчиком в ходе выполнения Работ по Договору</w:t>
      </w:r>
      <w:r w:rsidRPr="003F02CF">
        <w:rPr>
          <w:color w:val="000000" w:themeColor="text1"/>
        </w:rPr>
        <w:t xml:space="preserve"> сведений, относящиеся к государственной тайне;</w:t>
      </w:r>
      <w:proofErr w:type="gramEnd"/>
    </w:p>
    <w:p w14:paraId="132EA194" w14:textId="77777777" w:rsidR="00B50D60" w:rsidRPr="003F02CF"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rPr>
      </w:pPr>
      <w:proofErr w:type="gramStart"/>
      <w:r w:rsidRPr="003F02CF">
        <w:rPr>
          <w:color w:val="000000" w:themeColor="text1"/>
        </w:rPr>
        <w:t>по первому требованию Заказчика в кратчайший срок (но не более 2-х дней с момента получения запроса, если более длительный срок не указан в запросе Заказчика) предоставлять любые запрашиваемые им документы, подтверждающие соблюдение Подрядчиком и/или привлекаемыми им к выполнению Работ лицами требований нормативно-правовых актов к обеспечению сохранности и режима секретности сведений, относящихся к государственной тайне, и условий настоящего пункта Договора;</w:t>
      </w:r>
      <w:proofErr w:type="gramEnd"/>
    </w:p>
    <w:p w14:paraId="7EF95792" w14:textId="678592B8" w:rsidR="00B50D60" w:rsidRPr="003F02CF" w:rsidRDefault="00B50D60" w:rsidP="00640577">
      <w:pPr>
        <w:pStyle w:val="a6"/>
        <w:keepNext/>
        <w:widowControl w:val="0"/>
        <w:numPr>
          <w:ilvl w:val="0"/>
          <w:numId w:val="9"/>
        </w:numPr>
        <w:overflowPunct w:val="0"/>
        <w:autoSpaceDE w:val="0"/>
        <w:autoSpaceDN w:val="0"/>
        <w:adjustRightInd w:val="0"/>
        <w:ind w:left="0" w:firstLine="567"/>
        <w:jc w:val="both"/>
        <w:rPr>
          <w:color w:val="000000" w:themeColor="text1"/>
          <w:lang w:bidi="ru-RU"/>
        </w:rPr>
      </w:pPr>
      <w:proofErr w:type="gramStart"/>
      <w:r w:rsidRPr="003F02CF">
        <w:rPr>
          <w:color w:val="000000" w:themeColor="text1"/>
          <w:lang w:bidi="ru-RU"/>
        </w:rPr>
        <w:t xml:space="preserve">обеспечить отсутствие в результатах </w:t>
      </w:r>
      <w:r w:rsidR="0013031A" w:rsidRPr="003F02CF">
        <w:rPr>
          <w:color w:val="000000" w:themeColor="text1"/>
          <w:lang w:bidi="ru-RU"/>
        </w:rPr>
        <w:t>Р</w:t>
      </w:r>
      <w:r w:rsidRPr="003F02CF">
        <w:rPr>
          <w:color w:val="000000" w:themeColor="text1"/>
          <w:lang w:bidi="ru-RU"/>
        </w:rPr>
        <w:t xml:space="preserve">абот, передаваемых Заказчику, сведений, относящихся к государственной тайне, а в случае если требования к качеству Работ не допускают возможности исключения из результатов работ таких сведений – проинформировать Заказчика о выявленном обстоятельстве с приложением </w:t>
      </w:r>
      <w:r w:rsidRPr="003F02CF">
        <w:rPr>
          <w:color w:val="000000" w:themeColor="text1"/>
          <w:u w:val="single"/>
          <w:lang w:bidi="ru-RU"/>
        </w:rPr>
        <w:t>подробного нормативного обоснования</w:t>
      </w:r>
      <w:r w:rsidRPr="003F02CF">
        <w:rPr>
          <w:color w:val="000000" w:themeColor="text1"/>
          <w:lang w:bidi="ru-RU"/>
        </w:rPr>
        <w:t xml:space="preserve"> невозможности одновременного соблюдения договорных требований к качеству результата работ и к отсутствию в них сведений, относящихся к государственной тайне. </w:t>
      </w:r>
      <w:proofErr w:type="gramEnd"/>
    </w:p>
    <w:p w14:paraId="3EA16DB5" w14:textId="77777777" w:rsidR="00B50D60" w:rsidRPr="003F02CF" w:rsidRDefault="00B50D60" w:rsidP="00B0751D">
      <w:pPr>
        <w:keepNext/>
        <w:widowControl w:val="0"/>
        <w:overflowPunct w:val="0"/>
        <w:autoSpaceDE w:val="0"/>
        <w:autoSpaceDN w:val="0"/>
        <w:adjustRightInd w:val="0"/>
        <w:ind w:firstLine="567"/>
        <w:contextualSpacing/>
        <w:jc w:val="both"/>
        <w:rPr>
          <w:color w:val="000000" w:themeColor="text1"/>
          <w:lang w:bidi="ru-RU"/>
        </w:rPr>
      </w:pPr>
    </w:p>
    <w:p w14:paraId="51FA815C" w14:textId="69E0FAA6" w:rsidR="00B50D60" w:rsidRPr="003F02CF" w:rsidRDefault="00B50D60" w:rsidP="00B0751D">
      <w:pPr>
        <w:keepNext/>
        <w:widowControl w:val="0"/>
        <w:ind w:firstLine="567"/>
        <w:jc w:val="both"/>
        <w:outlineLvl w:val="3"/>
        <w:rPr>
          <w:b/>
          <w:i/>
          <w:kern w:val="28"/>
        </w:rPr>
      </w:pPr>
      <w:r w:rsidRPr="003F02CF">
        <w:rPr>
          <w:b/>
          <w:i/>
          <w:color w:val="000000" w:themeColor="text1"/>
          <w:kern w:val="28"/>
        </w:rPr>
        <w:t>Сопровождение документации</w:t>
      </w:r>
      <w:r w:rsidR="00213AC4" w:rsidRPr="003F02CF">
        <w:rPr>
          <w:b/>
          <w:i/>
          <w:color w:val="000000" w:themeColor="text1"/>
          <w:kern w:val="28"/>
        </w:rPr>
        <w:t xml:space="preserve"> </w:t>
      </w:r>
      <w:r w:rsidRPr="003F02CF">
        <w:rPr>
          <w:b/>
          <w:i/>
          <w:color w:val="000000" w:themeColor="text1"/>
          <w:kern w:val="28"/>
        </w:rPr>
        <w:t>при Экспертизах</w:t>
      </w:r>
      <w:r w:rsidR="00DC2681" w:rsidRPr="003F02CF">
        <w:rPr>
          <w:b/>
          <w:i/>
          <w:color w:val="000000" w:themeColor="text1"/>
          <w:kern w:val="28"/>
        </w:rPr>
        <w:t>:</w:t>
      </w:r>
    </w:p>
    <w:p w14:paraId="51B79C36" w14:textId="148616B5" w:rsidR="00E216F2" w:rsidRPr="003F02CF" w:rsidRDefault="00B50D60" w:rsidP="00E216F2">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Провести сопровождение документации в </w:t>
      </w:r>
      <w:r w:rsidR="00E216F2" w:rsidRPr="003F02CF">
        <w:rPr>
          <w:bCs/>
          <w:color w:val="000000" w:themeColor="text1"/>
        </w:rPr>
        <w:t>Органах экспертизы до момента получения Заказчиком положительных заключений государственной экспертизы и государственной экологической экспертизы документации.</w:t>
      </w:r>
    </w:p>
    <w:p w14:paraId="75F0BB5D" w14:textId="67CFBCF0"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Обеспечить в счет стоимости Договора прохождение в </w:t>
      </w:r>
      <w:r w:rsidR="00213AC4" w:rsidRPr="003F02CF">
        <w:rPr>
          <w:bCs/>
          <w:color w:val="000000" w:themeColor="text1"/>
        </w:rPr>
        <w:t>Органах экспертизы</w:t>
      </w:r>
      <w:r w:rsidRPr="003F02CF">
        <w:rPr>
          <w:bCs/>
          <w:color w:val="000000" w:themeColor="text1"/>
        </w:rPr>
        <w:t xml:space="preserve"> всех иных необходимых экспертиз докуме</w:t>
      </w:r>
      <w:r w:rsidR="00213AC4" w:rsidRPr="003F02CF">
        <w:rPr>
          <w:bCs/>
          <w:color w:val="000000" w:themeColor="text1"/>
        </w:rPr>
        <w:t>нтации, предусмотренных Задани</w:t>
      </w:r>
      <w:r w:rsidR="007F76E5" w:rsidRPr="003F02CF">
        <w:rPr>
          <w:bCs/>
          <w:color w:val="000000" w:themeColor="text1"/>
        </w:rPr>
        <w:t>е</w:t>
      </w:r>
      <w:r w:rsidR="00213AC4" w:rsidRPr="003F02CF">
        <w:rPr>
          <w:bCs/>
          <w:color w:val="000000" w:themeColor="text1"/>
        </w:rPr>
        <w:t>м</w:t>
      </w:r>
      <w:r w:rsidRPr="003F02CF">
        <w:rPr>
          <w:bCs/>
          <w:color w:val="000000" w:themeColor="text1"/>
        </w:rPr>
        <w:t xml:space="preserve">, или экспертиз, необходимость </w:t>
      </w:r>
      <w:r w:rsidR="00213AC4" w:rsidRPr="003F02CF">
        <w:rPr>
          <w:bCs/>
          <w:color w:val="000000" w:themeColor="text1"/>
        </w:rPr>
        <w:t>которых выявляется и обосновывается Подрядчиком в ходе выполнения Работ по Договору</w:t>
      </w:r>
      <w:r w:rsidRPr="003F02CF">
        <w:rPr>
          <w:bCs/>
          <w:color w:val="000000" w:themeColor="text1"/>
        </w:rPr>
        <w:t>.</w:t>
      </w:r>
    </w:p>
    <w:p w14:paraId="2F50C9EF" w14:textId="37E391F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kern w:val="28"/>
        </w:rPr>
        <w:t>Устранять замечания, полученные Заказчиком в ходе рассмотрения Органами экспертизы документации, Отчетной документации, в сроки, определенные Заказчиком (не более 10 дней).</w:t>
      </w:r>
    </w:p>
    <w:p w14:paraId="495FA612" w14:textId="7521375A"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В случае получения отрицательного заключения Органа экспертизы на документацию, Отчетную документацию по вине Подрядчика, качественно и в установленный Заказчиком срок безвозмездно устранить все замечания, полученные от Органа экспертизы, и передать откорректированную Отчетную документацию на повторное проведение экспертизы.</w:t>
      </w:r>
    </w:p>
    <w:p w14:paraId="1BF02BE7" w14:textId="6D3D1536" w:rsidR="006C5771" w:rsidRPr="003F02CF" w:rsidRDefault="00B50D60" w:rsidP="006C5771">
      <w:pPr>
        <w:pStyle w:val="a6"/>
        <w:keepNext/>
        <w:widowControl w:val="0"/>
        <w:numPr>
          <w:ilvl w:val="2"/>
          <w:numId w:val="19"/>
        </w:numPr>
        <w:ind w:left="0" w:firstLine="567"/>
        <w:jc w:val="both"/>
        <w:rPr>
          <w:bCs/>
          <w:color w:val="000000" w:themeColor="text1"/>
        </w:rPr>
      </w:pPr>
      <w:proofErr w:type="gramStart"/>
      <w:r w:rsidRPr="003F02CF">
        <w:rPr>
          <w:bCs/>
          <w:color w:val="000000" w:themeColor="text1"/>
        </w:rPr>
        <w:t xml:space="preserve">В случае повторной передачи документации </w:t>
      </w:r>
      <w:r w:rsidR="006C5771" w:rsidRPr="003F02CF">
        <w:rPr>
          <w:bCs/>
          <w:color w:val="000000" w:themeColor="text1"/>
        </w:rPr>
        <w:t xml:space="preserve">на государственную экологическую экспертизу или государственную экспертизу по вине Подрядчика, подать заявление в </w:t>
      </w:r>
      <w:proofErr w:type="spellStart"/>
      <w:r w:rsidR="006C5771" w:rsidRPr="003F02CF">
        <w:rPr>
          <w:bCs/>
          <w:color w:val="000000" w:themeColor="text1"/>
        </w:rPr>
        <w:t>Росприроднадзор</w:t>
      </w:r>
      <w:proofErr w:type="spellEnd"/>
      <w:r w:rsidR="006C5771" w:rsidRPr="003F02CF">
        <w:rPr>
          <w:bCs/>
          <w:color w:val="000000" w:themeColor="text1"/>
        </w:rPr>
        <w:t xml:space="preserve"> (с оплатой государственной пошлины) или заключить с                                            ФАУ «</w:t>
      </w:r>
      <w:proofErr w:type="spellStart"/>
      <w:r w:rsidR="006C5771" w:rsidRPr="003F02CF">
        <w:rPr>
          <w:bCs/>
          <w:color w:val="000000" w:themeColor="text1"/>
        </w:rPr>
        <w:t>Главгосэкспертиза</w:t>
      </w:r>
      <w:proofErr w:type="spellEnd"/>
      <w:r w:rsidR="006C5771" w:rsidRPr="003F02CF">
        <w:rPr>
          <w:bCs/>
          <w:color w:val="000000" w:themeColor="text1"/>
        </w:rPr>
        <w:t xml:space="preserve"> России» договор и предоставить Заказчику документы для оплаты указанных услуг в порядке, предусмотренном настоящим Договором, при этом Подрядчик компенсирует Заказчику расходы по оплате стоимости проведения повторной государственной </w:t>
      </w:r>
      <w:r w:rsidR="006C5771" w:rsidRPr="003F02CF">
        <w:rPr>
          <w:bCs/>
          <w:color w:val="000000" w:themeColor="text1"/>
        </w:rPr>
        <w:lastRenderedPageBreak/>
        <w:t>экспертизы проектной документации и результатов</w:t>
      </w:r>
      <w:proofErr w:type="gramEnd"/>
      <w:r w:rsidR="006C5771" w:rsidRPr="003F02CF">
        <w:rPr>
          <w:bCs/>
          <w:color w:val="000000" w:themeColor="text1"/>
        </w:rPr>
        <w:t xml:space="preserve"> инженерных изысканий в течение 10 (десяти) календарных дней с момента получения документов, подтверждающих понесённые Заказчиком расходы, путем перечисления денежных средств на расчетный счет Заказчика.</w:t>
      </w:r>
    </w:p>
    <w:p w14:paraId="312EED7F" w14:textId="5F4839FB" w:rsidR="006C5771" w:rsidRPr="003F02CF" w:rsidRDefault="006C5771" w:rsidP="006C5771">
      <w:pPr>
        <w:pStyle w:val="a6"/>
        <w:keepNext/>
        <w:widowControl w:val="0"/>
        <w:tabs>
          <w:tab w:val="left" w:pos="6885"/>
        </w:tabs>
        <w:ind w:left="567"/>
        <w:jc w:val="both"/>
        <w:rPr>
          <w:b/>
          <w:i/>
          <w:snapToGrid w:val="0"/>
          <w:color w:val="000000" w:themeColor="text1"/>
        </w:rPr>
      </w:pPr>
      <w:r w:rsidRPr="003F02CF">
        <w:rPr>
          <w:bCs/>
          <w:color w:val="000000" w:themeColor="text1"/>
        </w:rPr>
        <w:tab/>
      </w:r>
    </w:p>
    <w:p w14:paraId="213E600B" w14:textId="77777777" w:rsidR="00B50D60" w:rsidRPr="003F02CF" w:rsidRDefault="00B50D60" w:rsidP="00B0751D">
      <w:pPr>
        <w:keepNext/>
        <w:widowControl w:val="0"/>
        <w:ind w:firstLine="567"/>
        <w:jc w:val="both"/>
        <w:rPr>
          <w:b/>
          <w:i/>
          <w:snapToGrid w:val="0"/>
          <w:color w:val="000000" w:themeColor="text1"/>
        </w:rPr>
      </w:pPr>
      <w:r w:rsidRPr="003F02CF">
        <w:rPr>
          <w:b/>
          <w:i/>
          <w:snapToGrid w:val="0"/>
          <w:color w:val="000000" w:themeColor="text1"/>
        </w:rPr>
        <w:t>Обязательства в области управления и контроля технической документации</w:t>
      </w:r>
    </w:p>
    <w:p w14:paraId="70F74F20" w14:textId="5DDC8AD3" w:rsidR="00B50D60" w:rsidRPr="003F02CF" w:rsidRDefault="00B50D60" w:rsidP="00640577">
      <w:pPr>
        <w:pStyle w:val="a6"/>
        <w:widowControl w:val="0"/>
        <w:numPr>
          <w:ilvl w:val="2"/>
          <w:numId w:val="19"/>
        </w:numPr>
        <w:ind w:left="0" w:firstLine="567"/>
        <w:contextualSpacing w:val="0"/>
        <w:jc w:val="both"/>
        <w:rPr>
          <w:b/>
          <w:bCs/>
          <w:color w:val="000000" w:themeColor="text1"/>
        </w:rPr>
      </w:pPr>
      <w:r w:rsidRPr="003F02CF">
        <w:rPr>
          <w:bCs/>
          <w:color w:val="000000" w:themeColor="text1"/>
        </w:rPr>
        <w:t xml:space="preserve">Соблюдать требования всех доведенных до сведения Подрядчика локальных нормативных актов </w:t>
      </w:r>
      <w:r w:rsidR="00F4183D" w:rsidRPr="003F02CF">
        <w:rPr>
          <w:bCs/>
          <w:color w:val="000000" w:themeColor="text1"/>
        </w:rPr>
        <w:t>Генерального з</w:t>
      </w:r>
      <w:r w:rsidRPr="003F02CF">
        <w:rPr>
          <w:bCs/>
          <w:color w:val="000000" w:themeColor="text1"/>
        </w:rPr>
        <w:t>аказчика в области управления и контроля технической документации</w:t>
      </w:r>
      <w:r w:rsidR="00B54D34" w:rsidRPr="003F02CF">
        <w:rPr>
          <w:bCs/>
          <w:color w:val="000000" w:themeColor="text1"/>
        </w:rPr>
        <w:t xml:space="preserve"> </w:t>
      </w:r>
      <w:r w:rsidRPr="003F02CF">
        <w:rPr>
          <w:bCs/>
          <w:color w:val="000000" w:themeColor="text1"/>
        </w:rPr>
        <w:t>при подготовке и направлении Заказчику документации в ходе и по результатам выполнения работ по Договору.</w:t>
      </w:r>
    </w:p>
    <w:p w14:paraId="49238C5B" w14:textId="11046436" w:rsidR="00B50D60" w:rsidRPr="003F02CF" w:rsidRDefault="00B50D60" w:rsidP="00B0751D">
      <w:pPr>
        <w:widowControl w:val="0"/>
        <w:ind w:firstLine="567"/>
        <w:contextualSpacing/>
        <w:jc w:val="both"/>
        <w:rPr>
          <w:bCs/>
          <w:color w:val="000000" w:themeColor="text1"/>
        </w:rPr>
      </w:pPr>
      <w:r w:rsidRPr="003F02CF">
        <w:rPr>
          <w:bCs/>
          <w:color w:val="000000" w:themeColor="text1"/>
        </w:rPr>
        <w:t xml:space="preserve">Требования </w:t>
      </w:r>
      <w:r w:rsidR="00F4183D" w:rsidRPr="003F02CF">
        <w:rPr>
          <w:bCs/>
          <w:color w:val="000000" w:themeColor="text1"/>
        </w:rPr>
        <w:t>Генерального з</w:t>
      </w:r>
      <w:r w:rsidRPr="003F02CF">
        <w:rPr>
          <w:bCs/>
          <w:color w:val="000000" w:themeColor="text1"/>
        </w:rPr>
        <w:t xml:space="preserve">аказчика, установленные локальными нормативными актами </w:t>
      </w:r>
      <w:r w:rsidR="00F4183D" w:rsidRPr="003F02CF">
        <w:rPr>
          <w:bCs/>
          <w:color w:val="000000" w:themeColor="text1"/>
        </w:rPr>
        <w:t>Генерального з</w:t>
      </w:r>
      <w:r w:rsidRPr="003F02CF">
        <w:rPr>
          <w:bCs/>
          <w:color w:val="000000" w:themeColor="text1"/>
        </w:rPr>
        <w:t xml:space="preserve">аказчика, вступившими в силу после заключения Договора, доводятся до сведения Подрядчика путем направления официальным письмом или сообщением по электронной почте. Направленные обозначенным способом требования </w:t>
      </w:r>
      <w:r w:rsidR="00F4183D" w:rsidRPr="003F02CF">
        <w:rPr>
          <w:bCs/>
          <w:color w:val="000000" w:themeColor="text1"/>
        </w:rPr>
        <w:t>Генерального з</w:t>
      </w:r>
      <w:r w:rsidRPr="003F02CF">
        <w:rPr>
          <w:bCs/>
          <w:color w:val="000000" w:themeColor="text1"/>
        </w:rPr>
        <w:t xml:space="preserve">аказчика </w:t>
      </w:r>
      <w:proofErr w:type="gramStart"/>
      <w:r w:rsidRPr="003F02CF">
        <w:rPr>
          <w:bCs/>
          <w:color w:val="000000" w:themeColor="text1"/>
        </w:rPr>
        <w:t>обязательны к исполнению</w:t>
      </w:r>
      <w:proofErr w:type="gramEnd"/>
      <w:r w:rsidRPr="003F02CF">
        <w:rPr>
          <w:bCs/>
          <w:color w:val="000000" w:themeColor="text1"/>
        </w:rPr>
        <w:t xml:space="preserve"> Подрядчиком и привлеченными им лицами с даты их получения Подрядчиком, если более поздняя дата не установлена Заказчиком.</w:t>
      </w:r>
    </w:p>
    <w:p w14:paraId="7FC37503" w14:textId="77777777" w:rsidR="00B50D60" w:rsidRPr="003F02CF" w:rsidRDefault="00B50D60" w:rsidP="00640577">
      <w:pPr>
        <w:pStyle w:val="a6"/>
        <w:widowControl w:val="0"/>
        <w:numPr>
          <w:ilvl w:val="1"/>
          <w:numId w:val="19"/>
        </w:numPr>
        <w:ind w:left="0" w:firstLine="567"/>
        <w:contextualSpacing w:val="0"/>
        <w:jc w:val="both"/>
        <w:rPr>
          <w:rFonts w:eastAsia="Calibri"/>
          <w:b/>
          <w:lang w:eastAsia="en-US"/>
        </w:rPr>
      </w:pPr>
      <w:r w:rsidRPr="003F02CF">
        <w:rPr>
          <w:rFonts w:eastAsia="Calibri"/>
          <w:b/>
          <w:u w:val="single"/>
          <w:lang w:eastAsia="en-US"/>
        </w:rPr>
        <w:t>Подрядчик вправе:</w:t>
      </w:r>
      <w:r w:rsidRPr="003F02CF">
        <w:rPr>
          <w:rFonts w:eastAsia="Calibri"/>
          <w:b/>
          <w:lang w:eastAsia="en-US"/>
        </w:rPr>
        <w:t xml:space="preserve"> </w:t>
      </w:r>
    </w:p>
    <w:p w14:paraId="086CDE44"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Запрашивать у Заказчика дополнительную информацию, относящуюся к предмету Договора.</w:t>
      </w:r>
    </w:p>
    <w:p w14:paraId="53979904"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Требовать от Заказчика оплаты качественно выполненных работ.</w:t>
      </w:r>
    </w:p>
    <w:p w14:paraId="79D5FEC6" w14:textId="6CA1DD93" w:rsidR="008341B2" w:rsidRPr="003F02CF" w:rsidRDefault="008341B2" w:rsidP="00640577">
      <w:pPr>
        <w:pStyle w:val="a6"/>
        <w:widowControl w:val="0"/>
        <w:numPr>
          <w:ilvl w:val="2"/>
          <w:numId w:val="19"/>
        </w:numPr>
        <w:ind w:left="0" w:firstLine="567"/>
        <w:contextualSpacing w:val="0"/>
        <w:jc w:val="both"/>
        <w:rPr>
          <w:rFonts w:eastAsia="Calibri"/>
          <w:bCs/>
          <w:color w:val="000000" w:themeColor="text1"/>
        </w:rPr>
      </w:pPr>
      <w:r w:rsidRPr="003F02CF">
        <w:rPr>
          <w:bCs/>
          <w:color w:val="000000" w:themeColor="text1"/>
        </w:rPr>
        <w:t>Требовать от Заказчика своевременного предоставления исходных данных и согласования, предложенных Подрядчиком конструктивных и иных решений, необходимых для качественного</w:t>
      </w:r>
      <w:r w:rsidRPr="003F02CF">
        <w:rPr>
          <w:rFonts w:eastAsia="Calibri"/>
          <w:bCs/>
          <w:color w:val="000000" w:themeColor="text1"/>
        </w:rPr>
        <w:t xml:space="preserve"> и своевременного выполнения </w:t>
      </w:r>
      <w:r w:rsidR="00DA2D0D" w:rsidRPr="003F02CF">
        <w:rPr>
          <w:rFonts w:eastAsia="Calibri"/>
          <w:bCs/>
          <w:color w:val="000000" w:themeColor="text1"/>
        </w:rPr>
        <w:t>Р</w:t>
      </w:r>
      <w:r w:rsidRPr="003F02CF">
        <w:rPr>
          <w:rFonts w:eastAsia="Calibri"/>
          <w:bCs/>
          <w:color w:val="000000" w:themeColor="text1"/>
        </w:rPr>
        <w:t>абот по Договору.</w:t>
      </w:r>
    </w:p>
    <w:p w14:paraId="7506E6B8" w14:textId="77777777" w:rsidR="00B50D60" w:rsidRPr="003F02CF" w:rsidRDefault="00B50D60" w:rsidP="00640577">
      <w:pPr>
        <w:pStyle w:val="a6"/>
        <w:widowControl w:val="0"/>
        <w:numPr>
          <w:ilvl w:val="1"/>
          <w:numId w:val="19"/>
        </w:numPr>
        <w:ind w:left="0" w:firstLine="567"/>
        <w:contextualSpacing w:val="0"/>
        <w:jc w:val="both"/>
        <w:rPr>
          <w:rFonts w:eastAsia="Calibri"/>
          <w:b/>
          <w:snapToGrid w:val="0"/>
          <w:color w:val="000000" w:themeColor="text1"/>
          <w:u w:val="single"/>
        </w:rPr>
      </w:pPr>
      <w:r w:rsidRPr="003F02CF">
        <w:rPr>
          <w:rFonts w:eastAsia="Calibri"/>
          <w:b/>
          <w:snapToGrid w:val="0"/>
          <w:color w:val="000000" w:themeColor="text1"/>
          <w:u w:val="single"/>
        </w:rPr>
        <w:t>Заказчик обязан:</w:t>
      </w:r>
    </w:p>
    <w:p w14:paraId="24CE1330" w14:textId="20D4637D" w:rsidR="005E31A8" w:rsidRPr="003F02CF" w:rsidRDefault="005E31A8"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 xml:space="preserve">Передать Подрядчику исходные данные в объеме и в сроки, определенные </w:t>
      </w:r>
      <w:r w:rsidR="00DA2D0D" w:rsidRPr="003F02CF">
        <w:rPr>
          <w:bCs/>
          <w:color w:val="000000" w:themeColor="text1"/>
        </w:rPr>
        <w:t>Договором и Заданием</w:t>
      </w:r>
      <w:r w:rsidRPr="003F02CF">
        <w:rPr>
          <w:bCs/>
          <w:color w:val="000000" w:themeColor="text1"/>
        </w:rPr>
        <w:t xml:space="preserve"> (Приложение №</w:t>
      </w:r>
      <w:r w:rsidR="00BA4CAC" w:rsidRPr="003F02CF">
        <w:rPr>
          <w:bCs/>
          <w:color w:val="000000" w:themeColor="text1"/>
        </w:rPr>
        <w:t xml:space="preserve"> </w:t>
      </w:r>
      <w:r w:rsidRPr="003F02CF">
        <w:rPr>
          <w:bCs/>
          <w:color w:val="000000" w:themeColor="text1"/>
        </w:rPr>
        <w:t xml:space="preserve">1 к Договору). </w:t>
      </w:r>
    </w:p>
    <w:p w14:paraId="1D299544" w14:textId="77777777" w:rsidR="003B0C18" w:rsidRPr="003F02CF" w:rsidRDefault="003B0C18" w:rsidP="00640577">
      <w:pPr>
        <w:pStyle w:val="a6"/>
        <w:widowControl w:val="0"/>
        <w:numPr>
          <w:ilvl w:val="3"/>
          <w:numId w:val="19"/>
        </w:numPr>
        <w:tabs>
          <w:tab w:val="left" w:pos="1701"/>
        </w:tabs>
        <w:ind w:left="0" w:firstLine="567"/>
        <w:contextualSpacing w:val="0"/>
        <w:jc w:val="both"/>
        <w:rPr>
          <w:bCs/>
          <w:color w:val="000000" w:themeColor="text1"/>
        </w:rPr>
      </w:pPr>
      <w:r w:rsidRPr="003F02CF">
        <w:rPr>
          <w:bCs/>
          <w:color w:val="000000" w:themeColor="text1"/>
        </w:rPr>
        <w:t>Оказывать содействие Подрядчику при получении согласований в Надзорных органах и прохождении государственных экспертиз в той мере, в которой это предполагает принцип добросовестного поведения.</w:t>
      </w:r>
    </w:p>
    <w:p w14:paraId="5F501F1A" w14:textId="3A796FA1" w:rsidR="003B0C18" w:rsidRPr="003F02CF" w:rsidRDefault="003B0C18" w:rsidP="00640577">
      <w:pPr>
        <w:pStyle w:val="a6"/>
        <w:widowControl w:val="0"/>
        <w:numPr>
          <w:ilvl w:val="3"/>
          <w:numId w:val="19"/>
        </w:numPr>
        <w:tabs>
          <w:tab w:val="left" w:pos="1701"/>
        </w:tabs>
        <w:ind w:left="0" w:firstLine="567"/>
        <w:contextualSpacing w:val="0"/>
        <w:jc w:val="both"/>
        <w:rPr>
          <w:bCs/>
          <w:color w:val="000000" w:themeColor="text1"/>
        </w:rPr>
      </w:pPr>
      <w:r w:rsidRPr="003F02CF">
        <w:rPr>
          <w:bCs/>
          <w:color w:val="000000" w:themeColor="text1"/>
        </w:rPr>
        <w:t xml:space="preserve">В течение </w:t>
      </w:r>
      <w:r w:rsidR="00DA2D0D" w:rsidRPr="003F02CF">
        <w:rPr>
          <w:bCs/>
          <w:color w:val="000000" w:themeColor="text1"/>
        </w:rPr>
        <w:t>3</w:t>
      </w:r>
      <w:r w:rsidRPr="003F02CF">
        <w:rPr>
          <w:bCs/>
          <w:color w:val="000000" w:themeColor="text1"/>
        </w:rPr>
        <w:t>0 (</w:t>
      </w:r>
      <w:r w:rsidR="00DA2D0D" w:rsidRPr="003F02CF">
        <w:rPr>
          <w:bCs/>
          <w:color w:val="000000" w:themeColor="text1"/>
        </w:rPr>
        <w:t>три</w:t>
      </w:r>
      <w:r w:rsidRPr="003F02CF">
        <w:rPr>
          <w:bCs/>
          <w:color w:val="000000" w:themeColor="text1"/>
        </w:rPr>
        <w:t xml:space="preserve">дцати) дней </w:t>
      </w:r>
      <w:proofErr w:type="gramStart"/>
      <w:r w:rsidRPr="003F02CF">
        <w:rPr>
          <w:bCs/>
          <w:color w:val="000000" w:themeColor="text1"/>
        </w:rPr>
        <w:t>с даты получения</w:t>
      </w:r>
      <w:proofErr w:type="gramEnd"/>
      <w:r w:rsidRPr="003F02CF">
        <w:rPr>
          <w:bCs/>
          <w:color w:val="000000" w:themeColor="text1"/>
        </w:rPr>
        <w:t xml:space="preserve"> от Подрядчика запроса на согласование решений, и необходимых для качественного и своевременного выполнения </w:t>
      </w:r>
      <w:r w:rsidR="00DA2D0D" w:rsidRPr="003F02CF">
        <w:rPr>
          <w:bCs/>
          <w:color w:val="000000" w:themeColor="text1"/>
        </w:rPr>
        <w:t>Р</w:t>
      </w:r>
      <w:r w:rsidRPr="003F02CF">
        <w:rPr>
          <w:bCs/>
          <w:color w:val="000000" w:themeColor="text1"/>
        </w:rPr>
        <w:t>абот по Договору, с обязательным приложением полного комплекта обосновывающих решение материалов, согласовывать предложенные Подрядчиком решения или направить П</w:t>
      </w:r>
      <w:r w:rsidR="00CE660F" w:rsidRPr="003F02CF">
        <w:rPr>
          <w:bCs/>
          <w:color w:val="000000" w:themeColor="text1"/>
        </w:rPr>
        <w:t>одрядчику мотивированный отказ.</w:t>
      </w:r>
    </w:p>
    <w:p w14:paraId="0DF8B22A"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bookmarkStart w:id="21" w:name="ПолучениеГГЭ"/>
      <w:bookmarkEnd w:id="21"/>
      <w:r w:rsidRPr="003F02CF">
        <w:rPr>
          <w:bCs/>
          <w:color w:val="000000" w:themeColor="text1"/>
        </w:rPr>
        <w:t>Письменно извещать Подрядчика не позднее 3 (трех) дней о любых изменениях исходных данных, приостановке и прекращении Работ.</w:t>
      </w:r>
    </w:p>
    <w:p w14:paraId="18D7ABA9" w14:textId="77777777" w:rsidR="00B50D60" w:rsidRPr="003F02CF" w:rsidRDefault="00B50D60" w:rsidP="00640577">
      <w:pPr>
        <w:pStyle w:val="a6"/>
        <w:widowControl w:val="0"/>
        <w:numPr>
          <w:ilvl w:val="2"/>
          <w:numId w:val="19"/>
        </w:numPr>
        <w:ind w:left="0" w:firstLine="567"/>
        <w:contextualSpacing w:val="0"/>
        <w:jc w:val="both"/>
        <w:rPr>
          <w:bCs/>
          <w:color w:val="000000" w:themeColor="text1"/>
        </w:rPr>
      </w:pPr>
      <w:r w:rsidRPr="003F02CF">
        <w:rPr>
          <w:bCs/>
          <w:color w:val="000000" w:themeColor="text1"/>
        </w:rPr>
        <w:t>Производить приемку и оплату выполненных Работ в соответствии с условиями настоящего Договора.</w:t>
      </w:r>
    </w:p>
    <w:p w14:paraId="4391C1EC" w14:textId="77777777" w:rsidR="00B50D60" w:rsidRPr="003F02CF" w:rsidRDefault="00B50D60" w:rsidP="00640577">
      <w:pPr>
        <w:pStyle w:val="a6"/>
        <w:widowControl w:val="0"/>
        <w:numPr>
          <w:ilvl w:val="1"/>
          <w:numId w:val="19"/>
        </w:numPr>
        <w:ind w:left="0" w:firstLine="567"/>
        <w:contextualSpacing w:val="0"/>
        <w:jc w:val="both"/>
        <w:rPr>
          <w:rFonts w:eastAsia="Calibri"/>
          <w:b/>
          <w:snapToGrid w:val="0"/>
          <w:color w:val="000000" w:themeColor="text1"/>
          <w:u w:val="single"/>
        </w:rPr>
      </w:pPr>
      <w:r w:rsidRPr="003F02CF">
        <w:rPr>
          <w:rFonts w:eastAsia="Calibri"/>
          <w:b/>
          <w:snapToGrid w:val="0"/>
          <w:color w:val="000000" w:themeColor="text1"/>
          <w:u w:val="single"/>
        </w:rPr>
        <w:t>Заказчик вправе:</w:t>
      </w:r>
    </w:p>
    <w:p w14:paraId="49C94357" w14:textId="558AAED6" w:rsidR="00B50D60" w:rsidRPr="003F02CF" w:rsidRDefault="00B50D60" w:rsidP="00640577">
      <w:pPr>
        <w:pStyle w:val="a6"/>
        <w:widowControl w:val="0"/>
        <w:numPr>
          <w:ilvl w:val="2"/>
          <w:numId w:val="19"/>
        </w:numPr>
        <w:ind w:left="0" w:firstLine="567"/>
        <w:contextualSpacing w:val="0"/>
        <w:jc w:val="both"/>
        <w:rPr>
          <w:rFonts w:eastAsia="Calibri"/>
          <w:bCs/>
          <w:color w:val="000000" w:themeColor="text1"/>
          <w:u w:val="single"/>
        </w:rPr>
      </w:pPr>
      <w:r w:rsidRPr="003F02CF">
        <w:rPr>
          <w:rFonts w:eastAsia="Calibri"/>
          <w:bCs/>
          <w:color w:val="000000" w:themeColor="text1"/>
        </w:rPr>
        <w:t xml:space="preserve">Осуществлять технический надзор за ведением </w:t>
      </w:r>
      <w:r w:rsidR="005F75DF" w:rsidRPr="003F02CF">
        <w:rPr>
          <w:rFonts w:eastAsia="Calibri"/>
          <w:bCs/>
          <w:color w:val="000000" w:themeColor="text1"/>
        </w:rPr>
        <w:t>Р</w:t>
      </w:r>
      <w:r w:rsidRPr="003F02CF">
        <w:rPr>
          <w:rFonts w:eastAsia="Calibri"/>
          <w:bCs/>
          <w:color w:val="000000" w:themeColor="text1"/>
        </w:rPr>
        <w:t>абот, в том числе с привлечение</w:t>
      </w:r>
      <w:r w:rsidR="003A5E2E" w:rsidRPr="003F02CF">
        <w:rPr>
          <w:rFonts w:eastAsia="Calibri"/>
          <w:bCs/>
          <w:color w:val="000000" w:themeColor="text1"/>
        </w:rPr>
        <w:t>м</w:t>
      </w:r>
      <w:r w:rsidRPr="003F02CF">
        <w:rPr>
          <w:rFonts w:eastAsia="Calibri"/>
          <w:bCs/>
          <w:color w:val="000000" w:themeColor="text1"/>
        </w:rPr>
        <w:t xml:space="preserve"> специализированной организации.</w:t>
      </w:r>
    </w:p>
    <w:p w14:paraId="49293AD2" w14:textId="0652A46A" w:rsidR="00B50D60" w:rsidRPr="003F02CF" w:rsidRDefault="00B50D60" w:rsidP="00640577">
      <w:pPr>
        <w:pStyle w:val="a6"/>
        <w:widowControl w:val="0"/>
        <w:numPr>
          <w:ilvl w:val="2"/>
          <w:numId w:val="19"/>
        </w:numPr>
        <w:ind w:left="0" w:firstLine="567"/>
        <w:contextualSpacing w:val="0"/>
        <w:jc w:val="both"/>
        <w:rPr>
          <w:rFonts w:eastAsia="Calibri"/>
          <w:bCs/>
          <w:color w:val="000000" w:themeColor="text1"/>
        </w:rPr>
      </w:pPr>
      <w:r w:rsidRPr="003F02CF">
        <w:rPr>
          <w:rFonts w:eastAsia="Calibri"/>
          <w:bCs/>
          <w:color w:val="000000" w:themeColor="text1"/>
        </w:rPr>
        <w:t xml:space="preserve">Изменять объемы </w:t>
      </w:r>
      <w:r w:rsidR="005F75DF" w:rsidRPr="003F02CF">
        <w:rPr>
          <w:rFonts w:eastAsia="Calibri"/>
          <w:bCs/>
          <w:color w:val="000000" w:themeColor="text1"/>
        </w:rPr>
        <w:t>Р</w:t>
      </w:r>
      <w:r w:rsidRPr="003F02CF">
        <w:rPr>
          <w:rFonts w:eastAsia="Calibri"/>
          <w:bCs/>
          <w:color w:val="000000" w:themeColor="text1"/>
        </w:rPr>
        <w:t>абот с оформлением дополнительного соглашения к Договору.</w:t>
      </w:r>
    </w:p>
    <w:p w14:paraId="4DC25870" w14:textId="5B03E2F5" w:rsidR="00B50D60" w:rsidRPr="003F02CF" w:rsidRDefault="00B50D60" w:rsidP="00640577">
      <w:pPr>
        <w:pStyle w:val="a6"/>
        <w:widowControl w:val="0"/>
        <w:numPr>
          <w:ilvl w:val="2"/>
          <w:numId w:val="19"/>
        </w:numPr>
        <w:ind w:left="0" w:firstLine="567"/>
        <w:contextualSpacing w:val="0"/>
        <w:jc w:val="both"/>
        <w:rPr>
          <w:rFonts w:eastAsia="Calibri"/>
          <w:bCs/>
          <w:color w:val="000000" w:themeColor="text1"/>
        </w:rPr>
      </w:pPr>
      <w:proofErr w:type="gramStart"/>
      <w:r w:rsidRPr="003F02CF">
        <w:rPr>
          <w:rFonts w:eastAsia="Calibri"/>
          <w:bCs/>
          <w:color w:val="000000" w:themeColor="text1"/>
        </w:rPr>
        <w:t xml:space="preserve">Отстранять от </w:t>
      </w:r>
      <w:r w:rsidR="005F75DF" w:rsidRPr="003F02CF">
        <w:rPr>
          <w:rFonts w:eastAsia="Calibri"/>
          <w:bCs/>
          <w:color w:val="000000" w:themeColor="text1"/>
        </w:rPr>
        <w:t>Р</w:t>
      </w:r>
      <w:r w:rsidRPr="003F02CF">
        <w:rPr>
          <w:rFonts w:eastAsia="Calibri"/>
          <w:bCs/>
          <w:color w:val="000000" w:themeColor="text1"/>
        </w:rPr>
        <w:t xml:space="preserve">аботы персонал Подрядчика, допустивший нарушения правил и норм по охране труда, промышленной безопасности и охране окружающей среды, запрещать </w:t>
      </w:r>
      <w:r w:rsidR="005F75DF" w:rsidRPr="003F02CF">
        <w:rPr>
          <w:rFonts w:eastAsia="Calibri"/>
          <w:bCs/>
          <w:color w:val="000000" w:themeColor="text1"/>
        </w:rPr>
        <w:t>Р</w:t>
      </w:r>
      <w:r w:rsidRPr="003F02CF">
        <w:rPr>
          <w:rFonts w:eastAsia="Calibri"/>
          <w:bCs/>
          <w:color w:val="000000" w:themeColor="text1"/>
        </w:rPr>
        <w:t>аботу при условиях, опасных для работающих и окружающей природной среды.</w:t>
      </w:r>
      <w:proofErr w:type="gramEnd"/>
    </w:p>
    <w:p w14:paraId="33C7ABD6" w14:textId="4D40866E" w:rsidR="00B50D60" w:rsidRPr="003F02CF" w:rsidRDefault="00B50D60" w:rsidP="00640577">
      <w:pPr>
        <w:pStyle w:val="a6"/>
        <w:widowControl w:val="0"/>
        <w:numPr>
          <w:ilvl w:val="2"/>
          <w:numId w:val="19"/>
        </w:numPr>
        <w:ind w:left="0" w:firstLine="567"/>
        <w:contextualSpacing w:val="0"/>
        <w:jc w:val="both"/>
        <w:rPr>
          <w:rFonts w:eastAsia="Calibri"/>
          <w:bCs/>
          <w:color w:val="000000" w:themeColor="text1"/>
          <w:u w:val="single"/>
        </w:rPr>
      </w:pPr>
      <w:r w:rsidRPr="003F02CF">
        <w:rPr>
          <w:rFonts w:eastAsia="Calibri"/>
          <w:bCs/>
          <w:color w:val="000000" w:themeColor="text1"/>
        </w:rPr>
        <w:t xml:space="preserve">Представить мотивированный отказ от подписания </w:t>
      </w:r>
      <w:r w:rsidR="005F75DF" w:rsidRPr="003F02CF">
        <w:rPr>
          <w:rFonts w:eastAsia="Calibri"/>
          <w:bCs/>
          <w:color w:val="000000" w:themeColor="text1"/>
        </w:rPr>
        <w:t>А</w:t>
      </w:r>
      <w:r w:rsidRPr="003F02CF">
        <w:rPr>
          <w:rFonts w:eastAsia="Calibri"/>
          <w:bCs/>
          <w:color w:val="000000" w:themeColor="text1"/>
        </w:rPr>
        <w:t xml:space="preserve">кта приема-передачи выполненных работ. Заявить о необходимости доработки </w:t>
      </w:r>
      <w:r w:rsidR="00274AF3" w:rsidRPr="003F02CF">
        <w:rPr>
          <w:rFonts w:eastAsia="Calibri"/>
          <w:bCs/>
          <w:color w:val="000000" w:themeColor="text1"/>
        </w:rPr>
        <w:t>Документации</w:t>
      </w:r>
      <w:r w:rsidRPr="003F02CF">
        <w:rPr>
          <w:rFonts w:eastAsia="Calibri"/>
          <w:bCs/>
          <w:color w:val="000000" w:themeColor="text1"/>
        </w:rPr>
        <w:t>, если она не соответствует Договору, Техническим требованиям на проектирование, Техническим требованиям к выполнению работ, условиям Договора.</w:t>
      </w:r>
    </w:p>
    <w:p w14:paraId="74EE1713" w14:textId="06257325" w:rsidR="00B50D60" w:rsidRPr="003F02CF" w:rsidRDefault="00B50D60" w:rsidP="00640577">
      <w:pPr>
        <w:pStyle w:val="a6"/>
        <w:widowControl w:val="0"/>
        <w:numPr>
          <w:ilvl w:val="0"/>
          <w:numId w:val="19"/>
        </w:numPr>
        <w:spacing w:before="120" w:after="60"/>
        <w:contextualSpacing w:val="0"/>
        <w:jc w:val="center"/>
        <w:rPr>
          <w:b/>
          <w:caps/>
          <w:color w:val="000000" w:themeColor="text1"/>
          <w:u w:val="single"/>
        </w:rPr>
      </w:pPr>
      <w:bookmarkStart w:id="22" w:name="Гарантии"/>
      <w:bookmarkEnd w:id="22"/>
      <w:r w:rsidRPr="003F02CF">
        <w:rPr>
          <w:b/>
          <w:caps/>
          <w:color w:val="000000" w:themeColor="text1"/>
          <w:u w:val="single"/>
        </w:rPr>
        <w:t>ГАРАНТИИ И ЗАВЕРЕНИЯ ПОДРЯДЧИКА</w:t>
      </w:r>
    </w:p>
    <w:p w14:paraId="05A98787" w14:textId="77777777" w:rsidR="00B50D60" w:rsidRPr="003F02CF" w:rsidRDefault="00B50D60" w:rsidP="00B0751D">
      <w:pPr>
        <w:keepNext/>
        <w:widowControl w:val="0"/>
        <w:suppressLineNumbers/>
        <w:tabs>
          <w:tab w:val="left" w:pos="0"/>
          <w:tab w:val="left" w:pos="709"/>
        </w:tabs>
        <w:ind w:firstLine="567"/>
        <w:rPr>
          <w:b/>
          <w:bCs/>
          <w:i/>
        </w:rPr>
      </w:pPr>
      <w:r w:rsidRPr="003F02CF">
        <w:rPr>
          <w:b/>
          <w:bCs/>
          <w:i/>
        </w:rPr>
        <w:t>Субподрядчики</w:t>
      </w:r>
    </w:p>
    <w:p w14:paraId="53C0F2ED" w14:textId="11B63C0C"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t xml:space="preserve">Подрядчик несет полную ответственность за ненадлежащее выполнение всех </w:t>
      </w:r>
      <w:r w:rsidR="009903D9" w:rsidRPr="003F02CF">
        <w:rPr>
          <w:rFonts w:eastAsia="Calibri"/>
          <w:lang w:eastAsia="en-US"/>
        </w:rPr>
        <w:t>Р</w:t>
      </w:r>
      <w:r w:rsidRPr="003F02CF">
        <w:rPr>
          <w:rFonts w:eastAsia="Calibri"/>
          <w:lang w:eastAsia="en-US"/>
        </w:rPr>
        <w:t>абот и иных обязательств по Договору в соответствии с нормативно-правовыми актами РФ и условиями Договора вне зависимости от того, кем из привлеченных Подрядчиком лиц допущено нарушение.</w:t>
      </w:r>
    </w:p>
    <w:p w14:paraId="2C34405F" w14:textId="403DC1D1"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t xml:space="preserve">Подрядчик и привлекаемые им к выполнению </w:t>
      </w:r>
      <w:r w:rsidR="007B3F5B" w:rsidRPr="003F02CF">
        <w:rPr>
          <w:rFonts w:eastAsia="Calibri"/>
          <w:lang w:eastAsia="en-US"/>
        </w:rPr>
        <w:t>Р</w:t>
      </w:r>
      <w:r w:rsidRPr="003F02CF">
        <w:rPr>
          <w:rFonts w:eastAsia="Calibri"/>
          <w:lang w:eastAsia="en-US"/>
        </w:rPr>
        <w:t>абот лица имеют все необходимые согласования, разрешения, лицензии, допуски, в т.</w:t>
      </w:r>
      <w:r w:rsidR="005F75DF" w:rsidRPr="003F02CF">
        <w:rPr>
          <w:rFonts w:eastAsia="Calibri"/>
          <w:lang w:eastAsia="en-US"/>
        </w:rPr>
        <w:t xml:space="preserve"> </w:t>
      </w:r>
      <w:r w:rsidRPr="003F02CF">
        <w:rPr>
          <w:rFonts w:eastAsia="Calibri"/>
          <w:lang w:eastAsia="en-US"/>
        </w:rPr>
        <w:t xml:space="preserve">ч. допуски СРО, сертификаты об аттестации </w:t>
      </w:r>
      <w:r w:rsidRPr="003F02CF">
        <w:rPr>
          <w:rFonts w:eastAsia="Calibri"/>
          <w:lang w:eastAsia="en-US"/>
        </w:rPr>
        <w:lastRenderedPageBreak/>
        <w:t xml:space="preserve">и/или аккредитации, необходимые для выполнения </w:t>
      </w:r>
      <w:r w:rsidR="007B3F5B" w:rsidRPr="003F02CF">
        <w:rPr>
          <w:rFonts w:eastAsia="Calibri"/>
          <w:lang w:eastAsia="en-US"/>
        </w:rPr>
        <w:t>Р</w:t>
      </w:r>
      <w:r w:rsidRPr="003F02CF">
        <w:rPr>
          <w:rFonts w:eastAsia="Calibri"/>
          <w:lang w:eastAsia="en-US"/>
        </w:rPr>
        <w:t xml:space="preserve">абот по Договору в соответствии с требованиями нормативно-правовых актов РФ и его условиями. </w:t>
      </w:r>
    </w:p>
    <w:p w14:paraId="6B9640EB" w14:textId="02FB1A5B"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t xml:space="preserve">Подрядчик обязуется согласовать с Заказчиком кандидатуры всех субподрядчиков в срок не позже 10 (десяти) дней до начала выполнения </w:t>
      </w:r>
      <w:r w:rsidR="00AE0A17" w:rsidRPr="003F02CF">
        <w:rPr>
          <w:rFonts w:eastAsia="Calibri"/>
          <w:lang w:eastAsia="en-US"/>
        </w:rPr>
        <w:t>Р</w:t>
      </w:r>
      <w:r w:rsidRPr="003F02CF">
        <w:rPr>
          <w:rFonts w:eastAsia="Calibri"/>
          <w:lang w:eastAsia="en-US"/>
        </w:rPr>
        <w:t xml:space="preserve">абот соответствующим субподрядчиком. В запросе Подрядчика на согласование привлекаемого субподрядчика указывается предмет договора, наименование и адрес субподрядчика. Заказчику предоставляются копии учредительных (регистрационных) документов субподрядчика, а также копии лицензий, допусков, разрешений и пр., необходимых для выполнения субподрядчиком работ по заключаемому с ним договору. </w:t>
      </w:r>
    </w:p>
    <w:p w14:paraId="7E45715A" w14:textId="4B8D1AC5" w:rsidR="00B50D60" w:rsidRPr="003F02CF" w:rsidRDefault="00B50D60" w:rsidP="00B0751D">
      <w:pPr>
        <w:keepNext/>
        <w:widowControl w:val="0"/>
        <w:suppressLineNumbers/>
        <w:ind w:firstLine="567"/>
        <w:contextualSpacing/>
        <w:jc w:val="both"/>
        <w:rPr>
          <w:rFonts w:eastAsia="Calibri"/>
          <w:bCs/>
          <w:lang w:eastAsia="en-US"/>
        </w:rPr>
      </w:pPr>
      <w:r w:rsidRPr="003F02CF">
        <w:rPr>
          <w:rFonts w:eastAsia="Calibri"/>
          <w:lang w:eastAsia="en-US"/>
        </w:rPr>
        <w:t>Заказчик рассматривает кандидатуры субподрядчиков в 10-дневный срок с момента получения от Подрядчика полного комплекта материалов, обозначенных в первом абзаце настоящего пункта, и в указанный срок направляет Подрядчику письменное уведомление о согласовании субподрядной организации или об отказе в её согласовании.</w:t>
      </w:r>
    </w:p>
    <w:p w14:paraId="491A7ECF" w14:textId="12BCFE72" w:rsidR="00B50D60" w:rsidRPr="003F02CF" w:rsidRDefault="00B50D60" w:rsidP="00B0751D">
      <w:pPr>
        <w:keepNext/>
        <w:widowControl w:val="0"/>
        <w:suppressLineNumbers/>
        <w:ind w:firstLine="567"/>
        <w:contextualSpacing/>
        <w:jc w:val="both"/>
        <w:rPr>
          <w:rFonts w:eastAsia="Calibri"/>
          <w:bCs/>
          <w:lang w:eastAsia="en-US"/>
        </w:rPr>
      </w:pPr>
      <w:r w:rsidRPr="003F02CF">
        <w:rPr>
          <w:rFonts w:eastAsia="Calibri"/>
          <w:lang w:eastAsia="en-US"/>
        </w:rPr>
        <w:t>После согласования кандидатуры субподрядчика Подрядчик обязан информировать Заказчика в письменной форме о факте заключения договоров с согласованным субподрядчиком с указанием предмета договора.</w:t>
      </w:r>
    </w:p>
    <w:p w14:paraId="187FA172" w14:textId="77777777"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t>Подрядчик самостоятельно осуществит координацию деятельности субподрядчиков и обеспечит выполнение объемов работ, передаваемых на субподряд, с качеством и в порядке, соответствующим требованиям Договора.</w:t>
      </w:r>
    </w:p>
    <w:p w14:paraId="73614882" w14:textId="77777777"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proofErr w:type="gramStart"/>
      <w:r w:rsidRPr="003F02CF">
        <w:rPr>
          <w:rFonts w:eastAsia="Calibri"/>
          <w:lang w:eastAsia="en-US"/>
        </w:rPr>
        <w:t>В случае нарушения требований к качеству и установленных сроков работ, осуществляемых субподрядчиком, а также при нарушении субподрядчиком нормативно-правовых актов РФ и условий Договора в области охраны труда, промышленной и пожарной безопасности, а также в области охраны окружающей среды, Подрядчик, по требованию Заказчика, обязуется отстранить соответствующего субподрядчика от выполнения работ по Договору (с его последующей заменой в установленном Договором порядке или</w:t>
      </w:r>
      <w:proofErr w:type="gramEnd"/>
      <w:r w:rsidRPr="003F02CF">
        <w:rPr>
          <w:rFonts w:eastAsia="Calibri"/>
          <w:lang w:eastAsia="en-US"/>
        </w:rPr>
        <w:t xml:space="preserve"> принятием выполнения его объемов работ собственными силами) без изменения сроков и стоимости выполняемых по Договору работ.</w:t>
      </w:r>
    </w:p>
    <w:p w14:paraId="7627A8F8" w14:textId="371A4634" w:rsidR="00B50D60" w:rsidRPr="003F02CF" w:rsidRDefault="00B85125" w:rsidP="00B85125">
      <w:pPr>
        <w:keepNext/>
        <w:widowControl w:val="0"/>
        <w:suppressLineNumbers/>
        <w:tabs>
          <w:tab w:val="left" w:pos="2100"/>
        </w:tabs>
        <w:ind w:firstLine="567"/>
        <w:rPr>
          <w:b/>
          <w:bCs/>
          <w:i/>
        </w:rPr>
      </w:pPr>
      <w:r w:rsidRPr="003F02CF">
        <w:rPr>
          <w:b/>
          <w:bCs/>
          <w:i/>
        </w:rPr>
        <w:tab/>
      </w:r>
    </w:p>
    <w:p w14:paraId="6A8A3B23" w14:textId="028E3A52" w:rsidR="00B50D60" w:rsidRPr="003F02CF" w:rsidRDefault="00B35766" w:rsidP="00B0751D">
      <w:pPr>
        <w:keepNext/>
        <w:widowControl w:val="0"/>
        <w:suppressLineNumbers/>
        <w:ind w:firstLine="567"/>
        <w:rPr>
          <w:b/>
          <w:bCs/>
          <w:i/>
        </w:rPr>
      </w:pPr>
      <w:r w:rsidRPr="003F02CF">
        <w:rPr>
          <w:b/>
          <w:bCs/>
          <w:i/>
        </w:rPr>
        <w:t>Гарантии качества Р</w:t>
      </w:r>
      <w:r w:rsidR="00B50D60" w:rsidRPr="003F02CF">
        <w:rPr>
          <w:b/>
          <w:bCs/>
          <w:i/>
        </w:rPr>
        <w:t xml:space="preserve">абот </w:t>
      </w:r>
    </w:p>
    <w:p w14:paraId="540B9018" w14:textId="2F0EDAB0" w:rsidR="00B50D60" w:rsidRPr="003F02CF" w:rsidRDefault="00B50D60" w:rsidP="00640577">
      <w:pPr>
        <w:pStyle w:val="a6"/>
        <w:widowControl w:val="0"/>
        <w:numPr>
          <w:ilvl w:val="1"/>
          <w:numId w:val="19"/>
        </w:numPr>
        <w:ind w:left="0" w:firstLine="567"/>
        <w:contextualSpacing w:val="0"/>
        <w:jc w:val="both"/>
        <w:rPr>
          <w:bCs/>
        </w:rPr>
      </w:pPr>
      <w:proofErr w:type="gramStart"/>
      <w:r w:rsidRPr="003F02CF">
        <w:rPr>
          <w:bCs/>
        </w:rPr>
        <w:t xml:space="preserve">Подрядчик гарантирует соответствие результатов </w:t>
      </w:r>
      <w:r w:rsidR="00EA35BE" w:rsidRPr="003F02CF">
        <w:rPr>
          <w:bCs/>
        </w:rPr>
        <w:t>Р</w:t>
      </w:r>
      <w:r w:rsidRPr="003F02CF">
        <w:rPr>
          <w:bCs/>
        </w:rPr>
        <w:t xml:space="preserve">абот </w:t>
      </w:r>
      <w:r w:rsidRPr="003F02CF">
        <w:t>условиям Договора о качестве</w:t>
      </w:r>
      <w:r w:rsidRPr="003F02CF">
        <w:rPr>
          <w:bCs/>
        </w:rPr>
        <w:t xml:space="preserve"> на протяжении всего </w:t>
      </w:r>
      <w:r w:rsidRPr="003F02CF">
        <w:rPr>
          <w:b/>
          <w:bCs/>
        </w:rPr>
        <w:t xml:space="preserve">Гарантийного срока, </w:t>
      </w:r>
      <w:r w:rsidRPr="003F02CF">
        <w:rPr>
          <w:b/>
        </w:rPr>
        <w:t xml:space="preserve">начинающегося с даты приемки Заказчиком результатов </w:t>
      </w:r>
      <w:r w:rsidR="00E91223" w:rsidRPr="003F02CF">
        <w:rPr>
          <w:b/>
        </w:rPr>
        <w:t>Р</w:t>
      </w:r>
      <w:r w:rsidRPr="003F02CF">
        <w:rPr>
          <w:b/>
        </w:rPr>
        <w:t xml:space="preserve">абот по соответствующему </w:t>
      </w:r>
      <w:r w:rsidR="00FF1415" w:rsidRPr="003F02CF">
        <w:rPr>
          <w:b/>
        </w:rPr>
        <w:t>Э</w:t>
      </w:r>
      <w:r w:rsidRPr="003F02CF">
        <w:rPr>
          <w:b/>
        </w:rPr>
        <w:t>тапу</w:t>
      </w:r>
      <w:r w:rsidR="00C4481F" w:rsidRPr="003F02CF">
        <w:rPr>
          <w:b/>
        </w:rPr>
        <w:t xml:space="preserve"> </w:t>
      </w:r>
      <w:r w:rsidR="00B16F42" w:rsidRPr="003F02CF">
        <w:rPr>
          <w:b/>
        </w:rPr>
        <w:t xml:space="preserve">Календарного плана </w:t>
      </w:r>
      <w:r w:rsidR="00C4481F" w:rsidRPr="003F02CF">
        <w:rPr>
          <w:b/>
        </w:rPr>
        <w:t>(Приложени</w:t>
      </w:r>
      <w:r w:rsidR="009B44DC" w:rsidRPr="003F02CF">
        <w:rPr>
          <w:b/>
        </w:rPr>
        <w:t>е</w:t>
      </w:r>
      <w:r w:rsidR="00C4481F" w:rsidRPr="003F02CF">
        <w:rPr>
          <w:b/>
        </w:rPr>
        <w:t xml:space="preserve"> №</w:t>
      </w:r>
      <w:r w:rsidR="00B16F42" w:rsidRPr="003F02CF">
        <w:rPr>
          <w:b/>
        </w:rPr>
        <w:t xml:space="preserve"> 2</w:t>
      </w:r>
      <w:r w:rsidR="00C4481F" w:rsidRPr="003F02CF">
        <w:rPr>
          <w:b/>
        </w:rPr>
        <w:t xml:space="preserve"> к Договору)</w:t>
      </w:r>
      <w:r w:rsidRPr="003F02CF">
        <w:rPr>
          <w:b/>
        </w:rPr>
        <w:t xml:space="preserve"> и заканчивающийся по истечении 60 (шестидесяти) календарных месяцев с даты приёмки результатов </w:t>
      </w:r>
      <w:r w:rsidR="00E91223" w:rsidRPr="003F02CF">
        <w:rPr>
          <w:b/>
        </w:rPr>
        <w:t>Р</w:t>
      </w:r>
      <w:r w:rsidRPr="003F02CF">
        <w:rPr>
          <w:b/>
        </w:rPr>
        <w:t xml:space="preserve">абот Заказчиком по последнему </w:t>
      </w:r>
      <w:r w:rsidR="002B474E" w:rsidRPr="003F02CF">
        <w:rPr>
          <w:b/>
        </w:rPr>
        <w:t>Э</w:t>
      </w:r>
      <w:r w:rsidRPr="003F02CF">
        <w:rPr>
          <w:b/>
        </w:rPr>
        <w:t xml:space="preserve">тапу </w:t>
      </w:r>
      <w:r w:rsidR="00E91223" w:rsidRPr="003F02CF">
        <w:rPr>
          <w:b/>
        </w:rPr>
        <w:t>Р</w:t>
      </w:r>
      <w:r w:rsidRPr="003F02CF">
        <w:rPr>
          <w:b/>
        </w:rPr>
        <w:t>абот</w:t>
      </w:r>
      <w:r w:rsidR="00C4481F" w:rsidRPr="003F02CF">
        <w:rPr>
          <w:b/>
        </w:rPr>
        <w:t xml:space="preserve"> Календарного плана</w:t>
      </w:r>
      <w:r w:rsidR="0052289D" w:rsidRPr="003F02CF">
        <w:rPr>
          <w:b/>
        </w:rPr>
        <w:t xml:space="preserve"> </w:t>
      </w:r>
      <w:r w:rsidR="00C4481F" w:rsidRPr="003F02CF">
        <w:rPr>
          <w:b/>
        </w:rPr>
        <w:t>(Приложение №</w:t>
      </w:r>
      <w:r w:rsidR="00B16F42" w:rsidRPr="003F02CF">
        <w:rPr>
          <w:b/>
        </w:rPr>
        <w:t xml:space="preserve"> 2 </w:t>
      </w:r>
      <w:r w:rsidR="00C4481F" w:rsidRPr="003F02CF">
        <w:rPr>
          <w:b/>
        </w:rPr>
        <w:t>к Договору)</w:t>
      </w:r>
      <w:r w:rsidRPr="003F02CF">
        <w:rPr>
          <w:b/>
        </w:rPr>
        <w:t>.</w:t>
      </w:r>
      <w:proofErr w:type="gramEnd"/>
      <w:r w:rsidRPr="003F02CF">
        <w:t xml:space="preserve"> Если в любое время до истечения Гарантийного срока Заказчик имеет основание полагать, что результаты </w:t>
      </w:r>
      <w:r w:rsidR="00E91223" w:rsidRPr="003F02CF">
        <w:t>Р</w:t>
      </w:r>
      <w:r w:rsidRPr="003F02CF">
        <w:t>абот или их часть не соответствуют требованиям настоящего Договора, Заказчик вправе (без ограничения иных прав Заказчика, предусмотренных статьей 723 ГК РФ и Договором) требовать от Подрядчика:</w:t>
      </w:r>
    </w:p>
    <w:p w14:paraId="5AA3D583" w14:textId="6A02C3C5" w:rsidR="00B50D60" w:rsidRPr="003F02CF"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3F02CF">
        <w:rPr>
          <w:color w:val="000000" w:themeColor="text1"/>
        </w:rPr>
        <w:t xml:space="preserve">в установленные Заказчиком сроки и за счёт Подрядчика устранения недостатков в результатах </w:t>
      </w:r>
      <w:r w:rsidR="00E91223" w:rsidRPr="003F02CF">
        <w:rPr>
          <w:color w:val="000000" w:themeColor="text1"/>
        </w:rPr>
        <w:t>Р</w:t>
      </w:r>
      <w:r w:rsidRPr="003F02CF">
        <w:rPr>
          <w:color w:val="000000" w:themeColor="text1"/>
        </w:rPr>
        <w:t xml:space="preserve">абот или их повторного выполнения, если недостатки результатов </w:t>
      </w:r>
      <w:r w:rsidR="00E91223" w:rsidRPr="003F02CF">
        <w:rPr>
          <w:color w:val="000000" w:themeColor="text1"/>
        </w:rPr>
        <w:t>Р</w:t>
      </w:r>
      <w:r w:rsidRPr="003F02CF">
        <w:rPr>
          <w:color w:val="000000" w:themeColor="text1"/>
        </w:rPr>
        <w:t>абот являются неустранимыми;</w:t>
      </w:r>
    </w:p>
    <w:p w14:paraId="5A42F8E6" w14:textId="0A017FD3" w:rsidR="00B50D60" w:rsidRPr="003F02CF"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3F02CF">
        <w:rPr>
          <w:color w:val="000000" w:themeColor="text1"/>
        </w:rPr>
        <w:t xml:space="preserve">соразмерного уменьшения установленной за </w:t>
      </w:r>
      <w:r w:rsidR="00E91223" w:rsidRPr="003F02CF">
        <w:rPr>
          <w:color w:val="000000" w:themeColor="text1"/>
        </w:rPr>
        <w:t>Р</w:t>
      </w:r>
      <w:r w:rsidRPr="003F02CF">
        <w:rPr>
          <w:color w:val="000000" w:themeColor="text1"/>
        </w:rPr>
        <w:t>аботы цены;</w:t>
      </w:r>
    </w:p>
    <w:p w14:paraId="5653887D" w14:textId="164CA0EF" w:rsidR="00B50D60" w:rsidRPr="003F02CF" w:rsidRDefault="00B50D60" w:rsidP="00640577">
      <w:pPr>
        <w:pStyle w:val="a6"/>
        <w:keepNext/>
        <w:widowControl w:val="0"/>
        <w:numPr>
          <w:ilvl w:val="0"/>
          <w:numId w:val="10"/>
        </w:numPr>
        <w:overflowPunct w:val="0"/>
        <w:autoSpaceDE w:val="0"/>
        <w:autoSpaceDN w:val="0"/>
        <w:adjustRightInd w:val="0"/>
        <w:ind w:left="0" w:firstLine="567"/>
        <w:jc w:val="both"/>
        <w:rPr>
          <w:color w:val="000000" w:themeColor="text1"/>
        </w:rPr>
      </w:pPr>
      <w:r w:rsidRPr="003F02CF">
        <w:rPr>
          <w:color w:val="000000" w:themeColor="text1"/>
        </w:rPr>
        <w:t xml:space="preserve">возмещения расходов Заказчика по привлечению третьих лиц для устранения недостатков в результатах </w:t>
      </w:r>
      <w:r w:rsidR="00E91223" w:rsidRPr="003F02CF">
        <w:rPr>
          <w:color w:val="000000" w:themeColor="text1"/>
        </w:rPr>
        <w:t>Р</w:t>
      </w:r>
      <w:r w:rsidRPr="003F02CF">
        <w:rPr>
          <w:color w:val="000000" w:themeColor="text1"/>
        </w:rPr>
        <w:t xml:space="preserve">абот или их повторного выполнения, если недостатки результатов </w:t>
      </w:r>
      <w:r w:rsidR="00E91223" w:rsidRPr="003F02CF">
        <w:rPr>
          <w:color w:val="000000" w:themeColor="text1"/>
        </w:rPr>
        <w:t>Р</w:t>
      </w:r>
      <w:r w:rsidRPr="003F02CF">
        <w:rPr>
          <w:color w:val="000000" w:themeColor="text1"/>
        </w:rPr>
        <w:t>абот являются неустранимыми.</w:t>
      </w:r>
    </w:p>
    <w:p w14:paraId="5DA803B1" w14:textId="77777777" w:rsidR="00B50D60" w:rsidRPr="003F02CF" w:rsidRDefault="00B50D60" w:rsidP="00B0751D">
      <w:pPr>
        <w:keepNext/>
        <w:widowControl w:val="0"/>
        <w:suppressLineNumbers/>
        <w:ind w:firstLine="567"/>
        <w:rPr>
          <w:b/>
          <w:bCs/>
          <w:i/>
        </w:rPr>
      </w:pPr>
    </w:p>
    <w:p w14:paraId="11A286CE" w14:textId="77777777" w:rsidR="00B50D60" w:rsidRPr="003F02CF" w:rsidRDefault="00B50D60" w:rsidP="00B0751D">
      <w:pPr>
        <w:keepNext/>
        <w:widowControl w:val="0"/>
        <w:suppressLineNumbers/>
        <w:ind w:firstLine="567"/>
        <w:rPr>
          <w:b/>
          <w:bCs/>
          <w:i/>
        </w:rPr>
      </w:pPr>
      <w:r w:rsidRPr="003F02CF">
        <w:rPr>
          <w:b/>
          <w:bCs/>
          <w:i/>
        </w:rPr>
        <w:t>Гарантии освобождения от ответственности</w:t>
      </w:r>
    </w:p>
    <w:p w14:paraId="231A36B9" w14:textId="2BC0D454" w:rsidR="00B50D60" w:rsidRPr="003F02CF" w:rsidRDefault="00B50D60" w:rsidP="00640577">
      <w:pPr>
        <w:pStyle w:val="a6"/>
        <w:widowControl w:val="0"/>
        <w:numPr>
          <w:ilvl w:val="1"/>
          <w:numId w:val="19"/>
        </w:numPr>
        <w:ind w:left="0" w:firstLine="567"/>
        <w:contextualSpacing w:val="0"/>
        <w:jc w:val="both"/>
        <w:rPr>
          <w:bCs/>
        </w:rPr>
      </w:pPr>
      <w:proofErr w:type="gramStart"/>
      <w:r w:rsidRPr="003F02CF">
        <w:t>По</w:t>
      </w:r>
      <w:r w:rsidR="00CF7C24" w:rsidRPr="003F02CF">
        <w:t>дрядчик, с учетом положений ст.</w:t>
      </w:r>
      <w:r w:rsidR="006D237F" w:rsidRPr="003F02CF">
        <w:t xml:space="preserve"> </w:t>
      </w:r>
      <w:r w:rsidRPr="003F02CF">
        <w:t>ст. 15, 1064 ГК РФ, гарантирует освобождение Заказчика от любых претензий, требований и судебных исков персонала Подрядчика, связанных с причинением вреда личности и/или имуществу персонала Подрядчика, в том числе связанных с увечьем и несчастными случаями со смертельным исходом, произошедшими в процессе выполнения работ по Договору, а также гарантирует освобождение Заказчика от ответственности и возмещения</w:t>
      </w:r>
      <w:proofErr w:type="gramEnd"/>
      <w:r w:rsidRPr="003F02CF">
        <w:t xml:space="preserve"> Подрядчику убытков, связанных с урегулированием таких претензий, требований и исков, если вред личности и/или имуществу персонала Подрядчика причинен не по вине Заказчика, в том числе в случаях, когда такой вред причинен по вине третьих лиц, связанных с Заказчиком договорными отношениями. Подрядчик несет ответственность за несоблюдение своим персоналом требований нормативно-правовых актов РФ и условий Договора.</w:t>
      </w:r>
    </w:p>
    <w:p w14:paraId="3FB21F4A" w14:textId="11B5E982"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lastRenderedPageBreak/>
        <w:t xml:space="preserve">Подрядчик гарантирует освобождение Заказчика от всех претензий, требований, судебных исков со стороны третьих лиц, в том числе контролирующих (надзорных) органов, которые могут возникнуть вследствие ненадлежащего выполнения Подрядчиком своих обязательств по Договору, в том числе, </w:t>
      </w:r>
      <w:proofErr w:type="gramStart"/>
      <w:r w:rsidRPr="003F02CF">
        <w:rPr>
          <w:rFonts w:eastAsia="Calibri"/>
          <w:lang w:eastAsia="en-US"/>
        </w:rPr>
        <w:t>но</w:t>
      </w:r>
      <w:proofErr w:type="gramEnd"/>
      <w:r w:rsidRPr="003F02CF">
        <w:rPr>
          <w:rFonts w:eastAsia="Calibri"/>
          <w:lang w:eastAsia="en-US"/>
        </w:rPr>
        <w:t xml:space="preserve"> не ограничиваясь, </w:t>
      </w:r>
      <w:r w:rsidRPr="003F02CF">
        <w:rPr>
          <w:rFonts w:eastAsia="Calibri"/>
          <w:color w:val="000000"/>
          <w:lang w:eastAsia="en-US"/>
        </w:rPr>
        <w:t xml:space="preserve">в результате </w:t>
      </w:r>
      <w:r w:rsidRPr="003F02CF">
        <w:rPr>
          <w:rFonts w:eastAsia="Calibri"/>
          <w:lang w:eastAsia="en-US"/>
        </w:rPr>
        <w:t>ненадлежащего оформления (не оформления) разрешительной документации, получения согласований</w:t>
      </w:r>
      <w:r w:rsidRPr="003F02CF">
        <w:rPr>
          <w:rFonts w:eastAsia="Calibri"/>
          <w:color w:val="000000"/>
          <w:lang w:eastAsia="en-US"/>
        </w:rPr>
        <w:t xml:space="preserve">, </w:t>
      </w:r>
      <w:r w:rsidRPr="003F02CF">
        <w:rPr>
          <w:rFonts w:eastAsia="Calibri"/>
          <w:lang w:eastAsia="en-US"/>
        </w:rPr>
        <w:t xml:space="preserve">нарушения прав на результаты интеллектуальной деятельности, </w:t>
      </w:r>
      <w:r w:rsidRPr="003F02CF">
        <w:rPr>
          <w:rFonts w:eastAsia="Calibri"/>
          <w:color w:val="000000"/>
          <w:lang w:eastAsia="en-US"/>
        </w:rPr>
        <w:t xml:space="preserve">нанесения ущерба третьему лицу, нарушения природоохранного, водного, земельного законодательства, законодательства в области промышленной и пожарной безопасности, охраны труда, охраны окружающей среды </w:t>
      </w:r>
      <w:r w:rsidRPr="003F02CF">
        <w:rPr>
          <w:rFonts w:eastAsia="Calibri"/>
          <w:lang w:eastAsia="en-US"/>
        </w:rPr>
        <w:t xml:space="preserve">и пр., а в случае возникновения таковых – примет на себя оплату </w:t>
      </w:r>
      <w:r w:rsidR="003B0C18" w:rsidRPr="003F02CF">
        <w:rPr>
          <w:rFonts w:eastAsia="Calibri"/>
          <w:lang w:eastAsia="en-US"/>
        </w:rPr>
        <w:t xml:space="preserve">сумм реального ущерба, причиненного Заказчику, </w:t>
      </w:r>
      <w:r w:rsidRPr="003F02CF">
        <w:rPr>
          <w:rFonts w:eastAsia="Calibri"/>
          <w:lang w:eastAsia="en-US"/>
        </w:rPr>
        <w:t>в т.</w:t>
      </w:r>
      <w:r w:rsidR="004062EB" w:rsidRPr="003F02CF">
        <w:rPr>
          <w:rFonts w:eastAsia="Calibri"/>
          <w:lang w:eastAsia="en-US"/>
        </w:rPr>
        <w:t xml:space="preserve"> </w:t>
      </w:r>
      <w:r w:rsidRPr="003F02CF">
        <w:rPr>
          <w:rFonts w:eastAsia="Calibri"/>
          <w:lang w:eastAsia="en-US"/>
        </w:rPr>
        <w:t>ч. сумм штрафов, уплаченных Заказчиком.</w:t>
      </w:r>
    </w:p>
    <w:p w14:paraId="6A424F4E" w14:textId="5936E754" w:rsidR="005F44CB" w:rsidRPr="003F02CF" w:rsidRDefault="005F44CB" w:rsidP="00640577">
      <w:pPr>
        <w:pStyle w:val="a6"/>
        <w:widowControl w:val="0"/>
        <w:numPr>
          <w:ilvl w:val="1"/>
          <w:numId w:val="19"/>
        </w:numPr>
        <w:ind w:left="0" w:firstLine="567"/>
        <w:contextualSpacing w:val="0"/>
        <w:jc w:val="both"/>
        <w:rPr>
          <w:rFonts w:eastAsia="Calibri"/>
          <w:bCs/>
          <w:lang w:eastAsia="en-US"/>
        </w:rPr>
      </w:pPr>
      <w:bookmarkStart w:id="23" w:name="ЗаверенияПодрядчика"/>
      <w:bookmarkEnd w:id="23"/>
      <w:r w:rsidRPr="003F02CF">
        <w:rPr>
          <w:rFonts w:eastAsia="Calibri"/>
          <w:lang w:eastAsia="en-US"/>
        </w:rPr>
        <w:t>Подрядчик подтверждает, что он своевременно и в полном объеме выполняет все установленные действующим налоговым законодательством РФ обязанности налогоплательщика, а также не является должником по платежам, подлежащим уплате в бюджет РФ. Кроме того, Подрядчик подтверждает, что в отношении него не инициирована процедура банкротства, а также то, что он не находится в стадии ликвидации или реорганизации в любой из форм, предусмотренных законодательством РФ.</w:t>
      </w:r>
    </w:p>
    <w:p w14:paraId="3CC12861" w14:textId="43BCA59D" w:rsidR="005F44CB" w:rsidRPr="003F02CF" w:rsidRDefault="005F44CB" w:rsidP="00B0751D">
      <w:pPr>
        <w:keepNext/>
        <w:widowControl w:val="0"/>
        <w:ind w:firstLine="567"/>
        <w:contextualSpacing/>
        <w:jc w:val="both"/>
        <w:rPr>
          <w:rFonts w:eastAsia="Calibri"/>
          <w:lang w:eastAsia="en-US"/>
        </w:rPr>
      </w:pPr>
      <w:r w:rsidRPr="003F02CF">
        <w:rPr>
          <w:rFonts w:eastAsia="Calibri"/>
          <w:lang w:eastAsia="en-US"/>
        </w:rPr>
        <w:t>Подрядчик располагает полномочиями, денежными, материальными и трудовыми ресурсами, а также прочими условиями, необходимыми для заключения Договора</w:t>
      </w:r>
      <w:r w:rsidR="007B0FD5" w:rsidRPr="003F02CF">
        <w:rPr>
          <w:rFonts w:eastAsia="Calibri"/>
          <w:lang w:eastAsia="en-US"/>
        </w:rPr>
        <w:t xml:space="preserve">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Подрядчика.</w:t>
      </w:r>
    </w:p>
    <w:p w14:paraId="372A49D2" w14:textId="26B11891" w:rsidR="007B0FD5" w:rsidRPr="003F02CF" w:rsidRDefault="007B0FD5" w:rsidP="00B0751D">
      <w:pPr>
        <w:keepNext/>
        <w:widowControl w:val="0"/>
        <w:ind w:firstLine="567"/>
        <w:contextualSpacing/>
        <w:jc w:val="both"/>
        <w:rPr>
          <w:rFonts w:eastAsia="Calibri"/>
          <w:lang w:eastAsia="en-US"/>
        </w:rPr>
      </w:pPr>
      <w:r w:rsidRPr="003F02CF">
        <w:rPr>
          <w:rFonts w:eastAsia="Calibri"/>
          <w:lang w:eastAsia="en-US"/>
        </w:rPr>
        <w:t>Подрядчик соглашается, что обязательства, предусмотренные настоящим пунктом, являются существенными условиями Договора, влияющими на оценку исполнения Подрядчиком обязательств, как надлежаще исполненных.</w:t>
      </w:r>
    </w:p>
    <w:p w14:paraId="0C112E71" w14:textId="6FD777F8" w:rsidR="007B0FD5" w:rsidRPr="003F02CF" w:rsidRDefault="007B0FD5" w:rsidP="00B0751D">
      <w:pPr>
        <w:keepNext/>
        <w:widowControl w:val="0"/>
        <w:ind w:firstLine="567"/>
        <w:contextualSpacing/>
        <w:jc w:val="both"/>
        <w:rPr>
          <w:rFonts w:eastAsia="Calibri"/>
          <w:lang w:eastAsia="en-US"/>
        </w:rPr>
      </w:pPr>
      <w:r w:rsidRPr="003F02CF">
        <w:rPr>
          <w:rFonts w:eastAsia="Calibri"/>
          <w:lang w:eastAsia="en-US"/>
        </w:rPr>
        <w:t>Подрядчик заверяет Заказчика в том, что будет активно взаимодействовать с представителями Заказчика и контролирующих органов по всем вопросам, связанным с фактом и правомерностью уплаты НДС и налога на прибыль в бюджет.</w:t>
      </w:r>
    </w:p>
    <w:p w14:paraId="264994A0" w14:textId="7D29BFD2" w:rsidR="007B0FD5" w:rsidRPr="003F02CF" w:rsidRDefault="007B0FD5" w:rsidP="00B0751D">
      <w:pPr>
        <w:keepNext/>
        <w:widowControl w:val="0"/>
        <w:ind w:firstLine="567"/>
        <w:contextualSpacing/>
        <w:jc w:val="both"/>
        <w:rPr>
          <w:rFonts w:eastAsia="Calibri"/>
          <w:lang w:eastAsia="en-US"/>
        </w:rPr>
      </w:pPr>
      <w:r w:rsidRPr="003F02CF">
        <w:rPr>
          <w:rFonts w:eastAsia="Calibri"/>
          <w:lang w:eastAsia="en-US"/>
        </w:rPr>
        <w:t>Подрядчик обязуется предпринять все необходимые действия для соблюдения гарантий, описанных в настоящем Договоре в течение срока его действия.</w:t>
      </w:r>
    </w:p>
    <w:p w14:paraId="2FDAEFAE" w14:textId="314357B2" w:rsidR="007B0FD5" w:rsidRPr="003F02CF" w:rsidRDefault="007B0FD5" w:rsidP="00B0751D">
      <w:pPr>
        <w:keepNext/>
        <w:widowControl w:val="0"/>
        <w:ind w:firstLine="567"/>
        <w:contextualSpacing/>
        <w:jc w:val="both"/>
        <w:rPr>
          <w:rFonts w:eastAsia="Calibri"/>
          <w:lang w:eastAsia="en-US"/>
        </w:rPr>
      </w:pPr>
      <w:proofErr w:type="gramStart"/>
      <w:r w:rsidRPr="003F02CF">
        <w:rPr>
          <w:rFonts w:eastAsia="Calibri"/>
          <w:lang w:eastAsia="en-US"/>
        </w:rPr>
        <w:t xml:space="preserve">В случае если Заказчику на основании решения налогового органа, будут предъявлены требования или приняты меры имущественного характера о причине неисполнения </w:t>
      </w:r>
      <w:r w:rsidR="002458F6" w:rsidRPr="003F02CF">
        <w:rPr>
          <w:rFonts w:eastAsia="Calibri"/>
          <w:lang w:eastAsia="en-US"/>
        </w:rPr>
        <w:t>Подрядчиком</w:t>
      </w:r>
      <w:r w:rsidRPr="003F02CF">
        <w:rPr>
          <w:rFonts w:eastAsia="Calibri"/>
          <w:lang w:eastAsia="en-US"/>
        </w:rPr>
        <w:t xml:space="preserve"> своих налоговых обязательств, связанных с исполнением Договора, Подрядчик обязуется </w:t>
      </w:r>
      <w:r w:rsidR="002458F6" w:rsidRPr="003F02CF">
        <w:rPr>
          <w:rFonts w:eastAsia="Calibri"/>
          <w:lang w:eastAsia="en-US"/>
        </w:rPr>
        <w:t>возместить Заказчику все расходы, связанные с погашением предъявленных требований Заказчику, в т.</w:t>
      </w:r>
      <w:r w:rsidR="008D17D9" w:rsidRPr="003F02CF">
        <w:rPr>
          <w:rFonts w:eastAsia="Calibri"/>
          <w:lang w:eastAsia="en-US"/>
        </w:rPr>
        <w:t xml:space="preserve"> </w:t>
      </w:r>
      <w:r w:rsidR="002458F6" w:rsidRPr="003F02CF">
        <w:rPr>
          <w:rFonts w:eastAsia="Calibri"/>
          <w:lang w:eastAsia="en-US"/>
        </w:rPr>
        <w:t>ч. сумму невозмещенного НДС и сверх данных расходов уплатить штраф в размере 20</w:t>
      </w:r>
      <w:r w:rsidR="009D7AEA" w:rsidRPr="003F02CF">
        <w:rPr>
          <w:rFonts w:eastAsia="Calibri"/>
          <w:lang w:eastAsia="en-US"/>
        </w:rPr>
        <w:t xml:space="preserve"> </w:t>
      </w:r>
      <w:r w:rsidR="002458F6" w:rsidRPr="003F02CF">
        <w:rPr>
          <w:rFonts w:eastAsia="Calibri"/>
          <w:lang w:eastAsia="en-US"/>
        </w:rPr>
        <w:t>% от суммы невозмещенного НДС.</w:t>
      </w:r>
      <w:proofErr w:type="gramEnd"/>
      <w:r w:rsidR="002458F6" w:rsidRPr="003F02CF">
        <w:rPr>
          <w:rFonts w:eastAsia="Calibri"/>
          <w:lang w:eastAsia="en-US"/>
        </w:rPr>
        <w:t xml:space="preserve"> На сумму не возмещенного НДС Подрядчик обязан дополнительно выплатить проценты в размере 0,1 % от этой суммы</w:t>
      </w:r>
      <w:r w:rsidR="00811222" w:rsidRPr="003F02CF">
        <w:rPr>
          <w:rFonts w:eastAsia="Calibri"/>
          <w:lang w:eastAsia="en-US"/>
        </w:rPr>
        <w:t>,</w:t>
      </w:r>
      <w:r w:rsidR="002458F6" w:rsidRPr="003F02CF">
        <w:rPr>
          <w:rFonts w:eastAsia="Calibri"/>
          <w:lang w:eastAsia="en-US"/>
        </w:rPr>
        <w:t xml:space="preserve"> за каждый день просрочки</w:t>
      </w:r>
      <w:r w:rsidR="00811222" w:rsidRPr="003F02CF">
        <w:rPr>
          <w:rFonts w:eastAsia="Calibri"/>
          <w:lang w:eastAsia="en-US"/>
        </w:rPr>
        <w:t xml:space="preserve">, </w:t>
      </w:r>
      <w:r w:rsidR="002458F6" w:rsidRPr="003F02CF">
        <w:rPr>
          <w:rFonts w:eastAsia="Calibri"/>
          <w:lang w:eastAsia="en-US"/>
        </w:rPr>
        <w:t>начиная с установленной законом конечн</w:t>
      </w:r>
      <w:r w:rsidR="00F71434" w:rsidRPr="003F02CF">
        <w:rPr>
          <w:rFonts w:eastAsia="Calibri"/>
          <w:lang w:eastAsia="en-US"/>
        </w:rPr>
        <w:t>ой даты подачи декларации по НДС</w:t>
      </w:r>
      <w:r w:rsidR="002458F6" w:rsidRPr="003F02CF">
        <w:rPr>
          <w:rFonts w:eastAsia="Calibri"/>
          <w:lang w:eastAsia="en-US"/>
        </w:rPr>
        <w:t xml:space="preserve"> и по дату уплаты или возмещения суммы НДС.</w:t>
      </w:r>
    </w:p>
    <w:p w14:paraId="74C7C67B" w14:textId="72C75789" w:rsidR="00A20F75" w:rsidRPr="003F02CF" w:rsidRDefault="00A20F75" w:rsidP="00640577">
      <w:pPr>
        <w:pStyle w:val="a6"/>
        <w:widowControl w:val="0"/>
        <w:numPr>
          <w:ilvl w:val="1"/>
          <w:numId w:val="19"/>
        </w:numPr>
        <w:ind w:left="0" w:firstLine="567"/>
        <w:contextualSpacing w:val="0"/>
        <w:jc w:val="both"/>
      </w:pPr>
      <w:proofErr w:type="gramStart"/>
      <w:r w:rsidRPr="003F02CF">
        <w:t xml:space="preserve">Подрядчику известно о распространении в мире новой </w:t>
      </w:r>
      <w:proofErr w:type="spellStart"/>
      <w:r w:rsidRPr="003F02CF">
        <w:t>коронавирусной</w:t>
      </w:r>
      <w:proofErr w:type="spellEnd"/>
      <w:r w:rsidRPr="003F02CF">
        <w:t xml:space="preserve"> инфекции (СOVID-19), признанной Всемирной организацией здравоохранения пандемией, а также принятых на дату заключения Договора в Российской Федерации, в том числе на региональном или на местном уровне ограничительных мерах в связи с распространением новой </w:t>
      </w:r>
      <w:proofErr w:type="spellStart"/>
      <w:r w:rsidRPr="003F02CF">
        <w:t>коронавирусной</w:t>
      </w:r>
      <w:proofErr w:type="spellEnd"/>
      <w:r w:rsidRPr="003F02CF">
        <w:t xml:space="preserve"> инфекции (СOVID-19) (далее – </w:t>
      </w:r>
      <w:r w:rsidR="00114E23" w:rsidRPr="003F02CF">
        <w:t>«</w:t>
      </w:r>
      <w:r w:rsidRPr="003F02CF">
        <w:t>Ограничительные меры</w:t>
      </w:r>
      <w:r w:rsidR="00114E23" w:rsidRPr="003F02CF">
        <w:t>»</w:t>
      </w:r>
      <w:r w:rsidRPr="003F02CF">
        <w:t>).</w:t>
      </w:r>
      <w:proofErr w:type="gramEnd"/>
      <w:r w:rsidRPr="003F02CF">
        <w:t xml:space="preserve"> Ограничительные меры не препятствуют исполнению Договора со стороны Подрядчика. Договорная стоимость и сроки исполнения Договора сформированы Подрядчиком с учетом Ограничительных мер</w:t>
      </w:r>
      <w:r w:rsidR="00114E23" w:rsidRPr="003F02CF">
        <w:t>.</w:t>
      </w:r>
    </w:p>
    <w:p w14:paraId="2F6729AF" w14:textId="77777777" w:rsidR="00B50D60" w:rsidRPr="003F02CF" w:rsidRDefault="00B50D60" w:rsidP="00B0751D">
      <w:pPr>
        <w:keepNext/>
        <w:widowControl w:val="0"/>
        <w:suppressLineNumbers/>
        <w:ind w:firstLine="567"/>
        <w:rPr>
          <w:b/>
          <w:bCs/>
          <w:i/>
        </w:rPr>
      </w:pPr>
    </w:p>
    <w:p w14:paraId="23B6E336" w14:textId="77777777" w:rsidR="00B50D60" w:rsidRPr="003F02CF" w:rsidRDefault="00B50D60" w:rsidP="00B0751D">
      <w:pPr>
        <w:keepNext/>
        <w:widowControl w:val="0"/>
        <w:suppressLineNumbers/>
        <w:ind w:firstLine="567"/>
        <w:rPr>
          <w:b/>
          <w:bCs/>
          <w:i/>
        </w:rPr>
      </w:pPr>
      <w:r w:rsidRPr="003F02CF">
        <w:rPr>
          <w:b/>
          <w:bCs/>
          <w:i/>
        </w:rPr>
        <w:t>Принятие условий Договора</w:t>
      </w:r>
    </w:p>
    <w:p w14:paraId="3A3750C8" w14:textId="0AAC7494" w:rsidR="00B50D60" w:rsidRPr="003F02CF" w:rsidRDefault="00B50D60" w:rsidP="00640577">
      <w:pPr>
        <w:pStyle w:val="a6"/>
        <w:widowControl w:val="0"/>
        <w:numPr>
          <w:ilvl w:val="1"/>
          <w:numId w:val="19"/>
        </w:numPr>
        <w:ind w:left="0" w:firstLine="567"/>
        <w:contextualSpacing w:val="0"/>
        <w:jc w:val="both"/>
        <w:rPr>
          <w:rFonts w:eastAsia="Calibri"/>
          <w:bCs/>
          <w:lang w:eastAsia="en-US"/>
        </w:rPr>
      </w:pPr>
      <w:r w:rsidRPr="003F02CF">
        <w:rPr>
          <w:rFonts w:eastAsia="Calibri"/>
          <w:lang w:eastAsia="en-US"/>
        </w:rPr>
        <w:t xml:space="preserve">Подрядчик в целях надлежащего выполнения работ по Договору тщательно изучил условия Договора, </w:t>
      </w:r>
      <w:r w:rsidR="00700EC4" w:rsidRPr="003F02CF">
        <w:rPr>
          <w:rFonts w:eastAsia="Calibri"/>
          <w:lang w:eastAsia="en-US"/>
        </w:rPr>
        <w:t xml:space="preserve">Задание </w:t>
      </w:r>
      <w:r w:rsidR="007F241B" w:rsidRPr="003F02CF">
        <w:rPr>
          <w:rFonts w:eastAsia="Calibri"/>
          <w:lang w:eastAsia="en-US"/>
        </w:rPr>
        <w:t>(Приложение №</w:t>
      </w:r>
      <w:r w:rsidR="004A6249" w:rsidRPr="003F02CF">
        <w:rPr>
          <w:rFonts w:eastAsia="Calibri"/>
          <w:lang w:eastAsia="en-US"/>
        </w:rPr>
        <w:t xml:space="preserve"> </w:t>
      </w:r>
      <w:r w:rsidR="007F241B" w:rsidRPr="003F02CF">
        <w:rPr>
          <w:rFonts w:eastAsia="Calibri"/>
          <w:lang w:eastAsia="en-US"/>
        </w:rPr>
        <w:t>1 к Договору)</w:t>
      </w:r>
      <w:r w:rsidRPr="003F02CF">
        <w:rPr>
          <w:rFonts w:eastAsia="Calibri"/>
          <w:lang w:eastAsia="en-US"/>
        </w:rPr>
        <w:t xml:space="preserve"> и полностью ознакомлен со всеми условиями, связанными с выполнением </w:t>
      </w:r>
      <w:r w:rsidR="004A6249" w:rsidRPr="003F02CF">
        <w:rPr>
          <w:rFonts w:eastAsia="Calibri"/>
          <w:lang w:eastAsia="en-US"/>
        </w:rPr>
        <w:t>Р</w:t>
      </w:r>
      <w:r w:rsidRPr="003F02CF">
        <w:rPr>
          <w:rFonts w:eastAsia="Calibri"/>
          <w:lang w:eastAsia="en-US"/>
        </w:rPr>
        <w:t xml:space="preserve">абот, в том числе с геологическими и климатическими условиями проведения </w:t>
      </w:r>
      <w:r w:rsidR="004A6249" w:rsidRPr="003F02CF">
        <w:rPr>
          <w:rFonts w:eastAsia="Calibri"/>
          <w:lang w:eastAsia="en-US"/>
        </w:rPr>
        <w:t>Р</w:t>
      </w:r>
      <w:r w:rsidRPr="003F02CF">
        <w:rPr>
          <w:rFonts w:eastAsia="Calibri"/>
          <w:lang w:eastAsia="en-US"/>
        </w:rPr>
        <w:t>абот.</w:t>
      </w:r>
      <w:r w:rsidR="008D7707" w:rsidRPr="003F02CF">
        <w:rPr>
          <w:rFonts w:eastAsia="Calibri"/>
          <w:lang w:eastAsia="en-US"/>
        </w:rPr>
        <w:t xml:space="preserve"> </w:t>
      </w:r>
    </w:p>
    <w:p w14:paraId="7722CB0A" w14:textId="2979AB75" w:rsidR="00B50D60" w:rsidRPr="003F02CF" w:rsidRDefault="00B50D60" w:rsidP="00640577">
      <w:pPr>
        <w:pStyle w:val="a6"/>
        <w:widowControl w:val="0"/>
        <w:numPr>
          <w:ilvl w:val="1"/>
          <w:numId w:val="19"/>
        </w:numPr>
        <w:ind w:left="0" w:firstLine="567"/>
        <w:contextualSpacing w:val="0"/>
        <w:jc w:val="both"/>
        <w:rPr>
          <w:rFonts w:eastAsia="Calibri"/>
          <w:lang w:eastAsia="en-US"/>
        </w:rPr>
      </w:pPr>
      <w:proofErr w:type="gramStart"/>
      <w:r w:rsidRPr="003F02CF">
        <w:rPr>
          <w:rFonts w:eastAsia="Calibri"/>
          <w:lang w:eastAsia="en-US"/>
        </w:rPr>
        <w:t>Подрядчик изучил все материалы Договора</w:t>
      </w:r>
      <w:r w:rsidR="00C42EF5" w:rsidRPr="003F02CF">
        <w:rPr>
          <w:rFonts w:eastAsia="Calibri"/>
          <w:lang w:eastAsia="en-US"/>
        </w:rPr>
        <w:t xml:space="preserve"> и приложений к Договору</w:t>
      </w:r>
      <w:r w:rsidRPr="003F02CF">
        <w:rPr>
          <w:rFonts w:eastAsia="Calibri"/>
          <w:lang w:eastAsia="en-US"/>
        </w:rPr>
        <w:t xml:space="preserve"> и получил полную информацию по всем вопросам, которые могли бы повлиять на сроки, стоимость и качество </w:t>
      </w:r>
      <w:r w:rsidR="004A6249" w:rsidRPr="003F02CF">
        <w:rPr>
          <w:rFonts w:eastAsia="Calibri"/>
          <w:lang w:eastAsia="en-US"/>
        </w:rPr>
        <w:t>Р</w:t>
      </w:r>
      <w:r w:rsidRPr="003F02CF">
        <w:rPr>
          <w:rFonts w:eastAsia="Calibri"/>
          <w:lang w:eastAsia="en-US"/>
        </w:rPr>
        <w:t xml:space="preserve">абот, в том числе детально изучил нормативно-правое регулирование процесса выполнения </w:t>
      </w:r>
      <w:r w:rsidR="004A6249" w:rsidRPr="003F02CF">
        <w:rPr>
          <w:rFonts w:eastAsia="Calibri"/>
          <w:lang w:eastAsia="en-US"/>
        </w:rPr>
        <w:t>Р</w:t>
      </w:r>
      <w:r w:rsidRPr="003F02CF">
        <w:rPr>
          <w:rFonts w:eastAsia="Calibri"/>
          <w:lang w:eastAsia="en-US"/>
        </w:rPr>
        <w:t>абот, и обладает достаточной информацией обо всех формальных процедурах, соблюдение которых необходимо для надлежащего исполнения Подря</w:t>
      </w:r>
      <w:r w:rsidR="004A6249" w:rsidRPr="003F02CF">
        <w:rPr>
          <w:rFonts w:eastAsia="Calibri"/>
          <w:lang w:eastAsia="en-US"/>
        </w:rPr>
        <w:t xml:space="preserve">дчиком обязанностей по </w:t>
      </w:r>
      <w:r w:rsidR="004A6249" w:rsidRPr="003F02CF">
        <w:rPr>
          <w:rFonts w:eastAsia="Calibri"/>
          <w:lang w:eastAsia="en-US"/>
        </w:rPr>
        <w:lastRenderedPageBreak/>
        <w:t>Договору</w:t>
      </w:r>
      <w:r w:rsidRPr="003F02CF">
        <w:rPr>
          <w:rFonts w:eastAsia="Calibri"/>
          <w:lang w:eastAsia="en-US"/>
        </w:rPr>
        <w:t>.</w:t>
      </w:r>
      <w:proofErr w:type="gramEnd"/>
    </w:p>
    <w:p w14:paraId="3E103AD6" w14:textId="10A8CAC8" w:rsidR="00B11C11" w:rsidRPr="003F02CF" w:rsidRDefault="00B11C11" w:rsidP="00B11C11">
      <w:pPr>
        <w:pStyle w:val="ConsPlusNormal"/>
        <w:adjustRightInd/>
        <w:ind w:firstLine="567"/>
        <w:jc w:val="both"/>
      </w:pPr>
      <w:r w:rsidRPr="003F02CF">
        <w:t xml:space="preserve">Подрядчик настоящим принимает на себя всю ответственность за то, что он надлежащим образом оценил все издержки, затраты и непредвиденные расходы для успешного выполнения и своевременного завершения Работ по Договору и исполнения всех своих обязательств по Договору, и за любые последствия неправильности оценки Договора. </w:t>
      </w:r>
      <w:proofErr w:type="gramStart"/>
      <w:r w:rsidRPr="003F02CF">
        <w:t>В частности, Подрядчик заявляет, что он полностью проверил и подтвердил Договор и Задание и принимает на себя полную ответственность за эти документы, в т.</w:t>
      </w:r>
      <w:r w:rsidR="00AC1B61" w:rsidRPr="003F02CF">
        <w:t xml:space="preserve"> </w:t>
      </w:r>
      <w:r w:rsidRPr="003F02CF">
        <w:t xml:space="preserve">ч. за отсутствие ошибок, упущений, недостатков, неточностей, противоречий, неясностей, несоответствий, и настоящим обязуется не предъявлять каких бы то ни было претензий </w:t>
      </w:r>
      <w:r w:rsidRPr="003F02CF">
        <w:rPr>
          <w:bCs/>
        </w:rPr>
        <w:t>и не требовать корректировки стоимости и сроков выполнения работ по Договору</w:t>
      </w:r>
      <w:r w:rsidRPr="003F02CF">
        <w:t>, в том числе по</w:t>
      </w:r>
      <w:proofErr w:type="gramEnd"/>
      <w:r w:rsidRPr="003F02CF">
        <w:t xml:space="preserve"> причине его недостаточного ознакомления с вышеупомянутыми документами.</w:t>
      </w:r>
    </w:p>
    <w:p w14:paraId="0CD43C4A" w14:textId="51C61ADD" w:rsidR="00B50D60" w:rsidRPr="003F02CF" w:rsidRDefault="00B50D60" w:rsidP="00640577">
      <w:pPr>
        <w:pStyle w:val="a6"/>
        <w:widowControl w:val="0"/>
        <w:numPr>
          <w:ilvl w:val="1"/>
          <w:numId w:val="19"/>
        </w:numPr>
        <w:ind w:left="0" w:firstLine="567"/>
        <w:contextualSpacing w:val="0"/>
        <w:jc w:val="both"/>
        <w:rPr>
          <w:rFonts w:eastAsia="Calibri"/>
          <w:lang w:eastAsia="en-US"/>
        </w:rPr>
      </w:pPr>
      <w:r w:rsidRPr="003F02CF">
        <w:rPr>
          <w:rFonts w:eastAsia="Calibri"/>
          <w:lang w:eastAsia="en-US"/>
        </w:rPr>
        <w:t xml:space="preserve">Никакая другая работа Подрядчика не является приоритетной в ущерб </w:t>
      </w:r>
      <w:r w:rsidR="00F851A5" w:rsidRPr="003F02CF">
        <w:rPr>
          <w:rFonts w:eastAsia="Calibri"/>
          <w:lang w:eastAsia="en-US"/>
        </w:rPr>
        <w:t>Р</w:t>
      </w:r>
      <w:r w:rsidRPr="003F02CF">
        <w:rPr>
          <w:rFonts w:eastAsia="Calibri"/>
          <w:lang w:eastAsia="en-US"/>
        </w:rPr>
        <w:t>аботам по Договору.</w:t>
      </w:r>
    </w:p>
    <w:p w14:paraId="4519ADE3" w14:textId="5B1F2483" w:rsidR="00B50D60" w:rsidRPr="003F02CF" w:rsidRDefault="00B50D60" w:rsidP="00640577">
      <w:pPr>
        <w:pStyle w:val="a6"/>
        <w:widowControl w:val="0"/>
        <w:numPr>
          <w:ilvl w:val="1"/>
          <w:numId w:val="19"/>
        </w:numPr>
        <w:ind w:left="0" w:firstLine="567"/>
        <w:contextualSpacing w:val="0"/>
        <w:jc w:val="both"/>
        <w:rPr>
          <w:rFonts w:eastAsia="Calibri"/>
          <w:lang w:eastAsia="en-US"/>
        </w:rPr>
      </w:pPr>
      <w:r w:rsidRPr="003F02CF">
        <w:rPr>
          <w:rFonts w:eastAsia="Calibri"/>
          <w:lang w:eastAsia="en-US"/>
        </w:rPr>
        <w:t xml:space="preserve">С учетом положений пунктов </w:t>
      </w:r>
      <w:r w:rsidR="00986D81" w:rsidRPr="003F02CF">
        <w:rPr>
          <w:rFonts w:eastAsia="Calibri"/>
          <w:lang w:eastAsia="en-US"/>
        </w:rPr>
        <w:fldChar w:fldCharType="begin"/>
      </w:r>
      <w:r w:rsidR="00986D81" w:rsidRPr="003F02CF">
        <w:rPr>
          <w:rFonts w:eastAsia="Calibri"/>
          <w:lang w:eastAsia="en-US"/>
        </w:rPr>
        <w:instrText xml:space="preserve"> REF  ЗаверенияПодрядчика \w </w:instrText>
      </w:r>
      <w:r w:rsidR="002757A3" w:rsidRPr="003F02CF">
        <w:rPr>
          <w:rFonts w:eastAsia="Calibri"/>
          <w:lang w:eastAsia="en-US"/>
        </w:rPr>
        <w:instrText xml:space="preserve"> \* MERGEFORMAT </w:instrText>
      </w:r>
      <w:r w:rsidR="00986D81" w:rsidRPr="003F02CF">
        <w:rPr>
          <w:rFonts w:eastAsia="Calibri"/>
          <w:lang w:eastAsia="en-US"/>
        </w:rPr>
        <w:fldChar w:fldCharType="separate"/>
      </w:r>
      <w:r w:rsidR="005D1552" w:rsidRPr="003F02CF">
        <w:rPr>
          <w:rFonts w:eastAsia="Calibri"/>
          <w:lang w:eastAsia="en-US"/>
        </w:rPr>
        <w:t>9.9</w:t>
      </w:r>
      <w:r w:rsidR="00986D81" w:rsidRPr="003F02CF">
        <w:rPr>
          <w:rFonts w:eastAsia="Calibri"/>
          <w:lang w:eastAsia="en-US"/>
        </w:rPr>
        <w:fldChar w:fldCharType="end"/>
      </w:r>
      <w:r w:rsidR="00986D81" w:rsidRPr="003F02CF">
        <w:rPr>
          <w:rFonts w:eastAsia="Calibri"/>
          <w:lang w:eastAsia="en-US"/>
        </w:rPr>
        <w:t xml:space="preserve"> – 9.10 </w:t>
      </w:r>
      <w:r w:rsidRPr="003F02CF">
        <w:rPr>
          <w:rFonts w:eastAsia="Calibri"/>
          <w:lang w:eastAsia="en-US"/>
        </w:rPr>
        <w:t>Договора</w:t>
      </w:r>
      <w:r w:rsidR="0092676C" w:rsidRPr="003F02CF">
        <w:rPr>
          <w:rFonts w:eastAsia="Calibri"/>
          <w:lang w:eastAsia="en-US"/>
        </w:rPr>
        <w:t>,</w:t>
      </w:r>
      <w:r w:rsidRPr="003F02CF">
        <w:rPr>
          <w:rFonts w:eastAsia="Calibri"/>
          <w:lang w:eastAsia="en-US"/>
        </w:rPr>
        <w:t xml:space="preserve"> Подрядчик настоящим принимает на себя всю ответственность за то, что он надлежащим образом оценил все издержки, затраты и непредвиденные расходы для успешного выполнения и своевременного завершения Работ по Договору и исполнения всех своих обязательств по Договору, и за любые последствия неправильности оценки Договора. </w:t>
      </w:r>
      <w:proofErr w:type="gramStart"/>
      <w:r w:rsidRPr="003F02CF">
        <w:rPr>
          <w:rFonts w:eastAsia="Calibri"/>
          <w:lang w:eastAsia="en-US"/>
        </w:rPr>
        <w:t>В частности, Подрядчик заявляет, что он полностью проверил и подтвердил</w:t>
      </w:r>
      <w:r w:rsidR="008D7707" w:rsidRPr="003F02CF">
        <w:rPr>
          <w:rFonts w:eastAsia="Calibri"/>
          <w:lang w:eastAsia="en-US"/>
        </w:rPr>
        <w:t xml:space="preserve"> </w:t>
      </w:r>
      <w:r w:rsidRPr="003F02CF">
        <w:rPr>
          <w:rFonts w:eastAsia="Calibri"/>
          <w:lang w:eastAsia="en-US"/>
        </w:rPr>
        <w:t>Договор и Задани</w:t>
      </w:r>
      <w:r w:rsidR="00293911" w:rsidRPr="003F02CF">
        <w:rPr>
          <w:rFonts w:eastAsia="Calibri"/>
          <w:lang w:eastAsia="en-US"/>
        </w:rPr>
        <w:t>е</w:t>
      </w:r>
      <w:r w:rsidR="004D1FB2" w:rsidRPr="003F02CF">
        <w:rPr>
          <w:rFonts w:eastAsia="Calibri"/>
          <w:lang w:eastAsia="en-US"/>
        </w:rPr>
        <w:t xml:space="preserve"> </w:t>
      </w:r>
      <w:r w:rsidRPr="003F02CF">
        <w:rPr>
          <w:rFonts w:eastAsia="Calibri"/>
          <w:lang w:eastAsia="en-US"/>
        </w:rPr>
        <w:t>(Приложени</w:t>
      </w:r>
      <w:r w:rsidR="009B44DC" w:rsidRPr="003F02CF">
        <w:rPr>
          <w:rFonts w:eastAsia="Calibri"/>
          <w:lang w:eastAsia="en-US"/>
        </w:rPr>
        <w:t>е</w:t>
      </w:r>
      <w:r w:rsidRPr="003F02CF">
        <w:rPr>
          <w:rFonts w:eastAsia="Calibri"/>
          <w:lang w:eastAsia="en-US"/>
        </w:rPr>
        <w:t xml:space="preserve"> № 1 к Договору) и принимает на себя полную ответственность за эти документы, в т.</w:t>
      </w:r>
      <w:r w:rsidR="00AC1B61" w:rsidRPr="003F02CF">
        <w:rPr>
          <w:rFonts w:eastAsia="Calibri"/>
          <w:lang w:eastAsia="en-US"/>
        </w:rPr>
        <w:t xml:space="preserve"> </w:t>
      </w:r>
      <w:r w:rsidRPr="003F02CF">
        <w:rPr>
          <w:rFonts w:eastAsia="Calibri"/>
          <w:lang w:eastAsia="en-US"/>
        </w:rPr>
        <w:t>ч. за отсутствие ошибок, упущений, недостатков, неточностей, противоречий, неясностей, несоответствий, и настоящим обязуется не предъявлять каких бы то ни было претензий и не требовать корректировки стоимости и сроков выполнения работ по Договору</w:t>
      </w:r>
      <w:proofErr w:type="gramEnd"/>
      <w:r w:rsidRPr="003F02CF">
        <w:rPr>
          <w:rFonts w:eastAsia="Calibri"/>
          <w:lang w:eastAsia="en-US"/>
        </w:rPr>
        <w:t>, в том числе по причине его недостаточного ознакомления с вышеупомянутыми документами.</w:t>
      </w:r>
    </w:p>
    <w:p w14:paraId="66849D69" w14:textId="77777777" w:rsidR="0092676C" w:rsidRPr="003F02CF" w:rsidRDefault="0092676C" w:rsidP="0092676C">
      <w:pPr>
        <w:pStyle w:val="a6"/>
        <w:widowControl w:val="0"/>
        <w:ind w:left="567"/>
        <w:contextualSpacing w:val="0"/>
        <w:jc w:val="both"/>
        <w:rPr>
          <w:rFonts w:eastAsia="Calibri"/>
          <w:lang w:eastAsia="en-US"/>
        </w:rPr>
      </w:pPr>
    </w:p>
    <w:p w14:paraId="37EF68C7" w14:textId="77777777" w:rsidR="001A72F0" w:rsidRPr="003F02CF" w:rsidRDefault="001A72F0" w:rsidP="00B0751D">
      <w:pPr>
        <w:widowControl w:val="0"/>
        <w:suppressLineNumbers/>
        <w:ind w:firstLine="567"/>
        <w:jc w:val="both"/>
        <w:rPr>
          <w:b/>
          <w:bCs/>
          <w:i/>
          <w:color w:val="000000" w:themeColor="text1"/>
        </w:rPr>
      </w:pPr>
      <w:r w:rsidRPr="003F02CF">
        <w:rPr>
          <w:b/>
          <w:bCs/>
          <w:i/>
          <w:color w:val="000000" w:themeColor="text1"/>
        </w:rPr>
        <w:t>Гарантии в отношении прав интеллектуальной собственности</w:t>
      </w:r>
    </w:p>
    <w:p w14:paraId="76936B10" w14:textId="77777777" w:rsidR="001A72F0" w:rsidRPr="003F02CF" w:rsidRDefault="001A72F0" w:rsidP="00B0751D">
      <w:pPr>
        <w:ind w:firstLine="567"/>
        <w:jc w:val="both"/>
      </w:pPr>
      <w:r w:rsidRPr="003F02CF">
        <w:t>Подрядчик заверяет и гарантирует, что:</w:t>
      </w:r>
    </w:p>
    <w:p w14:paraId="107F3DAD" w14:textId="77777777" w:rsidR="00363B92" w:rsidRPr="003F02CF" w:rsidRDefault="00B90DF4" w:rsidP="00640577">
      <w:pPr>
        <w:pStyle w:val="a6"/>
        <w:widowControl w:val="0"/>
        <w:numPr>
          <w:ilvl w:val="1"/>
          <w:numId w:val="19"/>
        </w:numPr>
        <w:ind w:left="0" w:firstLine="567"/>
        <w:contextualSpacing w:val="0"/>
        <w:jc w:val="both"/>
        <w:rPr>
          <w:color w:val="000000" w:themeColor="text1"/>
        </w:rPr>
      </w:pPr>
      <w:r w:rsidRPr="003F02CF">
        <w:rPr>
          <w:color w:val="000000"/>
        </w:rPr>
        <w:t>Подрядчик владеет</w:t>
      </w:r>
      <w:r w:rsidR="001A72F0" w:rsidRPr="003F02CF">
        <w:rPr>
          <w:color w:val="000000"/>
        </w:rPr>
        <w:t xml:space="preserve"> всеми правами и обладает правовым </w:t>
      </w:r>
      <w:r w:rsidR="00BB6D1F" w:rsidRPr="003F02CF">
        <w:rPr>
          <w:color w:val="000000"/>
        </w:rPr>
        <w:t>статусом в отношении п</w:t>
      </w:r>
      <w:r w:rsidR="001A72F0" w:rsidRPr="003F02CF">
        <w:rPr>
          <w:color w:val="000000"/>
        </w:rPr>
        <w:t>рав ин</w:t>
      </w:r>
      <w:r w:rsidR="00BB6D1F" w:rsidRPr="003F02CF">
        <w:rPr>
          <w:color w:val="000000"/>
        </w:rPr>
        <w:t>теллектуальной собственности и П</w:t>
      </w:r>
      <w:r w:rsidR="001A72F0" w:rsidRPr="003F02CF">
        <w:rPr>
          <w:color w:val="000000"/>
        </w:rPr>
        <w:t>рава интеллектуальной собственности Подрядчика обладают силой и действительны</w:t>
      </w:r>
      <w:r w:rsidR="00363B92" w:rsidRPr="003F02CF">
        <w:rPr>
          <w:color w:val="000000" w:themeColor="text1"/>
        </w:rPr>
        <w:t>.</w:t>
      </w:r>
    </w:p>
    <w:p w14:paraId="7C6DC8DF" w14:textId="77777777" w:rsidR="00363B92" w:rsidRPr="003F02CF" w:rsidRDefault="00363B92" w:rsidP="00640577">
      <w:pPr>
        <w:pStyle w:val="a6"/>
        <w:widowControl w:val="0"/>
        <w:numPr>
          <w:ilvl w:val="1"/>
          <w:numId w:val="19"/>
        </w:numPr>
        <w:ind w:left="0" w:firstLine="567"/>
        <w:contextualSpacing w:val="0"/>
        <w:jc w:val="both"/>
        <w:rPr>
          <w:color w:val="000000"/>
        </w:rPr>
      </w:pPr>
      <w:r w:rsidRPr="003F02CF">
        <w:rPr>
          <w:color w:val="000000"/>
        </w:rPr>
        <w:t>П</w:t>
      </w:r>
      <w:r w:rsidR="001A72F0" w:rsidRPr="003F02CF">
        <w:rPr>
          <w:color w:val="000000"/>
        </w:rPr>
        <w:t>одрядчик не нарушает прав интеллектуальной собственности третьей стороны, а также отсутствует вероятность такого нарушения</w:t>
      </w:r>
      <w:r w:rsidR="00B90B4E" w:rsidRPr="003F02CF">
        <w:rPr>
          <w:color w:val="000000"/>
        </w:rPr>
        <w:t>.</w:t>
      </w:r>
    </w:p>
    <w:p w14:paraId="1AC0079A" w14:textId="77777777" w:rsidR="00363B92" w:rsidRPr="003F02CF" w:rsidRDefault="001A72F0" w:rsidP="00640577">
      <w:pPr>
        <w:pStyle w:val="a6"/>
        <w:widowControl w:val="0"/>
        <w:numPr>
          <w:ilvl w:val="1"/>
          <w:numId w:val="19"/>
        </w:numPr>
        <w:ind w:left="0" w:firstLine="567"/>
        <w:contextualSpacing w:val="0"/>
        <w:jc w:val="both"/>
        <w:rPr>
          <w:color w:val="000000"/>
        </w:rPr>
      </w:pPr>
      <w:proofErr w:type="gramStart"/>
      <w:r w:rsidRPr="003F02CF">
        <w:rPr>
          <w:color w:val="000000"/>
        </w:rPr>
        <w:t>Подрядчиком не получено ни одного письменного требования третьего лица с утверждением о том, что действия Подрядчика нарушают, либо имеется вероятность нарушения Подрядчиком прав интеллектуальной собственности третьего лица, и не выдвинуто требований, оспаривающих пра</w:t>
      </w:r>
      <w:r w:rsidR="00BB6D1F" w:rsidRPr="003F02CF">
        <w:rPr>
          <w:color w:val="000000"/>
        </w:rPr>
        <w:t>во Подрядчика на использование П</w:t>
      </w:r>
      <w:r w:rsidRPr="003F02CF">
        <w:rPr>
          <w:color w:val="000000"/>
        </w:rPr>
        <w:t xml:space="preserve">рав интеллектуальной собственности, которые принадлежат или используются </w:t>
      </w:r>
      <w:r w:rsidR="00BB6D1F" w:rsidRPr="003F02CF">
        <w:rPr>
          <w:color w:val="000000"/>
        </w:rPr>
        <w:t>Подрядчиком</w:t>
      </w:r>
      <w:r w:rsidRPr="003F02CF">
        <w:rPr>
          <w:color w:val="000000"/>
        </w:rPr>
        <w:t>; не известно о каких-либо обстоятельствах, создающих вероятность возникновения такого требования</w:t>
      </w:r>
      <w:r w:rsidR="00B90B4E" w:rsidRPr="003F02CF">
        <w:rPr>
          <w:color w:val="000000"/>
        </w:rPr>
        <w:t>.</w:t>
      </w:r>
      <w:proofErr w:type="gramEnd"/>
    </w:p>
    <w:p w14:paraId="53F06AB2" w14:textId="00F23B7C" w:rsidR="00363B92" w:rsidRPr="003F02CF" w:rsidRDefault="001A72F0" w:rsidP="00640577">
      <w:pPr>
        <w:pStyle w:val="a6"/>
        <w:widowControl w:val="0"/>
        <w:numPr>
          <w:ilvl w:val="1"/>
          <w:numId w:val="19"/>
        </w:numPr>
        <w:ind w:left="0" w:firstLine="567"/>
        <w:contextualSpacing w:val="0"/>
        <w:jc w:val="both"/>
        <w:rPr>
          <w:color w:val="000000"/>
        </w:rPr>
      </w:pPr>
      <w:proofErr w:type="gramStart"/>
      <w:r w:rsidRPr="003F02CF">
        <w:rPr>
          <w:color w:val="000000"/>
        </w:rPr>
        <w:t>Подрядчиком не выдвинуто ни одного требования с утверждением о том, что какое-либо третье лицо нарушает, либо имеется вероятность нарушения с его стороны прав интеллектуальной собственности, принадлежащих или используемых Подрядчиком, и не выдвинуто требований, иным образом оспаривающих права третьего лица на использование прав интеллектуальной собственности, которые принадлежат или используются Подрядчиком; не известно о каких-либо обстоятельствах, создающих вероятность возникновения такого требования</w:t>
      </w:r>
      <w:r w:rsidR="00B90B4E" w:rsidRPr="003F02CF">
        <w:rPr>
          <w:color w:val="000000"/>
        </w:rPr>
        <w:t>.</w:t>
      </w:r>
      <w:proofErr w:type="gramEnd"/>
    </w:p>
    <w:p w14:paraId="493A2101" w14:textId="77777777" w:rsidR="00363B92" w:rsidRPr="003F02CF" w:rsidRDefault="001A72F0" w:rsidP="00640577">
      <w:pPr>
        <w:pStyle w:val="a6"/>
        <w:widowControl w:val="0"/>
        <w:numPr>
          <w:ilvl w:val="1"/>
          <w:numId w:val="19"/>
        </w:numPr>
        <w:ind w:left="0" w:firstLine="567"/>
        <w:contextualSpacing w:val="0"/>
        <w:jc w:val="both"/>
        <w:rPr>
          <w:color w:val="000000"/>
        </w:rPr>
      </w:pPr>
      <w:proofErr w:type="gramStart"/>
      <w:r w:rsidRPr="003F02CF">
        <w:rPr>
          <w:color w:val="000000"/>
        </w:rPr>
        <w:t>Подрядчик гарантирует соблюдение установленного применимым правом порядка при создании авторами объектов интеллектуальной собственности, при передаче (отчуждению) Подрядчику исключительного права на объекты интеллектуальной собственности в полном объеме, в том числе с получением от авторов всех необходимых согласий, согласований, разрешений, одобрений, необходимых для использования объектов интеллектуальной собственности (любой их части) способами, указанными в настоящем Договоре</w:t>
      </w:r>
      <w:r w:rsidR="00B90B4E" w:rsidRPr="003F02CF">
        <w:rPr>
          <w:color w:val="000000"/>
        </w:rPr>
        <w:t>.</w:t>
      </w:r>
      <w:proofErr w:type="gramEnd"/>
    </w:p>
    <w:p w14:paraId="5611043F" w14:textId="3B7A1E03" w:rsidR="00363B92" w:rsidRPr="003F02CF" w:rsidRDefault="001A72F0" w:rsidP="00640577">
      <w:pPr>
        <w:pStyle w:val="a6"/>
        <w:widowControl w:val="0"/>
        <w:numPr>
          <w:ilvl w:val="1"/>
          <w:numId w:val="19"/>
        </w:numPr>
        <w:ind w:left="0" w:firstLine="567"/>
        <w:contextualSpacing w:val="0"/>
        <w:jc w:val="both"/>
        <w:rPr>
          <w:color w:val="000000"/>
        </w:rPr>
      </w:pPr>
      <w:r w:rsidRPr="003F02CF">
        <w:rPr>
          <w:color w:val="000000"/>
        </w:rPr>
        <w:t xml:space="preserve">Подрядчик гарантирует, что не существует каких-либо ограничений на передачу (отчуждение) Заказчику исключительного права на объекты интеллектуальной собственности в составе </w:t>
      </w:r>
      <w:r w:rsidR="00BD0E8A" w:rsidRPr="003F02CF">
        <w:rPr>
          <w:color w:val="000000"/>
        </w:rPr>
        <w:t xml:space="preserve">разработанных </w:t>
      </w:r>
      <w:r w:rsidRPr="003F02CF">
        <w:rPr>
          <w:color w:val="000000"/>
        </w:rPr>
        <w:t xml:space="preserve">по Договору результатов </w:t>
      </w:r>
      <w:r w:rsidR="00BD0E8A" w:rsidRPr="003F02CF">
        <w:rPr>
          <w:color w:val="000000"/>
        </w:rPr>
        <w:t>Работ</w:t>
      </w:r>
      <w:r w:rsidR="0088642D" w:rsidRPr="003F02CF">
        <w:rPr>
          <w:color w:val="000000"/>
        </w:rPr>
        <w:t xml:space="preserve"> (документации)</w:t>
      </w:r>
      <w:r w:rsidR="00BD0E8A" w:rsidRPr="003F02CF">
        <w:rPr>
          <w:color w:val="000000"/>
        </w:rPr>
        <w:t xml:space="preserve"> </w:t>
      </w:r>
      <w:r w:rsidRPr="003F02CF">
        <w:rPr>
          <w:color w:val="000000"/>
        </w:rPr>
        <w:t>в полном объеме в соответствии с Договором и не существует каких-либо ограничений на использование данных объектов интеллектуальной собственности (любой их части) любыми способами</w:t>
      </w:r>
      <w:r w:rsidR="00363B92" w:rsidRPr="003F02CF">
        <w:rPr>
          <w:color w:val="000000"/>
        </w:rPr>
        <w:t>.</w:t>
      </w:r>
    </w:p>
    <w:p w14:paraId="65DCB967" w14:textId="77777777" w:rsidR="00363B92" w:rsidRPr="003F02CF" w:rsidRDefault="001A72F0" w:rsidP="00640577">
      <w:pPr>
        <w:pStyle w:val="a6"/>
        <w:widowControl w:val="0"/>
        <w:numPr>
          <w:ilvl w:val="1"/>
          <w:numId w:val="19"/>
        </w:numPr>
        <w:ind w:left="0" w:firstLine="567"/>
        <w:contextualSpacing w:val="0"/>
        <w:jc w:val="both"/>
        <w:rPr>
          <w:color w:val="000000"/>
        </w:rPr>
      </w:pPr>
      <w:r w:rsidRPr="003F02CF">
        <w:rPr>
          <w:color w:val="000000"/>
        </w:rPr>
        <w:lastRenderedPageBreak/>
        <w:t>Подрядчик гарантирует действительность переданного Заказчику исключительного права на объекты интеллектуальной собственности в полном объеме в течение всего срока действия исключительного права на эти объекты</w:t>
      </w:r>
      <w:r w:rsidR="00B90B4E" w:rsidRPr="003F02CF">
        <w:rPr>
          <w:color w:val="000000"/>
        </w:rPr>
        <w:t>.</w:t>
      </w:r>
    </w:p>
    <w:p w14:paraId="5FC1A06C" w14:textId="77777777" w:rsidR="00363B92" w:rsidRPr="003F02CF" w:rsidRDefault="001A72F0" w:rsidP="00640577">
      <w:pPr>
        <w:pStyle w:val="a6"/>
        <w:widowControl w:val="0"/>
        <w:numPr>
          <w:ilvl w:val="1"/>
          <w:numId w:val="19"/>
        </w:numPr>
        <w:ind w:left="0" w:firstLine="567"/>
        <w:contextualSpacing w:val="0"/>
        <w:jc w:val="both"/>
        <w:rPr>
          <w:color w:val="000000"/>
        </w:rPr>
      </w:pPr>
      <w:r w:rsidRPr="003F02CF">
        <w:rPr>
          <w:color w:val="000000"/>
        </w:rPr>
        <w:t>Подрядчик заверяет, что предпринял все необходимые действия для урегулирования отношений с авторами объектов интеллектуальной собственности в соответствии с применимым правом и Договором, и что права авторов не ущемлены и никоим образом не нарушаются</w:t>
      </w:r>
      <w:r w:rsidR="00B90B4E" w:rsidRPr="003F02CF">
        <w:rPr>
          <w:color w:val="000000"/>
        </w:rPr>
        <w:t>.</w:t>
      </w:r>
    </w:p>
    <w:p w14:paraId="223440AE" w14:textId="77777777" w:rsidR="00363B92" w:rsidRPr="003F02CF" w:rsidRDefault="001A72F0" w:rsidP="00640577">
      <w:pPr>
        <w:pStyle w:val="a6"/>
        <w:widowControl w:val="0"/>
        <w:numPr>
          <w:ilvl w:val="1"/>
          <w:numId w:val="19"/>
        </w:numPr>
        <w:ind w:left="0" w:firstLine="567"/>
        <w:contextualSpacing w:val="0"/>
        <w:jc w:val="both"/>
        <w:rPr>
          <w:color w:val="000000"/>
        </w:rPr>
      </w:pPr>
      <w:r w:rsidRPr="003F02CF">
        <w:rPr>
          <w:color w:val="000000"/>
        </w:rPr>
        <w:t>Подрядчик гарантирует, что Заказчик и любые третьи лица, которым Заказчик может передать свои права на объекты интеллектуальной собственности</w:t>
      </w:r>
      <w:r w:rsidR="00B90B4E" w:rsidRPr="003F02CF">
        <w:rPr>
          <w:color w:val="000000"/>
        </w:rPr>
        <w:t>,</w:t>
      </w:r>
      <w:r w:rsidRPr="003F02CF">
        <w:rPr>
          <w:color w:val="000000"/>
        </w:rPr>
        <w:t xml:space="preserve"> имеют право на анонимное использование данных объектов интеллектуальной собственности, то есть без указания имени авторов</w:t>
      </w:r>
      <w:r w:rsidR="00B90B4E" w:rsidRPr="003F02CF">
        <w:rPr>
          <w:color w:val="000000"/>
        </w:rPr>
        <w:t>.</w:t>
      </w:r>
      <w:r w:rsidRPr="003F02CF">
        <w:rPr>
          <w:color w:val="000000"/>
        </w:rPr>
        <w:t xml:space="preserve"> </w:t>
      </w:r>
    </w:p>
    <w:p w14:paraId="49A206D6" w14:textId="77777777" w:rsidR="00363B92" w:rsidRPr="003F02CF" w:rsidRDefault="001A72F0" w:rsidP="00640577">
      <w:pPr>
        <w:pStyle w:val="a6"/>
        <w:widowControl w:val="0"/>
        <w:numPr>
          <w:ilvl w:val="1"/>
          <w:numId w:val="19"/>
        </w:numPr>
        <w:ind w:left="0" w:firstLine="567"/>
        <w:contextualSpacing w:val="0"/>
        <w:jc w:val="both"/>
        <w:rPr>
          <w:color w:val="000000"/>
        </w:rPr>
      </w:pPr>
      <w:proofErr w:type="gramStart"/>
      <w:r w:rsidRPr="003F02CF">
        <w:rPr>
          <w:color w:val="000000"/>
        </w:rPr>
        <w:t>Подрядчик гарантирует оплату третьим лицам, в том числе авторам</w:t>
      </w:r>
      <w:r w:rsidR="00B90B4E" w:rsidRPr="003F02CF">
        <w:rPr>
          <w:color w:val="000000"/>
        </w:rPr>
        <w:t>,</w:t>
      </w:r>
      <w:r w:rsidRPr="003F02CF">
        <w:rPr>
          <w:color w:val="000000"/>
        </w:rPr>
        <w:t xml:space="preserve"> всех вознаграждений</w:t>
      </w:r>
      <w:r w:rsidR="00B90B4E" w:rsidRPr="003F02CF">
        <w:rPr>
          <w:color w:val="000000"/>
        </w:rPr>
        <w:t>,</w:t>
      </w:r>
      <w:r w:rsidRPr="003F02CF">
        <w:rPr>
          <w:color w:val="000000"/>
        </w:rPr>
        <w:t xml:space="preserve"> выплат, пошлин, компенсаций, сборов и иных платежей, связанных с (1) созданием авторами объектов интеллектуальной собственности, (2) принад</w:t>
      </w:r>
      <w:r w:rsidR="003F615C" w:rsidRPr="003F02CF">
        <w:rPr>
          <w:color w:val="000000"/>
        </w:rPr>
        <w:t>лежностью/отчуждением Подрядчику</w:t>
      </w:r>
      <w:r w:rsidRPr="003F02CF">
        <w:rPr>
          <w:color w:val="000000"/>
        </w:rPr>
        <w:t xml:space="preserve"> исключительного права на объекты интеллектуальной собственн</w:t>
      </w:r>
      <w:r w:rsidR="003F615C" w:rsidRPr="003F02CF">
        <w:rPr>
          <w:color w:val="000000"/>
        </w:rPr>
        <w:t>ости, (3) отчуждением Подрядчиком</w:t>
      </w:r>
      <w:r w:rsidRPr="003F02CF">
        <w:rPr>
          <w:color w:val="000000"/>
        </w:rPr>
        <w:t xml:space="preserve"> Заказчику исключительного права на объекты интеллектуальной собственности в полном объеме в соответствии с применимым правом и Договором</w:t>
      </w:r>
      <w:r w:rsidR="00B90B4E" w:rsidRPr="003F02CF">
        <w:rPr>
          <w:color w:val="000000"/>
        </w:rPr>
        <w:t>.</w:t>
      </w:r>
      <w:proofErr w:type="gramEnd"/>
    </w:p>
    <w:p w14:paraId="67ED1F59" w14:textId="77777777" w:rsidR="00363B92" w:rsidRPr="003F02CF" w:rsidRDefault="001A72F0" w:rsidP="00640577">
      <w:pPr>
        <w:pStyle w:val="a6"/>
        <w:widowControl w:val="0"/>
        <w:numPr>
          <w:ilvl w:val="1"/>
          <w:numId w:val="19"/>
        </w:numPr>
        <w:ind w:left="0" w:firstLine="567"/>
        <w:contextualSpacing w:val="0"/>
        <w:jc w:val="both"/>
        <w:rPr>
          <w:color w:val="000000"/>
        </w:rPr>
      </w:pPr>
      <w:r w:rsidRPr="003F02CF">
        <w:rPr>
          <w:color w:val="000000"/>
        </w:rPr>
        <w:t>Подрядчик заверяет, что Заказчик имеет право пользоваться переданным ему исключительным правом без ограничений и гарантирует Заказчику защиту от любых посягательств со стороны третьих лиц, предъявления претензий, исков и пр.</w:t>
      </w:r>
    </w:p>
    <w:p w14:paraId="0ED890D9" w14:textId="77777777" w:rsidR="001A72F0" w:rsidRPr="003F02CF" w:rsidRDefault="001A72F0" w:rsidP="00640577">
      <w:pPr>
        <w:pStyle w:val="a6"/>
        <w:widowControl w:val="0"/>
        <w:numPr>
          <w:ilvl w:val="1"/>
          <w:numId w:val="19"/>
        </w:numPr>
        <w:ind w:left="0" w:firstLine="567"/>
        <w:contextualSpacing w:val="0"/>
        <w:jc w:val="both"/>
        <w:rPr>
          <w:color w:val="000000"/>
        </w:rPr>
      </w:pPr>
      <w:proofErr w:type="gramStart"/>
      <w:r w:rsidRPr="003F02CF">
        <w:rPr>
          <w:color w:val="000000"/>
        </w:rPr>
        <w:t>Подрядчик заверяет, что объекты интеллектуальной собственности (в целом или их часть) может быть включена Заказчиком в иное произведение как в сложный объект, Заказчик вправе осуществлять любые изменения объектов интеллектуальной собственности, производить доработку или переработку по своему усмотрению в любой форме, любом объеме без необходимости получать какие-либо согласия, разрешения, одобрения и т.п. от Подрядчика или авторов объектов интеллектуальной собственности</w:t>
      </w:r>
      <w:r w:rsidR="00B90B4E" w:rsidRPr="003F02CF">
        <w:rPr>
          <w:color w:val="000000"/>
        </w:rPr>
        <w:t>.</w:t>
      </w:r>
      <w:proofErr w:type="gramEnd"/>
    </w:p>
    <w:p w14:paraId="0EF988F5" w14:textId="77777777" w:rsidR="00BA4CAC" w:rsidRPr="003F02CF" w:rsidRDefault="00BA4CAC" w:rsidP="00832253">
      <w:pPr>
        <w:pStyle w:val="a6"/>
        <w:widowControl w:val="0"/>
        <w:ind w:left="567"/>
        <w:contextualSpacing w:val="0"/>
        <w:jc w:val="both"/>
        <w:rPr>
          <w:color w:val="000000"/>
        </w:rPr>
      </w:pPr>
    </w:p>
    <w:p w14:paraId="51B1EBC1" w14:textId="139494E2" w:rsidR="00506F65" w:rsidRPr="003F02CF" w:rsidRDefault="00506F65" w:rsidP="00640577">
      <w:pPr>
        <w:pStyle w:val="a6"/>
        <w:widowControl w:val="0"/>
        <w:numPr>
          <w:ilvl w:val="0"/>
          <w:numId w:val="19"/>
        </w:numPr>
        <w:contextualSpacing w:val="0"/>
        <w:jc w:val="center"/>
        <w:rPr>
          <w:b/>
          <w:caps/>
          <w:color w:val="000000" w:themeColor="text1"/>
          <w:u w:val="single"/>
        </w:rPr>
      </w:pPr>
      <w:bookmarkStart w:id="24" w:name="ИнтеллектуальныеПраваСт10"/>
      <w:bookmarkEnd w:id="24"/>
      <w:r w:rsidRPr="003F02CF">
        <w:rPr>
          <w:b/>
          <w:caps/>
          <w:color w:val="000000" w:themeColor="text1"/>
          <w:u w:val="single"/>
        </w:rPr>
        <w:t>ПРАВА ИНТЕЛЛЕКТУАЛЬНОЙ СОБСТВЕННОСТИ</w:t>
      </w:r>
      <w:r w:rsidR="009D35D8" w:rsidRPr="003F02CF">
        <w:rPr>
          <w:b/>
          <w:caps/>
          <w:color w:val="000000" w:themeColor="text1"/>
          <w:u w:val="single"/>
        </w:rPr>
        <w:t>. ПРАВО СОБСТВЕННОСТИ на РЕЗУЛЬТАТЫ РАБОТ</w:t>
      </w:r>
    </w:p>
    <w:p w14:paraId="026A63B2" w14:textId="77777777" w:rsidR="009D35D8" w:rsidRPr="003F02CF" w:rsidRDefault="009D35D8" w:rsidP="00640577">
      <w:pPr>
        <w:pStyle w:val="a6"/>
        <w:widowControl w:val="0"/>
        <w:numPr>
          <w:ilvl w:val="1"/>
          <w:numId w:val="19"/>
        </w:numPr>
        <w:ind w:left="0" w:firstLine="567"/>
        <w:contextualSpacing w:val="0"/>
        <w:jc w:val="both"/>
        <w:rPr>
          <w:color w:val="000000"/>
        </w:rPr>
      </w:pPr>
      <w:r w:rsidRPr="003F02CF">
        <w:rPr>
          <w:color w:val="000000"/>
        </w:rPr>
        <w:t>Заказчик и Подрядчик сохраняют все права (включая исключительное право и право на подачу заявки) на объекты Прав интеллектуальной собственности, разработанные, приобретенные или полученные Заказчиком и Подрядчиком, соответственно, до даты вступления Договора в силу</w:t>
      </w:r>
      <w:r w:rsidR="00D13B0D" w:rsidRPr="003F02CF">
        <w:rPr>
          <w:color w:val="000000"/>
        </w:rPr>
        <w:t xml:space="preserve"> (Преддоговорная интеллектуальная собственность)</w:t>
      </w:r>
      <w:r w:rsidRPr="003F02CF">
        <w:rPr>
          <w:color w:val="000000"/>
        </w:rPr>
        <w:t xml:space="preserve">. </w:t>
      </w:r>
    </w:p>
    <w:p w14:paraId="467F44B5" w14:textId="487134C8" w:rsidR="003F615C" w:rsidRPr="003F02CF" w:rsidRDefault="003F615C" w:rsidP="00640577">
      <w:pPr>
        <w:pStyle w:val="a6"/>
        <w:widowControl w:val="0"/>
        <w:numPr>
          <w:ilvl w:val="1"/>
          <w:numId w:val="19"/>
        </w:numPr>
        <w:ind w:left="0" w:firstLine="567"/>
        <w:contextualSpacing w:val="0"/>
        <w:jc w:val="both"/>
        <w:rPr>
          <w:color w:val="000000"/>
        </w:rPr>
      </w:pPr>
      <w:proofErr w:type="gramStart"/>
      <w:r w:rsidRPr="003F02CF">
        <w:rPr>
          <w:color w:val="000000"/>
        </w:rPr>
        <w:t>Все права (включая исключительное право на подачу заявки и получение патентной и</w:t>
      </w:r>
      <w:r w:rsidR="00D66260" w:rsidRPr="003F02CF">
        <w:rPr>
          <w:color w:val="000000"/>
        </w:rPr>
        <w:t xml:space="preserve"> </w:t>
      </w:r>
      <w:r w:rsidRPr="003F02CF">
        <w:rPr>
          <w:color w:val="000000"/>
        </w:rPr>
        <w:t>(или) любой другой имеющейся охраны) на и в отношении</w:t>
      </w:r>
      <w:r w:rsidR="00E74541" w:rsidRPr="003F02CF">
        <w:rPr>
          <w:color w:val="000000"/>
        </w:rPr>
        <w:t xml:space="preserve"> Д</w:t>
      </w:r>
      <w:r w:rsidR="00AF7554" w:rsidRPr="003F02CF">
        <w:rPr>
          <w:color w:val="000000"/>
        </w:rPr>
        <w:t>окументации (</w:t>
      </w:r>
      <w:r w:rsidRPr="003F02CF">
        <w:rPr>
          <w:color w:val="000000"/>
        </w:rPr>
        <w:t>результатов Работ по Договору</w:t>
      </w:r>
      <w:r w:rsidR="00AF7554" w:rsidRPr="003F02CF">
        <w:rPr>
          <w:color w:val="000000"/>
        </w:rPr>
        <w:t>)</w:t>
      </w:r>
      <w:r w:rsidRPr="003F02CF">
        <w:rPr>
          <w:color w:val="000000"/>
        </w:rPr>
        <w:t xml:space="preserve">, созданных после вступления Договора в силу в связи с выполнением Подрядчиком работ по Договору, в полном объеме </w:t>
      </w:r>
      <w:r w:rsidR="005A7432" w:rsidRPr="003F02CF">
        <w:rPr>
          <w:color w:val="000000"/>
        </w:rPr>
        <w:t xml:space="preserve">без уплаты какого-либо дополнительного вознаграждения </w:t>
      </w:r>
      <w:r w:rsidRPr="003F02CF">
        <w:rPr>
          <w:color w:val="000000"/>
        </w:rPr>
        <w:t>принадлеж</w:t>
      </w:r>
      <w:r w:rsidR="005A7432" w:rsidRPr="003F02CF">
        <w:rPr>
          <w:color w:val="000000"/>
        </w:rPr>
        <w:t>а</w:t>
      </w:r>
      <w:r w:rsidRPr="003F02CF">
        <w:rPr>
          <w:color w:val="000000"/>
        </w:rPr>
        <w:t xml:space="preserve">т Заказчику с момента </w:t>
      </w:r>
      <w:r w:rsidR="000A066E" w:rsidRPr="003F02CF">
        <w:rPr>
          <w:color w:val="000000"/>
        </w:rPr>
        <w:t>подписания</w:t>
      </w:r>
      <w:r w:rsidR="008D7707" w:rsidRPr="003F02CF">
        <w:rPr>
          <w:color w:val="000000"/>
        </w:rPr>
        <w:t xml:space="preserve"> </w:t>
      </w:r>
      <w:r w:rsidR="000A066E" w:rsidRPr="003F02CF">
        <w:rPr>
          <w:color w:val="000000"/>
        </w:rPr>
        <w:t xml:space="preserve">Акта </w:t>
      </w:r>
      <w:r w:rsidR="0088642D" w:rsidRPr="003F02CF">
        <w:rPr>
          <w:color w:val="000000"/>
        </w:rPr>
        <w:t>приема-передача</w:t>
      </w:r>
      <w:r w:rsidR="000A066E" w:rsidRPr="003F02CF">
        <w:rPr>
          <w:color w:val="000000"/>
        </w:rPr>
        <w:t xml:space="preserve"> выполненных работ (этапа Работ) в</w:t>
      </w:r>
      <w:proofErr w:type="gramEnd"/>
      <w:r w:rsidR="000A066E" w:rsidRPr="003F02CF">
        <w:rPr>
          <w:color w:val="000000"/>
        </w:rPr>
        <w:t xml:space="preserve"> </w:t>
      </w:r>
      <w:proofErr w:type="gramStart"/>
      <w:r w:rsidR="000A066E" w:rsidRPr="003F02CF">
        <w:rPr>
          <w:color w:val="000000"/>
        </w:rPr>
        <w:t>рамках</w:t>
      </w:r>
      <w:proofErr w:type="gramEnd"/>
      <w:r w:rsidR="000A066E" w:rsidRPr="003F02CF">
        <w:rPr>
          <w:color w:val="000000"/>
        </w:rPr>
        <w:t xml:space="preserve"> которого разрабатывалась </w:t>
      </w:r>
      <w:r w:rsidR="00E74541" w:rsidRPr="003F02CF">
        <w:rPr>
          <w:color w:val="000000"/>
        </w:rPr>
        <w:t>Д</w:t>
      </w:r>
      <w:r w:rsidR="000A066E" w:rsidRPr="003F02CF">
        <w:rPr>
          <w:color w:val="000000"/>
        </w:rPr>
        <w:t>окументация</w:t>
      </w:r>
      <w:r w:rsidRPr="003F02CF">
        <w:rPr>
          <w:color w:val="000000"/>
        </w:rPr>
        <w:t xml:space="preserve">. </w:t>
      </w:r>
    </w:p>
    <w:p w14:paraId="257D7B63" w14:textId="30E43BCF" w:rsidR="00146D06" w:rsidRPr="003F02CF" w:rsidRDefault="00146D06" w:rsidP="00640577">
      <w:pPr>
        <w:pStyle w:val="a6"/>
        <w:widowControl w:val="0"/>
        <w:numPr>
          <w:ilvl w:val="1"/>
          <w:numId w:val="19"/>
        </w:numPr>
        <w:ind w:left="0" w:firstLine="567"/>
        <w:jc w:val="both"/>
        <w:rPr>
          <w:color w:val="000000"/>
        </w:rPr>
      </w:pPr>
      <w:r w:rsidRPr="003F02CF">
        <w:rPr>
          <w:color w:val="000000"/>
        </w:rPr>
        <w:t>Стороны договорились, что любые предоставляемые Заказчиком Подрядчику материалы, документы или иная информация могут быть использованы последним только в целях выполнения своих обязательств по Договору и ни для каких-либо иных целей.</w:t>
      </w:r>
      <w:r w:rsidRPr="003F02CF">
        <w:rPr>
          <w:rFonts w:ascii="Lucida Console" w:eastAsiaTheme="minorHAnsi" w:hAnsi="Lucida Console" w:cs="Lucida Console"/>
          <w:lang w:eastAsia="en-US"/>
        </w:rPr>
        <w:t xml:space="preserve"> </w:t>
      </w:r>
      <w:r w:rsidRPr="003F02CF">
        <w:rPr>
          <w:color w:val="000000"/>
        </w:rPr>
        <w:t>Подрядчик не имеет права продавать, передавать или публиковать без согласия Заказчика информацию, полученную им в результате проведенной для Заказчика работы.</w:t>
      </w:r>
    </w:p>
    <w:p w14:paraId="1B7BB192" w14:textId="77777777" w:rsidR="009D35D8" w:rsidRPr="003F02CF" w:rsidRDefault="009D35D8" w:rsidP="00640577">
      <w:pPr>
        <w:pStyle w:val="a6"/>
        <w:widowControl w:val="0"/>
        <w:numPr>
          <w:ilvl w:val="1"/>
          <w:numId w:val="19"/>
        </w:numPr>
        <w:ind w:left="0" w:firstLine="567"/>
        <w:contextualSpacing w:val="0"/>
        <w:jc w:val="both"/>
        <w:rPr>
          <w:snapToGrid w:val="0"/>
          <w:color w:val="000000" w:themeColor="text1"/>
        </w:rPr>
      </w:pPr>
      <w:proofErr w:type="gramStart"/>
      <w:r w:rsidRPr="003F02CF">
        <w:rPr>
          <w:snapToGrid w:val="0"/>
          <w:color w:val="000000" w:themeColor="text1"/>
        </w:rPr>
        <w:t xml:space="preserve">Если в ходе выполнения работ по Договору станет очевидной необходимость использования результатов интеллектуальной собственности третьих лиц, и что требует получения на имя </w:t>
      </w:r>
      <w:r w:rsidR="00AF7554" w:rsidRPr="003F02CF">
        <w:rPr>
          <w:snapToGrid w:val="0"/>
          <w:color w:val="000000" w:themeColor="text1"/>
        </w:rPr>
        <w:t>Подрядчика</w:t>
      </w:r>
      <w:r w:rsidRPr="003F02CF">
        <w:rPr>
          <w:snapToGrid w:val="0"/>
          <w:color w:val="000000" w:themeColor="text1"/>
        </w:rPr>
        <w:t xml:space="preserve"> лицензий или аналогичных прав на их использование и осуществления лицензионных платежей, Подрядчик обязан в письменном виде уведомить об этом Заказчика и получить предварительное одобрение Заказчика в отношении всех существенных условий соответствующего лицензионного и/или иного аналогичного соглашения</w:t>
      </w:r>
      <w:proofErr w:type="gramEnd"/>
      <w:r w:rsidRPr="003F02CF">
        <w:rPr>
          <w:snapToGrid w:val="0"/>
          <w:color w:val="000000" w:themeColor="text1"/>
        </w:rPr>
        <w:t xml:space="preserve">, </w:t>
      </w:r>
      <w:proofErr w:type="gramStart"/>
      <w:r w:rsidRPr="003F02CF">
        <w:rPr>
          <w:snapToGrid w:val="0"/>
          <w:color w:val="000000" w:themeColor="text1"/>
        </w:rPr>
        <w:t>которое</w:t>
      </w:r>
      <w:proofErr w:type="gramEnd"/>
      <w:r w:rsidRPr="003F02CF">
        <w:rPr>
          <w:snapToGrid w:val="0"/>
          <w:color w:val="000000" w:themeColor="text1"/>
        </w:rPr>
        <w:t xml:space="preserve"> необходимо для приобретения такого права (лицензии). </w:t>
      </w:r>
    </w:p>
    <w:p w14:paraId="7357E209" w14:textId="3066ECE5" w:rsidR="00BB6D73" w:rsidRPr="003F02CF" w:rsidRDefault="00D13B0D" w:rsidP="00640577">
      <w:pPr>
        <w:pStyle w:val="a6"/>
        <w:widowControl w:val="0"/>
        <w:numPr>
          <w:ilvl w:val="1"/>
          <w:numId w:val="19"/>
        </w:numPr>
        <w:ind w:left="0" w:firstLine="567"/>
        <w:contextualSpacing w:val="0"/>
        <w:jc w:val="both"/>
      </w:pPr>
      <w:proofErr w:type="gramStart"/>
      <w:r w:rsidRPr="003F02CF">
        <w:t>При необходимости применения в ходе выполнения Работ по Договору Преддоговорной интеллектуальной собственности Подрядчика,</w:t>
      </w:r>
      <w:r w:rsidR="00490169" w:rsidRPr="003F02CF">
        <w:t xml:space="preserve"> </w:t>
      </w:r>
      <w:r w:rsidRPr="003F02CF">
        <w:t>Подрядчик предоставляет Заказчику право использовать Преддоговорную интеллектуальную собственность Подрядчика, входящую в</w:t>
      </w:r>
      <w:r w:rsidR="000A066E" w:rsidRPr="003F02CF">
        <w:t xml:space="preserve"> состав документации</w:t>
      </w:r>
      <w:r w:rsidRPr="003F02CF">
        <w:t xml:space="preserve"> на условиях неисключительной, действующей на территории РФ, бессрочной (на весь срок правовой охраны), безотзывной, полностью оплаченной, </w:t>
      </w:r>
      <w:r w:rsidRPr="003F02CF">
        <w:lastRenderedPageBreak/>
        <w:t>пере</w:t>
      </w:r>
      <w:r w:rsidR="00490169" w:rsidRPr="003F02CF">
        <w:t>уступаемой лицензии</w:t>
      </w:r>
      <w:r w:rsidRPr="003F02CF">
        <w:t xml:space="preserve"> с правом выдачи сублицензии </w:t>
      </w:r>
      <w:r w:rsidR="00B60C9F" w:rsidRPr="003F02CF">
        <w:t>на использование документации и относящихся к ней прав интеллектуальной собст</w:t>
      </w:r>
      <w:r w:rsidR="00EB1E28" w:rsidRPr="003F02CF">
        <w:t>в</w:t>
      </w:r>
      <w:r w:rsidR="00B60C9F" w:rsidRPr="003F02CF">
        <w:t>енности любыми способами</w:t>
      </w:r>
      <w:proofErr w:type="gramEnd"/>
      <w:r w:rsidR="00B60C9F" w:rsidRPr="003F02CF">
        <w:t>, разрешенными законодательством РФ, включая без огран</w:t>
      </w:r>
      <w:r w:rsidR="00EB1E28" w:rsidRPr="003F02CF">
        <w:t>и</w:t>
      </w:r>
      <w:r w:rsidR="00B60C9F" w:rsidRPr="003F02CF">
        <w:t>чения способы, указанные</w:t>
      </w:r>
      <w:r w:rsidR="008D7707" w:rsidRPr="003F02CF">
        <w:t xml:space="preserve"> </w:t>
      </w:r>
      <w:r w:rsidR="00EB1E28" w:rsidRPr="003F02CF">
        <w:t xml:space="preserve">в статьях 1270 и 1358 </w:t>
      </w:r>
      <w:r w:rsidR="001855A2" w:rsidRPr="003F02CF">
        <w:t>Гражданского кодекса РФ</w:t>
      </w:r>
      <w:r w:rsidRPr="003F02CF">
        <w:t>.</w:t>
      </w:r>
    </w:p>
    <w:p w14:paraId="0D8775B9" w14:textId="4756EA70" w:rsidR="00506F65" w:rsidRPr="003F02CF" w:rsidRDefault="00506F65" w:rsidP="00640577">
      <w:pPr>
        <w:pStyle w:val="a6"/>
        <w:widowControl w:val="0"/>
        <w:numPr>
          <w:ilvl w:val="1"/>
          <w:numId w:val="19"/>
        </w:numPr>
        <w:ind w:left="0" w:firstLine="567"/>
        <w:contextualSpacing w:val="0"/>
        <w:jc w:val="both"/>
        <w:rPr>
          <w:snapToGrid w:val="0"/>
          <w:color w:val="000000" w:themeColor="text1"/>
        </w:rPr>
      </w:pPr>
      <w:r w:rsidRPr="003F02CF">
        <w:rPr>
          <w:snapToGrid w:val="0"/>
          <w:color w:val="000000" w:themeColor="text1"/>
        </w:rPr>
        <w:t xml:space="preserve">Право собственности на документацию </w:t>
      </w:r>
      <w:r w:rsidR="001855A2" w:rsidRPr="003F02CF">
        <w:rPr>
          <w:snapToGrid w:val="0"/>
          <w:color w:val="000000" w:themeColor="text1"/>
        </w:rPr>
        <w:t>перехо</w:t>
      </w:r>
      <w:r w:rsidR="0088642D" w:rsidRPr="003F02CF">
        <w:rPr>
          <w:snapToGrid w:val="0"/>
          <w:color w:val="000000" w:themeColor="text1"/>
        </w:rPr>
        <w:t>дит к Заказчику с д</w:t>
      </w:r>
      <w:r w:rsidR="001855A2" w:rsidRPr="003F02CF">
        <w:rPr>
          <w:snapToGrid w:val="0"/>
          <w:color w:val="000000" w:themeColor="text1"/>
        </w:rPr>
        <w:t xml:space="preserve">аты подписания Акта </w:t>
      </w:r>
      <w:r w:rsidR="0088642D" w:rsidRPr="003F02CF">
        <w:rPr>
          <w:snapToGrid w:val="0"/>
          <w:color w:val="000000" w:themeColor="text1"/>
        </w:rPr>
        <w:t>приема-передачи</w:t>
      </w:r>
      <w:r w:rsidR="001855A2" w:rsidRPr="003F02CF">
        <w:rPr>
          <w:snapToGrid w:val="0"/>
          <w:color w:val="000000" w:themeColor="text1"/>
        </w:rPr>
        <w:t xml:space="preserve"> выполненных Работ (этапа Работ)</w:t>
      </w:r>
      <w:r w:rsidR="007C3F13" w:rsidRPr="003F02CF">
        <w:rPr>
          <w:snapToGrid w:val="0"/>
          <w:color w:val="000000" w:themeColor="text1"/>
        </w:rPr>
        <w:t xml:space="preserve">, а в случае расторжения Договора – с даты </w:t>
      </w:r>
      <w:proofErr w:type="gramStart"/>
      <w:r w:rsidR="007C3F13" w:rsidRPr="003F02CF">
        <w:rPr>
          <w:snapToGrid w:val="0"/>
          <w:color w:val="000000" w:themeColor="text1"/>
        </w:rPr>
        <w:t>подписания акта приема-передачи результатов незавершенных работ</w:t>
      </w:r>
      <w:proofErr w:type="gramEnd"/>
      <w:r w:rsidR="007C3F13" w:rsidRPr="003F02CF">
        <w:rPr>
          <w:snapToGrid w:val="0"/>
          <w:color w:val="000000" w:themeColor="text1"/>
        </w:rPr>
        <w:t>.</w:t>
      </w:r>
      <w:r w:rsidR="001855A2" w:rsidRPr="003F02CF">
        <w:rPr>
          <w:snapToGrid w:val="0"/>
          <w:color w:val="000000" w:themeColor="text1"/>
        </w:rPr>
        <w:t xml:space="preserve"> </w:t>
      </w:r>
    </w:p>
    <w:p w14:paraId="3A02A530" w14:textId="7F9EEBD3" w:rsidR="00D66260" w:rsidRPr="003F02CF" w:rsidRDefault="00D66260" w:rsidP="00640577">
      <w:pPr>
        <w:pStyle w:val="a6"/>
        <w:widowControl w:val="0"/>
        <w:numPr>
          <w:ilvl w:val="1"/>
          <w:numId w:val="19"/>
        </w:numPr>
        <w:ind w:left="0" w:firstLine="567"/>
        <w:contextualSpacing w:val="0"/>
        <w:jc w:val="both"/>
        <w:rPr>
          <w:snapToGrid w:val="0"/>
          <w:color w:val="000000" w:themeColor="text1"/>
        </w:rPr>
      </w:pPr>
      <w:r w:rsidRPr="003F02CF">
        <w:rPr>
          <w:snapToGrid w:val="0"/>
          <w:color w:val="000000" w:themeColor="text1"/>
        </w:rPr>
        <w:t xml:space="preserve">Документация, направленная </w:t>
      </w:r>
      <w:r w:rsidR="00EA3CD5" w:rsidRPr="003F02CF">
        <w:rPr>
          <w:snapToGrid w:val="0"/>
          <w:color w:val="000000" w:themeColor="text1"/>
        </w:rPr>
        <w:t xml:space="preserve">Подрядчиком </w:t>
      </w:r>
      <w:r w:rsidRPr="003F02CF">
        <w:rPr>
          <w:snapToGrid w:val="0"/>
          <w:color w:val="000000" w:themeColor="text1"/>
        </w:rPr>
        <w:t xml:space="preserve">Заказчику </w:t>
      </w:r>
      <w:r w:rsidR="00EC4EAD" w:rsidRPr="003F02CF">
        <w:rPr>
          <w:snapToGrid w:val="0"/>
          <w:color w:val="000000" w:themeColor="text1"/>
        </w:rPr>
        <w:t>в рабочем порядке, может быт</w:t>
      </w:r>
      <w:r w:rsidR="00055DB8" w:rsidRPr="003F02CF">
        <w:rPr>
          <w:snapToGrid w:val="0"/>
          <w:color w:val="000000" w:themeColor="text1"/>
        </w:rPr>
        <w:t>ь</w:t>
      </w:r>
      <w:r w:rsidR="00EC4EAD" w:rsidRPr="003F02CF">
        <w:rPr>
          <w:snapToGrid w:val="0"/>
          <w:color w:val="000000" w:themeColor="text1"/>
        </w:rPr>
        <w:t xml:space="preserve"> передана Заказчиком Генеральному заказчику в </w:t>
      </w:r>
      <w:r w:rsidR="00055DB8" w:rsidRPr="003F02CF">
        <w:rPr>
          <w:snapToGrid w:val="0"/>
          <w:color w:val="000000" w:themeColor="text1"/>
        </w:rPr>
        <w:t>составе проектной документации с целью проверки на соответствие</w:t>
      </w:r>
      <w:r w:rsidR="00EA3CD5" w:rsidRPr="003F02CF">
        <w:rPr>
          <w:snapToGrid w:val="0"/>
          <w:color w:val="000000" w:themeColor="text1"/>
        </w:rPr>
        <w:t xml:space="preserve"> </w:t>
      </w:r>
      <w:r w:rsidR="00BD5DF6" w:rsidRPr="003F02CF">
        <w:rPr>
          <w:snapToGrid w:val="0"/>
          <w:color w:val="000000" w:themeColor="text1"/>
        </w:rPr>
        <w:t xml:space="preserve">Заданию </w:t>
      </w:r>
      <w:r w:rsidR="00EA3CD5" w:rsidRPr="003F02CF">
        <w:rPr>
          <w:snapToGrid w:val="0"/>
          <w:color w:val="000000" w:themeColor="text1"/>
        </w:rPr>
        <w:t xml:space="preserve">до подписания Акта приемки </w:t>
      </w:r>
      <w:proofErr w:type="gramStart"/>
      <w:r w:rsidR="00EA3CD5" w:rsidRPr="003F02CF">
        <w:rPr>
          <w:snapToGrid w:val="0"/>
          <w:color w:val="000000" w:themeColor="text1"/>
        </w:rPr>
        <w:t>–п</w:t>
      </w:r>
      <w:proofErr w:type="gramEnd"/>
      <w:r w:rsidR="00EA3CD5" w:rsidRPr="003F02CF">
        <w:rPr>
          <w:snapToGrid w:val="0"/>
          <w:color w:val="000000" w:themeColor="text1"/>
        </w:rPr>
        <w:t>ередачи работ.</w:t>
      </w:r>
    </w:p>
    <w:p w14:paraId="02AE7FCD" w14:textId="77777777" w:rsidR="00095B2C" w:rsidRPr="003F02CF" w:rsidRDefault="00095B2C" w:rsidP="00095B2C">
      <w:pPr>
        <w:pStyle w:val="a6"/>
        <w:widowControl w:val="0"/>
        <w:ind w:left="567"/>
        <w:contextualSpacing w:val="0"/>
        <w:jc w:val="both"/>
        <w:rPr>
          <w:snapToGrid w:val="0"/>
          <w:color w:val="000000" w:themeColor="text1"/>
        </w:rPr>
      </w:pPr>
    </w:p>
    <w:p w14:paraId="15FBD4F1" w14:textId="1AEFBD8C" w:rsidR="00DA0336" w:rsidRPr="003F02CF" w:rsidRDefault="003D059B" w:rsidP="00640577">
      <w:pPr>
        <w:pStyle w:val="a6"/>
        <w:widowControl w:val="0"/>
        <w:numPr>
          <w:ilvl w:val="0"/>
          <w:numId w:val="19"/>
        </w:numPr>
        <w:contextualSpacing w:val="0"/>
        <w:jc w:val="center"/>
        <w:rPr>
          <w:b/>
          <w:color w:val="000000" w:themeColor="text1"/>
          <w:u w:val="single"/>
        </w:rPr>
      </w:pPr>
      <w:r w:rsidRPr="003F02CF">
        <w:rPr>
          <w:b/>
          <w:color w:val="000000" w:themeColor="text1"/>
          <w:u w:val="single"/>
        </w:rPr>
        <w:t>ОТВЕТСТВЕННОСТЬ СТОРОН</w:t>
      </w:r>
    </w:p>
    <w:p w14:paraId="271CE10D" w14:textId="77777777" w:rsidR="00B655B0" w:rsidRPr="003F02CF" w:rsidRDefault="00B655B0" w:rsidP="00640577">
      <w:pPr>
        <w:pStyle w:val="a6"/>
        <w:widowControl w:val="0"/>
        <w:numPr>
          <w:ilvl w:val="1"/>
          <w:numId w:val="19"/>
        </w:numPr>
        <w:ind w:left="0" w:firstLine="567"/>
        <w:contextualSpacing w:val="0"/>
        <w:jc w:val="both"/>
      </w:pPr>
      <w:r w:rsidRPr="003F02CF">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РФ и условиями настоящего Договора. </w:t>
      </w:r>
    </w:p>
    <w:p w14:paraId="19F28046" w14:textId="21BB61C9" w:rsidR="00B655B0" w:rsidRPr="003F02CF" w:rsidRDefault="00B655B0" w:rsidP="00640577">
      <w:pPr>
        <w:pStyle w:val="a6"/>
        <w:widowControl w:val="0"/>
        <w:numPr>
          <w:ilvl w:val="1"/>
          <w:numId w:val="19"/>
        </w:numPr>
        <w:ind w:left="0" w:firstLine="567"/>
        <w:contextualSpacing w:val="0"/>
        <w:jc w:val="both"/>
        <w:rPr>
          <w:rFonts w:eastAsia="Calibri"/>
          <w:lang w:eastAsia="en-US"/>
        </w:rPr>
      </w:pPr>
      <w:r w:rsidRPr="003F02CF">
        <w:rPr>
          <w:rFonts w:eastAsia="Calibri"/>
          <w:lang w:eastAsia="en-US"/>
        </w:rPr>
        <w:t>В соответствии со статьей 761 Гражданского кодекса Российской Федерации Подрядчик несет ответственность за ненадлежащее качество результатов Работ, включая недостатки, обнаруженные впоследствии в ходе строительства, а также в процессе эксплуатации Объекта, созданного на основе документации.</w:t>
      </w:r>
      <w:r w:rsidR="008D7707" w:rsidRPr="003F02CF">
        <w:rPr>
          <w:rFonts w:eastAsia="Calibri"/>
          <w:lang w:eastAsia="en-US"/>
        </w:rPr>
        <w:t xml:space="preserve"> </w:t>
      </w:r>
    </w:p>
    <w:p w14:paraId="072FBB06" w14:textId="3C50A060" w:rsidR="00B655B0" w:rsidRPr="003F02CF" w:rsidRDefault="00B655B0" w:rsidP="005A046E">
      <w:pPr>
        <w:keepNext/>
        <w:widowControl w:val="0"/>
        <w:ind w:firstLine="567"/>
        <w:jc w:val="both"/>
        <w:rPr>
          <w:rFonts w:eastAsiaTheme="minorHAnsi"/>
          <w:lang w:eastAsia="en-US"/>
        </w:rPr>
      </w:pPr>
      <w:r w:rsidRPr="003F02CF">
        <w:rPr>
          <w:rFonts w:eastAsiaTheme="minorHAnsi"/>
          <w:lang w:eastAsia="en-US"/>
        </w:rPr>
        <w:t xml:space="preserve">При обнаружении недостатков в </w:t>
      </w:r>
      <w:r w:rsidR="00BD5DF6" w:rsidRPr="003F02CF">
        <w:rPr>
          <w:rFonts w:eastAsiaTheme="minorHAnsi"/>
          <w:lang w:eastAsia="en-US"/>
        </w:rPr>
        <w:t>Д</w:t>
      </w:r>
      <w:r w:rsidRPr="003F02CF">
        <w:rPr>
          <w:rFonts w:eastAsiaTheme="minorHAnsi"/>
          <w:lang w:eastAsia="en-US"/>
        </w:rPr>
        <w:t xml:space="preserve">окументации Подрядчик по требованию Заказчика обязан безвозмездно переделать </w:t>
      </w:r>
      <w:r w:rsidR="00BD5DF6" w:rsidRPr="003F02CF">
        <w:rPr>
          <w:rFonts w:eastAsiaTheme="minorHAnsi"/>
          <w:lang w:eastAsia="en-US"/>
        </w:rPr>
        <w:t>Д</w:t>
      </w:r>
      <w:r w:rsidRPr="003F02CF">
        <w:rPr>
          <w:rFonts w:eastAsiaTheme="minorHAnsi"/>
          <w:lang w:eastAsia="en-US"/>
        </w:rPr>
        <w:t>окументацию, произвести дополнительные работы в указанный Заказчиком срок и возместить убытки</w:t>
      </w:r>
      <w:r w:rsidR="00041955" w:rsidRPr="003F02CF">
        <w:rPr>
          <w:rFonts w:eastAsiaTheme="minorHAnsi"/>
          <w:lang w:eastAsia="en-US"/>
        </w:rPr>
        <w:t xml:space="preserve"> в полном объеме</w:t>
      </w:r>
      <w:r w:rsidRPr="003F02CF">
        <w:rPr>
          <w:rFonts w:eastAsiaTheme="minorHAnsi"/>
          <w:lang w:eastAsia="en-US"/>
        </w:rPr>
        <w:t xml:space="preserve">, связанные с допущенными недостатками в полном объеме. </w:t>
      </w:r>
    </w:p>
    <w:p w14:paraId="4D26947E" w14:textId="0E70D090" w:rsidR="00B655B0" w:rsidRPr="003F02CF" w:rsidRDefault="00B655B0" w:rsidP="00640577">
      <w:pPr>
        <w:pStyle w:val="a6"/>
        <w:widowControl w:val="0"/>
        <w:numPr>
          <w:ilvl w:val="1"/>
          <w:numId w:val="19"/>
        </w:numPr>
        <w:ind w:left="0" w:firstLine="567"/>
        <w:contextualSpacing w:val="0"/>
        <w:jc w:val="both"/>
      </w:pPr>
      <w:r w:rsidRPr="003F02CF">
        <w:t xml:space="preserve">При нарушении сроков оплаты выполненных </w:t>
      </w:r>
      <w:r w:rsidR="00B51788" w:rsidRPr="003F02CF">
        <w:t>Р</w:t>
      </w:r>
      <w:r w:rsidRPr="003F02CF">
        <w:t>абот Подрядчик вправе взыскать с Заказчика неустойку в размере 0,1 % от неоплаченной в срок суммы</w:t>
      </w:r>
      <w:r w:rsidR="00A27F29" w:rsidRPr="003F02CF">
        <w:t>,</w:t>
      </w:r>
      <w:r w:rsidRPr="003F02CF">
        <w:t xml:space="preserve"> за каждый день просрочки</w:t>
      </w:r>
      <w:r w:rsidR="00E15A41" w:rsidRPr="003F02CF">
        <w:t>, но не более 10 % от неоплаченной в срок суммы</w:t>
      </w:r>
      <w:r w:rsidRPr="003F02CF">
        <w:t xml:space="preserve">. </w:t>
      </w:r>
    </w:p>
    <w:p w14:paraId="5C1B9245" w14:textId="647EFBAA" w:rsidR="00B655B0" w:rsidRPr="003F02CF" w:rsidRDefault="00DE1E22" w:rsidP="00640577">
      <w:pPr>
        <w:pStyle w:val="a6"/>
        <w:widowControl w:val="0"/>
        <w:numPr>
          <w:ilvl w:val="1"/>
          <w:numId w:val="19"/>
        </w:numPr>
        <w:ind w:left="0" w:firstLine="567"/>
        <w:contextualSpacing w:val="0"/>
        <w:jc w:val="both"/>
      </w:pPr>
      <w:r w:rsidRPr="003F02CF">
        <w:t>За</w:t>
      </w:r>
      <w:r w:rsidR="00B655B0" w:rsidRPr="003F02CF">
        <w:t xml:space="preserve"> нарушени</w:t>
      </w:r>
      <w:r w:rsidRPr="003F02CF">
        <w:t>е</w:t>
      </w:r>
      <w:r w:rsidR="00B655B0" w:rsidRPr="003F02CF">
        <w:t xml:space="preserve"> сроков выполнения </w:t>
      </w:r>
      <w:r w:rsidRPr="003F02CF">
        <w:t xml:space="preserve">этапов </w:t>
      </w:r>
      <w:r w:rsidR="00A27F29" w:rsidRPr="003F02CF">
        <w:t>Р</w:t>
      </w:r>
      <w:r w:rsidRPr="003F02CF">
        <w:t>абот, установленных Календарным план</w:t>
      </w:r>
      <w:r w:rsidR="00700EC4" w:rsidRPr="003F02CF">
        <w:t>ом</w:t>
      </w:r>
      <w:r w:rsidR="0052289D" w:rsidRPr="003F02CF">
        <w:t xml:space="preserve"> </w:t>
      </w:r>
      <w:r w:rsidRPr="003F02CF">
        <w:t>(Приложени</w:t>
      </w:r>
      <w:r w:rsidR="00572700" w:rsidRPr="003F02CF">
        <w:t>е</w:t>
      </w:r>
      <w:r w:rsidRPr="003F02CF">
        <w:t xml:space="preserve"> №</w:t>
      </w:r>
      <w:r w:rsidR="00B90B4E" w:rsidRPr="003F02CF">
        <w:t xml:space="preserve"> </w:t>
      </w:r>
      <w:r w:rsidR="00700EC4" w:rsidRPr="003F02CF">
        <w:t>2</w:t>
      </w:r>
      <w:r w:rsidRPr="003F02CF">
        <w:t xml:space="preserve"> к Договору)</w:t>
      </w:r>
      <w:r w:rsidR="00B655B0" w:rsidRPr="003F02CF">
        <w:t>, Заказчик вправе взыскать с Подрядчика неустойку в размере 0,</w:t>
      </w:r>
      <w:r w:rsidR="00314450" w:rsidRPr="003F02CF">
        <w:t>2</w:t>
      </w:r>
      <w:r w:rsidR="00B655B0" w:rsidRPr="003F02CF">
        <w:t xml:space="preserve"> % от стоимости этапа </w:t>
      </w:r>
      <w:r w:rsidR="00A27F29" w:rsidRPr="003F02CF">
        <w:t>Р</w:t>
      </w:r>
      <w:r w:rsidR="00B655B0" w:rsidRPr="003F02CF">
        <w:t>абот, срок выполнения по которому нарушен, за каждый день просрочки.</w:t>
      </w:r>
    </w:p>
    <w:p w14:paraId="28C73B82" w14:textId="7689A1C4" w:rsidR="00700EC4" w:rsidRPr="003F02CF" w:rsidRDefault="00700EC4" w:rsidP="00640577">
      <w:pPr>
        <w:pStyle w:val="a6"/>
        <w:widowControl w:val="0"/>
        <w:numPr>
          <w:ilvl w:val="1"/>
          <w:numId w:val="19"/>
        </w:numPr>
        <w:ind w:left="0" w:firstLine="567"/>
        <w:contextualSpacing w:val="0"/>
        <w:jc w:val="both"/>
      </w:pPr>
      <w:proofErr w:type="gramStart"/>
      <w:r w:rsidRPr="003F02CF">
        <w:t>Получение положительн</w:t>
      </w:r>
      <w:r w:rsidR="00B16F42" w:rsidRPr="003F02CF">
        <w:t>ого</w:t>
      </w:r>
      <w:r w:rsidRPr="003F02CF">
        <w:t xml:space="preserve"> заключени</w:t>
      </w:r>
      <w:r w:rsidR="00B16F42" w:rsidRPr="003F02CF">
        <w:t>я</w:t>
      </w:r>
      <w:r w:rsidRPr="003F02CF">
        <w:t xml:space="preserve"> ФАУ «</w:t>
      </w:r>
      <w:proofErr w:type="spellStart"/>
      <w:r w:rsidRPr="003F02CF">
        <w:t>Главгосэкспериза</w:t>
      </w:r>
      <w:proofErr w:type="spellEnd"/>
      <w:r w:rsidRPr="003F02CF">
        <w:t xml:space="preserve"> России» к срок</w:t>
      </w:r>
      <w:r w:rsidR="00B16F42" w:rsidRPr="003F02CF">
        <w:t>у</w:t>
      </w:r>
      <w:r w:rsidRPr="003F02CF">
        <w:t>, обозначенн</w:t>
      </w:r>
      <w:r w:rsidR="007A53CE" w:rsidRPr="003F02CF">
        <w:t>ому</w:t>
      </w:r>
      <w:r w:rsidRPr="003F02CF">
        <w:t xml:space="preserve"> в Календарн</w:t>
      </w:r>
      <w:r w:rsidR="00C64864" w:rsidRPr="003F02CF">
        <w:t>ом</w:t>
      </w:r>
      <w:r w:rsidRPr="003F02CF">
        <w:t xml:space="preserve"> план</w:t>
      </w:r>
      <w:r w:rsidR="00C64864" w:rsidRPr="003F02CF">
        <w:t>е</w:t>
      </w:r>
      <w:r w:rsidRPr="003F02CF">
        <w:t>, является существенным для Заказчика, в связи с чем</w:t>
      </w:r>
      <w:r w:rsidR="00AC2230" w:rsidRPr="003F02CF">
        <w:t>,</w:t>
      </w:r>
      <w:r w:rsidRPr="003F02CF">
        <w:t xml:space="preserve"> в случае нарушения конечного срока выполнения </w:t>
      </w:r>
      <w:r w:rsidR="00A27F29" w:rsidRPr="003F02CF">
        <w:t>Р</w:t>
      </w:r>
      <w:r w:rsidRPr="003F02CF">
        <w:t xml:space="preserve">абот по этапу сопровождения экспертизы проектной документации </w:t>
      </w:r>
      <w:r w:rsidRPr="003F02CF">
        <w:rPr>
          <w:color w:val="000000" w:themeColor="text1"/>
        </w:rPr>
        <w:t>до</w:t>
      </w:r>
      <w:r w:rsidRPr="003F02CF">
        <w:t xml:space="preserve"> получения положительного заключения в ФАУ «</w:t>
      </w:r>
      <w:proofErr w:type="spellStart"/>
      <w:r w:rsidRPr="003F02CF">
        <w:t>Главгосэкспертиза</w:t>
      </w:r>
      <w:proofErr w:type="spellEnd"/>
      <w:r w:rsidRPr="003F02CF">
        <w:t xml:space="preserve"> России» </w:t>
      </w:r>
      <w:r w:rsidR="00A274AC" w:rsidRPr="003F02CF">
        <w:t xml:space="preserve">по вине Подрядчика </w:t>
      </w:r>
      <w:r w:rsidRPr="003F02CF">
        <w:t>на 30 или более дней</w:t>
      </w:r>
      <w:r w:rsidR="00A27F29" w:rsidRPr="003F02CF">
        <w:t>,</w:t>
      </w:r>
      <w:r w:rsidR="00AC2230" w:rsidRPr="003F02CF">
        <w:t xml:space="preserve"> </w:t>
      </w:r>
      <w:r w:rsidRPr="003F02CF">
        <w:t xml:space="preserve">Заказчик вправе взыскать с Подрядчика </w:t>
      </w:r>
      <w:r w:rsidR="00434165" w:rsidRPr="003F02CF">
        <w:t>штраф</w:t>
      </w:r>
      <w:r w:rsidRPr="003F02CF">
        <w:t xml:space="preserve"> в размере </w:t>
      </w:r>
      <w:r w:rsidR="0064294A" w:rsidRPr="003F02CF">
        <w:t>10</w:t>
      </w:r>
      <w:r w:rsidR="00707081" w:rsidRPr="003F02CF">
        <w:t xml:space="preserve"> </w:t>
      </w:r>
      <w:r w:rsidRPr="003F02CF">
        <w:t xml:space="preserve">% от </w:t>
      </w:r>
      <w:r w:rsidR="006A1C2B" w:rsidRPr="003F02CF">
        <w:t>стоимости</w:t>
      </w:r>
      <w:proofErr w:type="gramEnd"/>
      <w:r w:rsidR="006A1C2B" w:rsidRPr="003F02CF">
        <w:t xml:space="preserve"> </w:t>
      </w:r>
      <w:r w:rsidR="00A27F29" w:rsidRPr="003F02CF">
        <w:t>Р</w:t>
      </w:r>
      <w:r w:rsidR="006A1C2B" w:rsidRPr="003F02CF">
        <w:t xml:space="preserve">абот, </w:t>
      </w:r>
      <w:proofErr w:type="gramStart"/>
      <w:r w:rsidRPr="003F02CF">
        <w:t>обозначенной</w:t>
      </w:r>
      <w:proofErr w:type="gramEnd"/>
      <w:r w:rsidRPr="003F02CF">
        <w:t xml:space="preserve"> в пункте </w:t>
      </w:r>
      <w:fldSimple w:instr=" REF  Цена \w  \* MERGEFORMAT ">
        <w:r w:rsidR="005D1552" w:rsidRPr="003F02CF">
          <w:t>4.1</w:t>
        </w:r>
      </w:fldSimple>
      <w:r w:rsidR="00AC2230" w:rsidRPr="003F02CF">
        <w:t xml:space="preserve"> </w:t>
      </w:r>
      <w:r w:rsidRPr="003F02CF">
        <w:t>Договора</w:t>
      </w:r>
      <w:r w:rsidR="006A1C2B" w:rsidRPr="003F02CF">
        <w:t>.</w:t>
      </w:r>
      <w:r w:rsidR="008D7707" w:rsidRPr="003F02CF">
        <w:t xml:space="preserve"> </w:t>
      </w:r>
    </w:p>
    <w:p w14:paraId="7E42A6EA" w14:textId="2C34CD66" w:rsidR="00C64864" w:rsidRPr="003F02CF" w:rsidRDefault="00C64864" w:rsidP="005A046E">
      <w:pPr>
        <w:pStyle w:val="a6"/>
        <w:widowControl w:val="0"/>
        <w:shd w:val="clear" w:color="auto" w:fill="FFFFFF"/>
        <w:suppressAutoHyphens/>
        <w:ind w:left="0" w:firstLine="567"/>
        <w:jc w:val="both"/>
      </w:pPr>
      <w:r w:rsidRPr="003F02CF">
        <w:t>Заказчик вправе удержать сумм</w:t>
      </w:r>
      <w:r w:rsidR="00434165" w:rsidRPr="003F02CF">
        <w:t>ы</w:t>
      </w:r>
      <w:r w:rsidRPr="003F02CF">
        <w:t xml:space="preserve"> </w:t>
      </w:r>
      <w:r w:rsidR="00434165" w:rsidRPr="003F02CF">
        <w:t>штрафа</w:t>
      </w:r>
      <w:r w:rsidRPr="003F02CF">
        <w:t>, предъявленно</w:t>
      </w:r>
      <w:r w:rsidR="007904A3" w:rsidRPr="003F02CF">
        <w:t>го</w:t>
      </w:r>
      <w:r w:rsidRPr="003F02CF">
        <w:t xml:space="preserve"> по настоящему пункту, при выплате сумм Гарантийного резерва.</w:t>
      </w:r>
    </w:p>
    <w:p w14:paraId="5E0A6427" w14:textId="2E725247" w:rsidR="00C64864" w:rsidRPr="003F02CF" w:rsidRDefault="00C64864" w:rsidP="005A046E">
      <w:pPr>
        <w:pStyle w:val="a6"/>
        <w:widowControl w:val="0"/>
        <w:shd w:val="clear" w:color="auto" w:fill="FFFFFF"/>
        <w:suppressAutoHyphens/>
        <w:ind w:left="0" w:firstLine="567"/>
        <w:jc w:val="both"/>
      </w:pPr>
      <w:r w:rsidRPr="003F02CF">
        <w:t xml:space="preserve">В случае утраты Подрядчиком права на получение Гарантийного резерва согласно пункту </w:t>
      </w:r>
      <w:fldSimple w:instr=" REF  УтратаПраваНаГР \w  \* MERGEFORMAT ">
        <w:r w:rsidR="005D1552" w:rsidRPr="003F02CF">
          <w:t>5.5</w:t>
        </w:r>
      </w:fldSimple>
      <w:r w:rsidR="002766D0" w:rsidRPr="003F02CF">
        <w:t xml:space="preserve"> </w:t>
      </w:r>
      <w:r w:rsidRPr="003F02CF">
        <w:t xml:space="preserve">Договора </w:t>
      </w:r>
      <w:r w:rsidR="00434165" w:rsidRPr="003F02CF">
        <w:t>штраф</w:t>
      </w:r>
      <w:r w:rsidRPr="003F02CF">
        <w:t>, предусмотренн</w:t>
      </w:r>
      <w:r w:rsidR="00434165" w:rsidRPr="003F02CF">
        <w:t>ый</w:t>
      </w:r>
      <w:r w:rsidRPr="003F02CF">
        <w:t xml:space="preserve"> настоящим пунктом, Заказчиком не применяется.</w:t>
      </w:r>
    </w:p>
    <w:p w14:paraId="4FB123D4" w14:textId="5C3AC7C2" w:rsidR="00B655B0" w:rsidRPr="003F02CF" w:rsidRDefault="00B655B0" w:rsidP="00640577">
      <w:pPr>
        <w:pStyle w:val="a6"/>
        <w:widowControl w:val="0"/>
        <w:numPr>
          <w:ilvl w:val="1"/>
          <w:numId w:val="19"/>
        </w:numPr>
        <w:tabs>
          <w:tab w:val="left" w:pos="1276"/>
        </w:tabs>
        <w:ind w:left="0" w:firstLine="567"/>
        <w:contextualSpacing w:val="0"/>
        <w:jc w:val="both"/>
      </w:pPr>
      <w:proofErr w:type="gramStart"/>
      <w:r w:rsidRPr="003F02CF">
        <w:t xml:space="preserve">При нарушении Подрядчиком сроков устранения недостатков в результатах </w:t>
      </w:r>
      <w:r w:rsidR="000D2241" w:rsidRPr="003F02CF">
        <w:t>Р</w:t>
      </w:r>
      <w:r w:rsidRPr="003F02CF">
        <w:t xml:space="preserve">абот, выявленных в период Гарантийного срока, а в случае если недостатки в результатах </w:t>
      </w:r>
      <w:r w:rsidR="000D2241" w:rsidRPr="003F02CF">
        <w:t>Р</w:t>
      </w:r>
      <w:r w:rsidRPr="003F02CF">
        <w:t xml:space="preserve">абот неустранимы – нарушения сроков их повторного выполнения Подрядчиком, Заказчик вправе взыскать с Подрядчика неустойку в размере 0,1 % от стоимости этапа Работ, </w:t>
      </w:r>
      <w:r w:rsidR="001B5E53" w:rsidRPr="003F02CF">
        <w:t>но не более 10</w:t>
      </w:r>
      <w:r w:rsidR="0052289D" w:rsidRPr="003F02CF">
        <w:t xml:space="preserve"> </w:t>
      </w:r>
      <w:r w:rsidR="001B5E53" w:rsidRPr="003F02CF">
        <w:t xml:space="preserve">% от стоимости этапа Работ, </w:t>
      </w:r>
      <w:r w:rsidRPr="003F02CF">
        <w:t xml:space="preserve">в рамках которого были выполнены некачественные </w:t>
      </w:r>
      <w:r w:rsidR="000D2241" w:rsidRPr="003F02CF">
        <w:t>Р</w:t>
      </w:r>
      <w:r w:rsidRPr="003F02CF">
        <w:t>аботы, за каждый день</w:t>
      </w:r>
      <w:proofErr w:type="gramEnd"/>
      <w:r w:rsidRPr="003F02CF">
        <w:t xml:space="preserve"> просрочки устранения недостатков.</w:t>
      </w:r>
    </w:p>
    <w:p w14:paraId="10385EEE" w14:textId="52E211E1" w:rsidR="009A40AC" w:rsidRPr="003F02CF" w:rsidRDefault="009A40AC" w:rsidP="00640577">
      <w:pPr>
        <w:pStyle w:val="a6"/>
        <w:widowControl w:val="0"/>
        <w:numPr>
          <w:ilvl w:val="1"/>
          <w:numId w:val="19"/>
        </w:numPr>
        <w:tabs>
          <w:tab w:val="left" w:pos="1276"/>
        </w:tabs>
        <w:ind w:left="0" w:firstLine="567"/>
        <w:contextualSpacing w:val="0"/>
        <w:jc w:val="both"/>
      </w:pPr>
      <w:r w:rsidRPr="003F02CF">
        <w:t xml:space="preserve">За невыполнение (ненадлежащее выполнение) Подрядчиком любого из обязательств, обозначенных в </w:t>
      </w:r>
      <w:r w:rsidR="0011126B" w:rsidRPr="003F02CF">
        <w:t xml:space="preserve">п. </w:t>
      </w:r>
      <w:fldSimple w:instr=" REF  ПодрядчикОбязан \w  \* MERGEFORMAT ">
        <w:r w:rsidR="005D1552" w:rsidRPr="003F02CF">
          <w:t>8.1</w:t>
        </w:r>
      </w:fldSimple>
      <w:r w:rsidR="0011126B" w:rsidRPr="003F02CF">
        <w:t xml:space="preserve"> </w:t>
      </w:r>
      <w:r w:rsidRPr="003F02CF">
        <w:t xml:space="preserve">Договора, Заказчик вправе взыскать с Подрядчика </w:t>
      </w:r>
      <w:r w:rsidR="00624395" w:rsidRPr="003F02CF">
        <w:t xml:space="preserve">штраф </w:t>
      </w:r>
      <w:r w:rsidRPr="003F02CF">
        <w:t xml:space="preserve">в размере 100 000 (сто тысяч) рублей 00 копеек за каждый выявленный случай нарушения, если иной размер </w:t>
      </w:r>
      <w:r w:rsidR="00624395" w:rsidRPr="003F02CF">
        <w:t>штрафа/неустойки</w:t>
      </w:r>
      <w:r w:rsidRPr="003F02CF">
        <w:t xml:space="preserve"> для допущенного Подрядчиком нарушения не установ</w:t>
      </w:r>
      <w:r w:rsidR="00361AA1" w:rsidRPr="003F02CF">
        <w:t>ле</w:t>
      </w:r>
      <w:r w:rsidR="0011126B" w:rsidRPr="003F02CF">
        <w:t>н Договором</w:t>
      </w:r>
      <w:r w:rsidR="00361AA1" w:rsidRPr="003F02CF">
        <w:t>.</w:t>
      </w:r>
    </w:p>
    <w:p w14:paraId="1418CB43" w14:textId="77777777" w:rsidR="007F52F1" w:rsidRPr="003F02CF" w:rsidRDefault="007F52F1" w:rsidP="00640577">
      <w:pPr>
        <w:pStyle w:val="RU11"/>
        <w:numPr>
          <w:ilvl w:val="1"/>
          <w:numId w:val="19"/>
        </w:numPr>
        <w:tabs>
          <w:tab w:val="left" w:pos="1276"/>
        </w:tabs>
        <w:spacing w:after="0"/>
        <w:ind w:left="0" w:firstLine="567"/>
        <w:rPr>
          <w:rFonts w:ascii="Times New Roman" w:hAnsi="Times New Roman" w:cs="Times New Roman"/>
          <w:sz w:val="24"/>
          <w:szCs w:val="24"/>
        </w:rPr>
      </w:pPr>
      <w:r w:rsidRPr="003F02CF">
        <w:rPr>
          <w:rFonts w:ascii="Times New Roman" w:hAnsi="Times New Roman" w:cs="Times New Roman"/>
          <w:sz w:val="24"/>
          <w:szCs w:val="24"/>
        </w:rPr>
        <w:t>Стороны подтверждают и соглашаются, что:</w:t>
      </w:r>
    </w:p>
    <w:p w14:paraId="163A7FAA" w14:textId="2FFD13FC" w:rsidR="007F52F1" w:rsidRPr="003F02CF" w:rsidRDefault="00541D1A" w:rsidP="001A0536">
      <w:pPr>
        <w:pStyle w:val="StandardL3"/>
        <w:rPr>
          <w:color w:val="auto"/>
        </w:rPr>
      </w:pPr>
      <w:r w:rsidRPr="003F02CF">
        <w:rPr>
          <w:color w:val="auto"/>
        </w:rPr>
        <w:t xml:space="preserve">- </w:t>
      </w:r>
      <w:r w:rsidR="007F52F1" w:rsidRPr="003F02CF">
        <w:rPr>
          <w:color w:val="auto"/>
        </w:rPr>
        <w:t xml:space="preserve">Подрядчик выплатит Заказчику неустойку </w:t>
      </w:r>
      <w:r w:rsidR="008F0ACC" w:rsidRPr="003F02CF">
        <w:rPr>
          <w:color w:val="auto"/>
        </w:rPr>
        <w:t xml:space="preserve">в размере </w:t>
      </w:r>
      <w:r w:rsidR="00D73EC7" w:rsidRPr="003F02CF">
        <w:rPr>
          <w:color w:val="auto"/>
        </w:rPr>
        <w:t xml:space="preserve">4 500 000,00 </w:t>
      </w:r>
      <w:r w:rsidR="00031581" w:rsidRPr="003F02CF">
        <w:rPr>
          <w:color w:val="auto"/>
        </w:rPr>
        <w:t xml:space="preserve">(четыре миллиона пятьсот тысяч) </w:t>
      </w:r>
      <w:r w:rsidR="00D73EC7" w:rsidRPr="003F02CF">
        <w:rPr>
          <w:color w:val="auto"/>
        </w:rPr>
        <w:t xml:space="preserve">рублей </w:t>
      </w:r>
      <w:r w:rsidR="008F0ACC" w:rsidRPr="003F02CF">
        <w:rPr>
          <w:color w:val="auto"/>
        </w:rPr>
        <w:t>за</w:t>
      </w:r>
      <w:r w:rsidR="00945A54" w:rsidRPr="003F02CF">
        <w:rPr>
          <w:color w:val="auto"/>
        </w:rPr>
        <w:t xml:space="preserve"> ______________</w:t>
      </w:r>
      <w:r w:rsidR="005D1552" w:rsidRPr="003F02CF">
        <w:rPr>
          <w:color w:val="auto"/>
        </w:rPr>
        <w:t>____</w:t>
      </w:r>
      <w:r w:rsidR="00945A54" w:rsidRPr="003F02CF">
        <w:rPr>
          <w:color w:val="auto"/>
        </w:rPr>
        <w:t>_</w:t>
      </w:r>
      <w:r w:rsidR="00295F8F" w:rsidRPr="003F02CF">
        <w:rPr>
          <w:color w:val="auto"/>
        </w:rPr>
        <w:t>__________________</w:t>
      </w:r>
      <w:r w:rsidR="00945A54" w:rsidRPr="003F02CF">
        <w:rPr>
          <w:color w:val="auto"/>
        </w:rPr>
        <w:t>_________ (</w:t>
      </w:r>
      <w:r w:rsidR="00945A54" w:rsidRPr="003F02CF">
        <w:rPr>
          <w:b/>
          <w:i/>
          <w:color w:val="5B9BD5" w:themeColor="accent1"/>
        </w:rPr>
        <w:t>указать</w:t>
      </w:r>
      <w:r w:rsidR="00945A54" w:rsidRPr="003F02CF">
        <w:rPr>
          <w:b/>
        </w:rPr>
        <w:t xml:space="preserve"> </w:t>
      </w:r>
      <w:r w:rsidR="00945A54" w:rsidRPr="003F02CF">
        <w:rPr>
          <w:b/>
          <w:i/>
          <w:color w:val="5B9BD5" w:themeColor="accent1"/>
        </w:rPr>
        <w:t>должность)</w:t>
      </w:r>
      <w:r w:rsidR="00945A54" w:rsidRPr="003F02CF">
        <w:t xml:space="preserve"> </w:t>
      </w:r>
      <w:r w:rsidR="008F0ACC" w:rsidRPr="003F02CF">
        <w:rPr>
          <w:color w:val="auto"/>
        </w:rPr>
        <w:t xml:space="preserve">и </w:t>
      </w:r>
      <w:r w:rsidR="00D73EC7" w:rsidRPr="003F02CF">
        <w:rPr>
          <w:color w:val="auto"/>
        </w:rPr>
        <w:t xml:space="preserve">2 200 000,00 </w:t>
      </w:r>
      <w:r w:rsidR="00031581" w:rsidRPr="003F02CF">
        <w:rPr>
          <w:color w:val="auto"/>
        </w:rPr>
        <w:t xml:space="preserve">(два миллиона двести тысяч) </w:t>
      </w:r>
      <w:r w:rsidR="0052289D" w:rsidRPr="003F02CF">
        <w:rPr>
          <w:color w:val="auto"/>
        </w:rPr>
        <w:t xml:space="preserve">рублей </w:t>
      </w:r>
      <w:r w:rsidR="008F0ACC" w:rsidRPr="003F02CF">
        <w:rPr>
          <w:color w:val="auto"/>
        </w:rPr>
        <w:t xml:space="preserve">за каждого другого члена Ключевого персонала, отстраненного от </w:t>
      </w:r>
      <w:r w:rsidR="005D1552" w:rsidRPr="003F02CF">
        <w:rPr>
          <w:color w:val="auto"/>
        </w:rPr>
        <w:t>Р</w:t>
      </w:r>
      <w:r w:rsidR="008F0ACC" w:rsidRPr="003F02CF">
        <w:rPr>
          <w:color w:val="auto"/>
        </w:rPr>
        <w:t>абот или недоступного для выполнения Работ по настоящему Договору</w:t>
      </w:r>
      <w:r w:rsidR="007F52F1" w:rsidRPr="003F02CF">
        <w:rPr>
          <w:color w:val="auto"/>
        </w:rPr>
        <w:t>;</w:t>
      </w:r>
    </w:p>
    <w:p w14:paraId="5D406AAF" w14:textId="537725F2" w:rsidR="007F52F1" w:rsidRPr="003F02CF" w:rsidRDefault="00541D1A" w:rsidP="001A0536">
      <w:pPr>
        <w:pStyle w:val="StandardL3"/>
        <w:rPr>
          <w:color w:val="auto"/>
        </w:rPr>
      </w:pPr>
      <w:r w:rsidRPr="003F02CF">
        <w:rPr>
          <w:color w:val="auto"/>
        </w:rPr>
        <w:t xml:space="preserve">- </w:t>
      </w:r>
      <w:r w:rsidR="007F52F1" w:rsidRPr="003F02CF">
        <w:rPr>
          <w:color w:val="auto"/>
        </w:rPr>
        <w:t xml:space="preserve">ставки неустойки представляют собой адекватную, справедливую и точную оценку Убытков, которые будут понесены Заказчиком в результате отсутствия преемственности и </w:t>
      </w:r>
      <w:r w:rsidR="007F52F1" w:rsidRPr="003F02CF">
        <w:rPr>
          <w:color w:val="auto"/>
        </w:rPr>
        <w:lastRenderedPageBreak/>
        <w:t>вытекающей неэффективности, если сотрудник из числа Основного персонала будет отстранен от Работ по настоящему Договору;</w:t>
      </w:r>
    </w:p>
    <w:p w14:paraId="0B4991D2" w14:textId="1CF790A1" w:rsidR="007F52F1" w:rsidRPr="003F02CF" w:rsidRDefault="00541D1A" w:rsidP="001A0536">
      <w:pPr>
        <w:pStyle w:val="StandardL3"/>
        <w:rPr>
          <w:color w:val="auto"/>
        </w:rPr>
      </w:pPr>
      <w:r w:rsidRPr="003F02CF">
        <w:rPr>
          <w:color w:val="auto"/>
        </w:rPr>
        <w:t xml:space="preserve">- </w:t>
      </w:r>
      <w:r w:rsidR="007F52F1" w:rsidRPr="003F02CF">
        <w:rPr>
          <w:color w:val="auto"/>
        </w:rPr>
        <w:t xml:space="preserve">такая неустойка является единственным и исключительным средством защиты Заказчика в случае отстранения </w:t>
      </w:r>
      <w:r w:rsidR="009E5C56" w:rsidRPr="003F02CF">
        <w:rPr>
          <w:color w:val="auto"/>
        </w:rPr>
        <w:t>Ключевого</w:t>
      </w:r>
      <w:r w:rsidR="007F52F1" w:rsidRPr="003F02CF">
        <w:rPr>
          <w:color w:val="auto"/>
        </w:rPr>
        <w:t xml:space="preserve"> персонала, возникающим вследствие выполнения Работ или в связи с ними;</w:t>
      </w:r>
    </w:p>
    <w:p w14:paraId="02500B1D" w14:textId="30F7D6B2" w:rsidR="00352BDF" w:rsidRPr="003F02CF" w:rsidRDefault="00352BDF" w:rsidP="00640577">
      <w:pPr>
        <w:pStyle w:val="a6"/>
        <w:widowControl w:val="0"/>
        <w:numPr>
          <w:ilvl w:val="1"/>
          <w:numId w:val="19"/>
        </w:numPr>
        <w:ind w:left="0" w:firstLine="567"/>
        <w:contextualSpacing w:val="0"/>
        <w:jc w:val="both"/>
        <w:rPr>
          <w:color w:val="000000"/>
        </w:rPr>
      </w:pPr>
      <w:r w:rsidRPr="003F02CF">
        <w:t xml:space="preserve">Подрядчик обязуется не допускать использование и публикацию своими работниками и иными лицами в средствах массовой информации (интернет, социальные сети, газеты, телевидение и др.) фото, видео, текстовых публикаций и иной информации, связанной с деятельностью Сторон и аффилированных лиц, и вовлеченных и связанных сторон, которая может быть получена в рамках настоящего Договора, или в процессе иных взаимоотношений </w:t>
      </w:r>
      <w:proofErr w:type="gramStart"/>
      <w:r w:rsidRPr="003F02CF">
        <w:t>с</w:t>
      </w:r>
      <w:proofErr w:type="gramEnd"/>
      <w:r w:rsidRPr="003F02CF">
        <w:t xml:space="preserve"> Сторонами и аффилированными лицами, и вовлеченными и связанными сторонами, и их работниками и т.д. </w:t>
      </w:r>
      <w:proofErr w:type="gramStart"/>
      <w:r w:rsidRPr="003F02CF">
        <w:t>В случае нарушения настоящего заверения, без ограничения любого другого права требования или средства защиты, которые Заказчик имеет согласно условиям настоящего Договора или применимому праву, Заказчик имеет право требовать, а нарушившая Сторона обязуется исполнить такое требование в течение десяти (10) рабочих дней, выплаты штрафа в размере 5</w:t>
      </w:r>
      <w:r w:rsidR="001F2D94" w:rsidRPr="003F02CF">
        <w:t> </w:t>
      </w:r>
      <w:r w:rsidRPr="003F02CF">
        <w:t>000</w:t>
      </w:r>
      <w:r w:rsidR="001F2D94" w:rsidRPr="003F02CF">
        <w:t> </w:t>
      </w:r>
      <w:r w:rsidRPr="003F02CF">
        <w:t>000</w:t>
      </w:r>
      <w:r w:rsidR="001F2D94" w:rsidRPr="003F02CF">
        <w:t>,</w:t>
      </w:r>
      <w:r w:rsidRPr="003F02CF">
        <w:t>00 (пять миллионов</w:t>
      </w:r>
      <w:r w:rsidR="0052289D" w:rsidRPr="003F02CF">
        <w:t>) рублей</w:t>
      </w:r>
      <w:r w:rsidRPr="003F02CF">
        <w:t>, при этом данная санкция не освобождает такую Сторону от</w:t>
      </w:r>
      <w:proofErr w:type="gramEnd"/>
      <w:r w:rsidRPr="003F02CF">
        <w:t xml:space="preserve"> исполнения обязательств по настоящему Договору.</w:t>
      </w:r>
    </w:p>
    <w:p w14:paraId="5D9E9A57" w14:textId="77777777" w:rsidR="00B655B0" w:rsidRPr="003F02CF" w:rsidRDefault="00B655B0" w:rsidP="00640577">
      <w:pPr>
        <w:pStyle w:val="a6"/>
        <w:widowControl w:val="0"/>
        <w:numPr>
          <w:ilvl w:val="1"/>
          <w:numId w:val="19"/>
        </w:numPr>
        <w:ind w:left="0" w:firstLine="567"/>
        <w:contextualSpacing w:val="0"/>
        <w:jc w:val="both"/>
        <w:rPr>
          <w:color w:val="000000"/>
        </w:rPr>
      </w:pPr>
      <w:r w:rsidRPr="003F02CF">
        <w:t>Подрядчик несет ответственность за несвоевременное предоставление Заказчику и ненадлежащее оформление первичных учетных документов, необходимых для получения Заказчиком налоговой выгоды, и по его требованию обязан в трехдневный срок устранить выявленные дефекты в указанных</w:t>
      </w:r>
      <w:r w:rsidRPr="003F02CF">
        <w:rPr>
          <w:color w:val="000000"/>
        </w:rPr>
        <w:t xml:space="preserve"> документах. </w:t>
      </w:r>
    </w:p>
    <w:p w14:paraId="2893D931" w14:textId="14C33E70" w:rsidR="00B655B0" w:rsidRPr="003F02CF" w:rsidRDefault="00B655B0" w:rsidP="000F5733">
      <w:pPr>
        <w:keepNext/>
        <w:widowControl w:val="0"/>
        <w:shd w:val="clear" w:color="auto" w:fill="FFFFFF"/>
        <w:suppressAutoHyphens/>
        <w:ind w:firstLine="567"/>
        <w:jc w:val="both"/>
        <w:rPr>
          <w:color w:val="000000"/>
        </w:rPr>
      </w:pPr>
      <w:proofErr w:type="gramStart"/>
      <w:r w:rsidRPr="003F02CF">
        <w:rPr>
          <w:color w:val="000000"/>
        </w:rPr>
        <w:t>В случае получения Заказчиком отказа налоговых органов в возмещении НДС (предоставление налоговых вычетов) по причине неправильно оформленных первичных учетных документов и отказа Подрядчика устранить выявленные дефекты,</w:t>
      </w:r>
      <w:r w:rsidR="001B5E53" w:rsidRPr="003F02CF">
        <w:t xml:space="preserve"> </w:t>
      </w:r>
      <w:r w:rsidR="001B5E53" w:rsidRPr="003F02CF">
        <w:rPr>
          <w:color w:val="000000"/>
        </w:rPr>
        <w:t>которые допущены Подрядчиком, последний</w:t>
      </w:r>
      <w:r w:rsidRPr="003F02CF">
        <w:rPr>
          <w:color w:val="000000"/>
        </w:rPr>
        <w:t xml:space="preserve"> компенсирует Заказчику суммы НДС, а также пени и штрафы, начисленные Заказчику по данному основанию, в течение 10 (десяти) календарных дней с даты получения требования Заказчика с приложением соответствующих документов, подтверждающих</w:t>
      </w:r>
      <w:proofErr w:type="gramEnd"/>
      <w:r w:rsidRPr="003F02CF">
        <w:rPr>
          <w:color w:val="000000"/>
        </w:rPr>
        <w:t xml:space="preserve"> наступление указанных налоговых последствий. </w:t>
      </w:r>
    </w:p>
    <w:p w14:paraId="4B00019F" w14:textId="645B5EF5" w:rsidR="00B655B0" w:rsidRPr="003F02CF" w:rsidRDefault="00B655B0" w:rsidP="000F5733">
      <w:pPr>
        <w:keepNext/>
        <w:widowControl w:val="0"/>
        <w:shd w:val="clear" w:color="auto" w:fill="FFFFFF"/>
        <w:suppressAutoHyphens/>
        <w:ind w:firstLine="567"/>
        <w:jc w:val="both"/>
        <w:rPr>
          <w:color w:val="000000"/>
        </w:rPr>
      </w:pPr>
      <w:r w:rsidRPr="003F02CF">
        <w:rPr>
          <w:color w:val="000000"/>
        </w:rPr>
        <w:t>Первичные документы должны быть подписаны лицом полномочным подписывать данного рода документы (генеральным директором) либо иным лицом, действующим на основании доверенности, в этом случае к первичным документам прилагается надлежащим образом оформленная доверенность.</w:t>
      </w:r>
    </w:p>
    <w:p w14:paraId="5A4AFBEA" w14:textId="77777777" w:rsidR="00B655B0" w:rsidRPr="003F02CF" w:rsidRDefault="00B655B0" w:rsidP="00640577">
      <w:pPr>
        <w:pStyle w:val="a6"/>
        <w:widowControl w:val="0"/>
        <w:numPr>
          <w:ilvl w:val="1"/>
          <w:numId w:val="19"/>
        </w:numPr>
        <w:ind w:left="0" w:firstLine="567"/>
        <w:contextualSpacing w:val="0"/>
        <w:jc w:val="both"/>
      </w:pPr>
      <w:r w:rsidRPr="003F02CF">
        <w:t>Возмещение убытков и (или) уплата неустойки в случае неисполнения обязательств или ненадлежащего исполнения обязательств не освобождают Стороны от исполнения обязательств в натуре.</w:t>
      </w:r>
    </w:p>
    <w:p w14:paraId="09AF20F8" w14:textId="72CB4A1A" w:rsidR="00361AA1" w:rsidRPr="003F02CF" w:rsidRDefault="00361AA1" w:rsidP="00640577">
      <w:pPr>
        <w:pStyle w:val="a6"/>
        <w:widowControl w:val="0"/>
        <w:numPr>
          <w:ilvl w:val="1"/>
          <w:numId w:val="19"/>
        </w:numPr>
        <w:ind w:left="0" w:firstLine="567"/>
        <w:contextualSpacing w:val="0"/>
        <w:jc w:val="both"/>
      </w:pPr>
      <w:proofErr w:type="gramStart"/>
      <w:r w:rsidRPr="003F02CF">
        <w:t xml:space="preserve">Если окажется, что какое-либо из заверений и гарантий, указанных в </w:t>
      </w:r>
      <w:r w:rsidR="00002DDE" w:rsidRPr="003F02CF">
        <w:t xml:space="preserve">Статье </w:t>
      </w:r>
      <w:fldSimple w:instr=" REF  Гарантии \w  \* MERGEFORMAT ">
        <w:r w:rsidR="005D1552" w:rsidRPr="003F02CF">
          <w:t>9</w:t>
        </w:r>
      </w:fldSimple>
      <w:r w:rsidR="00813536" w:rsidRPr="003F02CF">
        <w:t xml:space="preserve"> </w:t>
      </w:r>
      <w:r w:rsidRPr="003F02CF">
        <w:t>Договора</w:t>
      </w:r>
      <w:r w:rsidR="00B90B4E" w:rsidRPr="003F02CF">
        <w:t>,</w:t>
      </w:r>
      <w:r w:rsidRPr="003F02CF">
        <w:t xml:space="preserve"> не соответствует действительности, Подрядчик по требованию Заказчика обязан возместить причиненные Заказчику прямые убытки и расходы в полном размере (включая расходы на оплату юридических услуг), которые Заказчик может понести вследствие или в связи с любыми нарушениями заверений и гарантий, указанных в </w:t>
      </w:r>
      <w:r w:rsidR="00002DDE" w:rsidRPr="003F02CF">
        <w:t xml:space="preserve">Статье </w:t>
      </w:r>
      <w:fldSimple w:instr=" REF  Гарантии \w  \* MERGEFORMAT ">
        <w:r w:rsidR="005D1552" w:rsidRPr="003F02CF">
          <w:t>9</w:t>
        </w:r>
      </w:fldSimple>
      <w:r w:rsidR="00813536" w:rsidRPr="003F02CF">
        <w:t xml:space="preserve"> </w:t>
      </w:r>
      <w:r w:rsidRPr="003F02CF">
        <w:t xml:space="preserve">Договора. </w:t>
      </w:r>
      <w:proofErr w:type="gramEnd"/>
    </w:p>
    <w:p w14:paraId="05F7081B" w14:textId="647C28E9" w:rsidR="00ED745A" w:rsidRPr="003F02CF" w:rsidRDefault="00B655B0" w:rsidP="00640577">
      <w:pPr>
        <w:pStyle w:val="a6"/>
        <w:widowControl w:val="0"/>
        <w:numPr>
          <w:ilvl w:val="1"/>
          <w:numId w:val="19"/>
        </w:numPr>
        <w:ind w:left="0" w:firstLine="567"/>
        <w:contextualSpacing w:val="0"/>
        <w:jc w:val="both"/>
      </w:pPr>
      <w:r w:rsidRPr="003F02CF">
        <w:t>Убытки по Договору возмещаются только в части реального ущерба, упущенная выгода не подлежит возмещению.</w:t>
      </w:r>
    </w:p>
    <w:p w14:paraId="7A35DA0D" w14:textId="63A87353" w:rsidR="00294308" w:rsidRPr="003F02CF" w:rsidRDefault="00294308" w:rsidP="00294308">
      <w:pPr>
        <w:pStyle w:val="a6"/>
        <w:widowControl w:val="0"/>
        <w:numPr>
          <w:ilvl w:val="1"/>
          <w:numId w:val="19"/>
        </w:numPr>
        <w:ind w:left="0" w:firstLine="567"/>
        <w:contextualSpacing w:val="0"/>
        <w:jc w:val="both"/>
        <w:rPr>
          <w:color w:val="000000"/>
        </w:rPr>
      </w:pPr>
      <w:r w:rsidRPr="003F02CF">
        <w:rPr>
          <w:color w:val="000000"/>
        </w:rPr>
        <w:t>Неустойки за просрочку и все применимые штрафы и пени должны быть оплачены в пользу Заказчика (прямо, путем удержания Заказчиком из Цены Договора или путем списания из удерживаемого Гарантийного резерва).</w:t>
      </w:r>
    </w:p>
    <w:p w14:paraId="158B6258" w14:textId="77777777" w:rsidR="000F5733" w:rsidRPr="003F02CF" w:rsidRDefault="000F5733" w:rsidP="000F5733">
      <w:pPr>
        <w:pStyle w:val="a6"/>
        <w:widowControl w:val="0"/>
        <w:ind w:left="567"/>
        <w:contextualSpacing w:val="0"/>
        <w:jc w:val="both"/>
      </w:pPr>
    </w:p>
    <w:p w14:paraId="70FEA3E9" w14:textId="6C129961" w:rsidR="00B655B0" w:rsidRPr="003F02CF" w:rsidRDefault="00B655B0" w:rsidP="00640577">
      <w:pPr>
        <w:pStyle w:val="a6"/>
        <w:widowControl w:val="0"/>
        <w:numPr>
          <w:ilvl w:val="0"/>
          <w:numId w:val="19"/>
        </w:numPr>
        <w:ind w:left="0" w:firstLine="567"/>
        <w:contextualSpacing w:val="0"/>
        <w:jc w:val="center"/>
        <w:rPr>
          <w:b/>
          <w:caps/>
          <w:color w:val="000000" w:themeColor="text1"/>
          <w:u w:val="single"/>
        </w:rPr>
      </w:pPr>
      <w:r w:rsidRPr="003F02CF">
        <w:rPr>
          <w:b/>
          <w:caps/>
          <w:color w:val="000000" w:themeColor="text1"/>
          <w:u w:val="single"/>
        </w:rPr>
        <w:t>ПОРЯДОК РАССМОТРЕНИЯ СПОРОВ</w:t>
      </w:r>
    </w:p>
    <w:p w14:paraId="695D2D2F" w14:textId="77777777" w:rsidR="00B655B0" w:rsidRPr="003F02CF" w:rsidRDefault="00B655B0" w:rsidP="00640577">
      <w:pPr>
        <w:pStyle w:val="a6"/>
        <w:widowControl w:val="0"/>
        <w:numPr>
          <w:ilvl w:val="1"/>
          <w:numId w:val="19"/>
        </w:numPr>
        <w:ind w:left="0" w:firstLine="567"/>
        <w:contextualSpacing w:val="0"/>
        <w:jc w:val="both"/>
      </w:pPr>
      <w:bookmarkStart w:id="25" w:name="ПретензионныйПорядок"/>
      <w:bookmarkEnd w:id="25"/>
      <w:r w:rsidRPr="003F02CF">
        <w:t>Досудебный претензионный порядок урегулирования споров для Сторон обязателен. Ответ на предъявленную претензию должен быть направлен не позднее 10</w:t>
      </w:r>
      <w:r w:rsidR="00C659B1" w:rsidRPr="003F02CF">
        <w:t xml:space="preserve"> (десяти)</w:t>
      </w:r>
      <w:r w:rsidRPr="003F02CF">
        <w:t xml:space="preserve"> календарных дней с момента ее получения.</w:t>
      </w:r>
    </w:p>
    <w:p w14:paraId="7F2CAE73" w14:textId="4A3EA1F3" w:rsidR="00B655B0" w:rsidRPr="003F02CF" w:rsidRDefault="00B655B0" w:rsidP="00640577">
      <w:pPr>
        <w:pStyle w:val="a6"/>
        <w:widowControl w:val="0"/>
        <w:numPr>
          <w:ilvl w:val="1"/>
          <w:numId w:val="19"/>
        </w:numPr>
        <w:ind w:left="0" w:firstLine="567"/>
        <w:contextualSpacing w:val="0"/>
        <w:jc w:val="both"/>
      </w:pPr>
      <w:r w:rsidRPr="003F02CF">
        <w:t xml:space="preserve">При </w:t>
      </w:r>
      <w:r w:rsidR="00C74914" w:rsidRPr="003F02CF">
        <w:t xml:space="preserve">невозможности урегулирования </w:t>
      </w:r>
      <w:r w:rsidRPr="003F02CF">
        <w:t>споров и разногласий в порядке, предусмотренном п.</w:t>
      </w:r>
      <w:r w:rsidR="0050213D" w:rsidRPr="003F02CF">
        <w:t> </w:t>
      </w:r>
      <w:fldSimple w:instr=" REF  ПретензионныйПорядок \w  \* MERGEFORMAT ">
        <w:r w:rsidR="005D1552" w:rsidRPr="003F02CF">
          <w:t>12.1</w:t>
        </w:r>
      </w:fldSimple>
      <w:r w:rsidR="0050213D" w:rsidRPr="003F02CF">
        <w:t xml:space="preserve"> </w:t>
      </w:r>
      <w:r w:rsidRPr="003F02CF">
        <w:t>Договора, они передаются на разрешение в Арбитражный суд г</w:t>
      </w:r>
      <w:r w:rsidR="000D2241" w:rsidRPr="003F02CF">
        <w:t xml:space="preserve">орода Санкт-Петербурга и Ленинградской области. </w:t>
      </w:r>
      <w:proofErr w:type="gramStart"/>
      <w:r w:rsidRPr="003F02CF">
        <w:t xml:space="preserve">Все уведомления, письма, претензии, требуемые или направляемые в связи с Договором, могут быть отправлены заказным письмом, курьерской службой или электронным сообщением, адресованным Стороне по ее реквизитам или адресу электронной почты, указанным в Договоре. </w:t>
      </w:r>
      <w:proofErr w:type="gramEnd"/>
    </w:p>
    <w:p w14:paraId="702D66E3" w14:textId="63C82F5D" w:rsidR="00B655B0" w:rsidRPr="003F02CF" w:rsidRDefault="00B655B0" w:rsidP="000F5733">
      <w:pPr>
        <w:widowControl w:val="0"/>
        <w:shd w:val="clear" w:color="auto" w:fill="FFFFFF"/>
        <w:suppressAutoHyphens/>
        <w:ind w:firstLine="567"/>
        <w:jc w:val="both"/>
      </w:pPr>
      <w:r w:rsidRPr="003F02CF">
        <w:lastRenderedPageBreak/>
        <w:t xml:space="preserve">Любое уведомление, письмо, претензия считаются переданными: </w:t>
      </w:r>
    </w:p>
    <w:p w14:paraId="18D10F13" w14:textId="77777777" w:rsidR="00B655B0" w:rsidRPr="003F02CF" w:rsidRDefault="00B655B0" w:rsidP="00640577">
      <w:pPr>
        <w:pStyle w:val="a6"/>
        <w:widowControl w:val="0"/>
        <w:numPr>
          <w:ilvl w:val="0"/>
          <w:numId w:val="11"/>
        </w:numPr>
        <w:overflowPunct w:val="0"/>
        <w:autoSpaceDE w:val="0"/>
        <w:autoSpaceDN w:val="0"/>
        <w:adjustRightInd w:val="0"/>
        <w:ind w:left="0" w:firstLine="567"/>
        <w:jc w:val="both"/>
        <w:rPr>
          <w:rFonts w:eastAsia="Calibri"/>
          <w:color w:val="000000" w:themeColor="text1"/>
        </w:rPr>
      </w:pPr>
      <w:r w:rsidRPr="003F02CF">
        <w:rPr>
          <w:rFonts w:eastAsia="Calibri"/>
          <w:color w:val="000000" w:themeColor="text1"/>
        </w:rPr>
        <w:t xml:space="preserve">на день доставки – при его отправлении почтой или курьерской службой; </w:t>
      </w:r>
    </w:p>
    <w:p w14:paraId="273C0214" w14:textId="77777777" w:rsidR="00B655B0" w:rsidRPr="003F02CF" w:rsidRDefault="00B655B0" w:rsidP="00640577">
      <w:pPr>
        <w:pStyle w:val="a6"/>
        <w:widowControl w:val="0"/>
        <w:numPr>
          <w:ilvl w:val="0"/>
          <w:numId w:val="11"/>
        </w:numPr>
        <w:overflowPunct w:val="0"/>
        <w:autoSpaceDE w:val="0"/>
        <w:autoSpaceDN w:val="0"/>
        <w:adjustRightInd w:val="0"/>
        <w:ind w:left="0" w:firstLine="567"/>
        <w:jc w:val="both"/>
        <w:rPr>
          <w:rFonts w:eastAsia="Calibri"/>
          <w:color w:val="000000" w:themeColor="text1"/>
        </w:rPr>
      </w:pPr>
      <w:r w:rsidRPr="003F02CF">
        <w:rPr>
          <w:rFonts w:eastAsia="Calibri"/>
          <w:color w:val="000000" w:themeColor="text1"/>
        </w:rPr>
        <w:t>на день отправления – в случае направления посредством электронной почты.</w:t>
      </w:r>
    </w:p>
    <w:p w14:paraId="44287941" w14:textId="77777777" w:rsidR="00B655B0" w:rsidRPr="003F02CF" w:rsidRDefault="00B655B0" w:rsidP="00640577">
      <w:pPr>
        <w:pStyle w:val="a6"/>
        <w:widowControl w:val="0"/>
        <w:numPr>
          <w:ilvl w:val="1"/>
          <w:numId w:val="19"/>
        </w:numPr>
        <w:ind w:left="0" w:firstLine="567"/>
        <w:contextualSpacing w:val="0"/>
        <w:jc w:val="both"/>
      </w:pPr>
      <w:r w:rsidRPr="003F02CF">
        <w:t xml:space="preserve">Претензии, письма, уведомления, отправленные средствами электронной почты одной из Сторон для другой Стороны, обладают полной юридической силой и могут быть использованы в качестве доказательств в арбитражном суде. </w:t>
      </w:r>
    </w:p>
    <w:p w14:paraId="5FC09119" w14:textId="77777777" w:rsidR="00B655B0" w:rsidRPr="003F02CF" w:rsidRDefault="00B655B0" w:rsidP="000F5733">
      <w:pPr>
        <w:keepNext/>
        <w:widowControl w:val="0"/>
        <w:shd w:val="clear" w:color="auto" w:fill="FFFFFF"/>
        <w:suppressAutoHyphens/>
        <w:ind w:firstLine="567"/>
        <w:jc w:val="both"/>
      </w:pPr>
      <w:r w:rsidRPr="003F02CF">
        <w:tab/>
        <w:t>Распечатка отчета об отправке электронного сообщения является подтверждением факта отправления документа и его получения Стороной.</w:t>
      </w:r>
    </w:p>
    <w:p w14:paraId="6239A945" w14:textId="77777777" w:rsidR="000F5733" w:rsidRPr="003F02CF" w:rsidRDefault="000F5733" w:rsidP="000F5733">
      <w:pPr>
        <w:keepNext/>
        <w:widowControl w:val="0"/>
        <w:shd w:val="clear" w:color="auto" w:fill="FFFFFF"/>
        <w:suppressAutoHyphens/>
        <w:jc w:val="both"/>
      </w:pPr>
    </w:p>
    <w:p w14:paraId="22C20684" w14:textId="2EBB9200" w:rsidR="00B655B0" w:rsidRPr="003F02CF" w:rsidRDefault="00B655B0" w:rsidP="00640577">
      <w:pPr>
        <w:pStyle w:val="a6"/>
        <w:widowControl w:val="0"/>
        <w:numPr>
          <w:ilvl w:val="0"/>
          <w:numId w:val="19"/>
        </w:numPr>
        <w:ind w:left="0" w:firstLine="567"/>
        <w:contextualSpacing w:val="0"/>
        <w:jc w:val="center"/>
        <w:rPr>
          <w:b/>
          <w:caps/>
          <w:u w:val="single"/>
        </w:rPr>
      </w:pPr>
      <w:r w:rsidRPr="003F02CF">
        <w:rPr>
          <w:b/>
          <w:caps/>
          <w:u w:val="single"/>
        </w:rPr>
        <w:t>ОБСТОЯТЕЛЬСТВА НЕПРЕОДОЛИМОЙ СИЛЫ (ФОРС-МАЖОР)</w:t>
      </w:r>
    </w:p>
    <w:p w14:paraId="037A569C" w14:textId="55C2FDEE" w:rsidR="00DB43A0" w:rsidRPr="003F02CF" w:rsidRDefault="000D2241" w:rsidP="00640577">
      <w:pPr>
        <w:pStyle w:val="a6"/>
        <w:widowControl w:val="0"/>
        <w:numPr>
          <w:ilvl w:val="1"/>
          <w:numId w:val="19"/>
        </w:numPr>
        <w:ind w:left="0" w:firstLine="567"/>
        <w:contextualSpacing w:val="0"/>
        <w:jc w:val="both"/>
        <w:rPr>
          <w:spacing w:val="-1"/>
        </w:rPr>
      </w:pPr>
      <w:r w:rsidRPr="003F02CF">
        <w:rPr>
          <w:spacing w:val="-1"/>
        </w:rPr>
        <w:t xml:space="preserve"> </w:t>
      </w:r>
      <w:proofErr w:type="gramStart"/>
      <w:r w:rsidRPr="003F02CF">
        <w:rPr>
          <w:spacing w:val="-1"/>
        </w:rPr>
        <w:t>С</w:t>
      </w:r>
      <w:r w:rsidR="00DB43A0" w:rsidRPr="003F02CF">
        <w:rPr>
          <w:spacing w:val="-1"/>
        </w:rPr>
        <w:t xml:space="preserve">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000F5733" w:rsidRPr="003F02CF">
        <w:rPr>
          <w:spacing w:val="-1"/>
        </w:rPr>
        <w:t>«</w:t>
      </w:r>
      <w:r w:rsidR="00DB43A0" w:rsidRPr="003F02CF">
        <w:rPr>
          <w:spacing w:val="-1"/>
        </w:rPr>
        <w:t>События Форс-мажора</w:t>
      </w:r>
      <w:r w:rsidR="000F5733" w:rsidRPr="003F02CF">
        <w:rPr>
          <w:spacing w:val="-1"/>
        </w:rPr>
        <w:t>»</w:t>
      </w:r>
      <w:r w:rsidR="00DB43A0" w:rsidRPr="003F02CF">
        <w:rPr>
          <w:spacing w:val="-1"/>
        </w:rPr>
        <w:t xml:space="preserve">). </w:t>
      </w:r>
      <w:proofErr w:type="gramEnd"/>
    </w:p>
    <w:p w14:paraId="07595646" w14:textId="77777777" w:rsidR="00DB43A0" w:rsidRPr="003F02CF" w:rsidRDefault="00DB43A0" w:rsidP="000F5733">
      <w:pPr>
        <w:keepNext/>
        <w:widowControl w:val="0"/>
        <w:tabs>
          <w:tab w:val="left" w:pos="1134"/>
        </w:tabs>
        <w:ind w:firstLine="567"/>
        <w:jc w:val="both"/>
        <w:rPr>
          <w:spacing w:val="-1"/>
        </w:rPr>
      </w:pPr>
      <w:r w:rsidRPr="003F02CF">
        <w:rPr>
          <w:spacing w:val="-1"/>
        </w:rPr>
        <w:t xml:space="preserve">В частности, к Событиям Форс-мажора относятся, включая, </w:t>
      </w:r>
      <w:proofErr w:type="gramStart"/>
      <w:r w:rsidRPr="003F02CF">
        <w:rPr>
          <w:spacing w:val="-1"/>
        </w:rPr>
        <w:t>но</w:t>
      </w:r>
      <w:proofErr w:type="gramEnd"/>
      <w:r w:rsidRPr="003F02CF">
        <w:rPr>
          <w:spacing w:val="-1"/>
        </w:rPr>
        <w:t xml:space="preserve"> не ограничиваясь следующими событиями: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w:t>
      </w:r>
      <w:proofErr w:type="gramStart"/>
      <w:r w:rsidRPr="003F02CF">
        <w:rPr>
          <w:spacing w:val="-1"/>
        </w:rPr>
        <w:t>но</w:t>
      </w:r>
      <w:proofErr w:type="gramEnd"/>
      <w:r w:rsidRPr="003F02CF">
        <w:rPr>
          <w:spacing w:val="-1"/>
        </w:rPr>
        <w:t xml:space="preserve">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4616DAB2" w14:textId="05CB7100" w:rsidR="00DB43A0" w:rsidRPr="003F02CF" w:rsidRDefault="000D2241" w:rsidP="00640577">
      <w:pPr>
        <w:pStyle w:val="a6"/>
        <w:widowControl w:val="0"/>
        <w:numPr>
          <w:ilvl w:val="1"/>
          <w:numId w:val="19"/>
        </w:numPr>
        <w:ind w:left="0" w:firstLine="567"/>
        <w:contextualSpacing w:val="0"/>
        <w:jc w:val="both"/>
        <w:rPr>
          <w:spacing w:val="-1"/>
        </w:rPr>
      </w:pPr>
      <w:r w:rsidRPr="003F02CF">
        <w:rPr>
          <w:spacing w:val="-1"/>
        </w:rPr>
        <w:t xml:space="preserve"> </w:t>
      </w:r>
      <w:r w:rsidR="00DB43A0" w:rsidRPr="003F02CF">
        <w:rPr>
          <w:spacing w:val="-1"/>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75D0C17E" w14:textId="77777777" w:rsidR="00DB43A0" w:rsidRPr="003F02CF" w:rsidRDefault="00DB43A0" w:rsidP="000F5733">
      <w:pPr>
        <w:keepNext/>
        <w:widowControl w:val="0"/>
        <w:tabs>
          <w:tab w:val="left" w:pos="1134"/>
        </w:tabs>
        <w:ind w:firstLine="567"/>
        <w:jc w:val="both"/>
        <w:rPr>
          <w:spacing w:val="-1"/>
        </w:rPr>
      </w:pPr>
      <w:r w:rsidRPr="003F02CF">
        <w:rPr>
          <w:spacing w:val="-1"/>
        </w:rPr>
        <w:t>(а) описания События Форс-мажора и его характера;</w:t>
      </w:r>
    </w:p>
    <w:p w14:paraId="649BEF04" w14:textId="0A6D6095" w:rsidR="00DB43A0" w:rsidRPr="003F02CF" w:rsidRDefault="00DB43A0" w:rsidP="000F5733">
      <w:pPr>
        <w:keepNext/>
        <w:widowControl w:val="0"/>
        <w:tabs>
          <w:tab w:val="left" w:pos="1134"/>
        </w:tabs>
        <w:ind w:firstLine="567"/>
        <w:jc w:val="both"/>
        <w:rPr>
          <w:spacing w:val="-1"/>
        </w:rPr>
      </w:pPr>
      <w:r w:rsidRPr="003F02CF">
        <w:rPr>
          <w:spacing w:val="-1"/>
        </w:rPr>
        <w:t>(б) подтверждения компетентного органа о наступлении События Форс-мажора (не требуется для общеизвестных фактов);</w:t>
      </w:r>
      <w:r w:rsidR="008D7707" w:rsidRPr="003F02CF">
        <w:rPr>
          <w:spacing w:val="-1"/>
        </w:rPr>
        <w:t xml:space="preserve"> </w:t>
      </w:r>
    </w:p>
    <w:p w14:paraId="4D2D4A30" w14:textId="77777777" w:rsidR="00DB43A0" w:rsidRPr="003F02CF" w:rsidRDefault="00DB43A0" w:rsidP="000F5733">
      <w:pPr>
        <w:keepNext/>
        <w:widowControl w:val="0"/>
        <w:tabs>
          <w:tab w:val="left" w:pos="1134"/>
        </w:tabs>
        <w:ind w:firstLine="567"/>
        <w:jc w:val="both"/>
        <w:rPr>
          <w:spacing w:val="-1"/>
        </w:rPr>
      </w:pPr>
      <w:r w:rsidRPr="003F02CF">
        <w:rPr>
          <w:spacing w:val="-1"/>
        </w:rPr>
        <w:t>(в) доказательств того, каким образом Сторона была лишена возможности исполнять свои обязательства;</w:t>
      </w:r>
    </w:p>
    <w:p w14:paraId="5D83F631" w14:textId="77777777" w:rsidR="00DB43A0" w:rsidRPr="003F02CF" w:rsidRDefault="00DB43A0" w:rsidP="000F5733">
      <w:pPr>
        <w:keepNext/>
        <w:widowControl w:val="0"/>
        <w:tabs>
          <w:tab w:val="left" w:pos="1134"/>
        </w:tabs>
        <w:ind w:firstLine="567"/>
        <w:jc w:val="both"/>
        <w:rPr>
          <w:spacing w:val="-1"/>
        </w:rPr>
      </w:pPr>
      <w:r w:rsidRPr="003F02CF">
        <w:rPr>
          <w:spacing w:val="-1"/>
        </w:rPr>
        <w:t>(г) информации о том, какие Работы (части Работ) не смогут быть выполнены в срок ввиду События Форс-мажора и о влиянии на исполнение Договора в целом;</w:t>
      </w:r>
    </w:p>
    <w:p w14:paraId="2A889F14" w14:textId="13BB8E67" w:rsidR="00DB43A0" w:rsidRPr="003F02CF" w:rsidRDefault="00DB43A0" w:rsidP="000F5733">
      <w:pPr>
        <w:keepNext/>
        <w:widowControl w:val="0"/>
        <w:tabs>
          <w:tab w:val="left" w:pos="1134"/>
        </w:tabs>
        <w:ind w:firstLine="567"/>
        <w:jc w:val="both"/>
        <w:rPr>
          <w:spacing w:val="-1"/>
        </w:rPr>
      </w:pPr>
      <w:r w:rsidRPr="003F02CF">
        <w:rPr>
          <w:spacing w:val="-1"/>
        </w:rPr>
        <w:t>(д) указания на срок задержки исполнения обязатель</w:t>
      </w:r>
      <w:proofErr w:type="gramStart"/>
      <w:r w:rsidRPr="003F02CF">
        <w:rPr>
          <w:spacing w:val="-1"/>
        </w:rPr>
        <w:t>ств в св</w:t>
      </w:r>
      <w:proofErr w:type="gramEnd"/>
      <w:r w:rsidRPr="003F02CF">
        <w:rPr>
          <w:spacing w:val="-1"/>
        </w:rPr>
        <w:t xml:space="preserve">язи с Событием Форс-мажора. </w:t>
      </w:r>
    </w:p>
    <w:p w14:paraId="564B7D9C" w14:textId="77777777" w:rsidR="00DB43A0" w:rsidRPr="003F02CF" w:rsidRDefault="00DB43A0" w:rsidP="000F5733">
      <w:pPr>
        <w:keepNext/>
        <w:widowControl w:val="0"/>
        <w:tabs>
          <w:tab w:val="left" w:pos="1134"/>
        </w:tabs>
        <w:ind w:firstLine="567"/>
        <w:jc w:val="both"/>
        <w:rPr>
          <w:spacing w:val="-1"/>
        </w:rPr>
      </w:pPr>
      <w:r w:rsidRPr="003F02CF">
        <w:rPr>
          <w:spacing w:val="-1"/>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182DFD2" w14:textId="3D405400" w:rsidR="00DB43A0" w:rsidRPr="003F02CF" w:rsidRDefault="00DB43A0" w:rsidP="00640577">
      <w:pPr>
        <w:pStyle w:val="a6"/>
        <w:widowControl w:val="0"/>
        <w:numPr>
          <w:ilvl w:val="1"/>
          <w:numId w:val="19"/>
        </w:numPr>
        <w:ind w:left="0" w:firstLine="567"/>
        <w:contextualSpacing w:val="0"/>
        <w:jc w:val="both"/>
        <w:rPr>
          <w:spacing w:val="-1"/>
        </w:rPr>
      </w:pPr>
      <w:r w:rsidRPr="003F02CF">
        <w:rPr>
          <w:spacing w:val="-1"/>
        </w:rPr>
        <w:t xml:space="preserve">В случае если указанное в уведомлении событие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w:t>
      </w:r>
      <w:r w:rsidR="000F5733" w:rsidRPr="003F02CF">
        <w:rPr>
          <w:spacing w:val="-1"/>
        </w:rPr>
        <w:t>Д</w:t>
      </w:r>
      <w:r w:rsidRPr="003F02CF">
        <w:rPr>
          <w:spacing w:val="-1"/>
        </w:rPr>
        <w:t>оговора.</w:t>
      </w:r>
    </w:p>
    <w:p w14:paraId="0F073690" w14:textId="6D0EFD09" w:rsidR="00DB43A0" w:rsidRPr="003F02CF" w:rsidRDefault="00DB43A0" w:rsidP="00640577">
      <w:pPr>
        <w:pStyle w:val="a6"/>
        <w:widowControl w:val="0"/>
        <w:numPr>
          <w:ilvl w:val="1"/>
          <w:numId w:val="19"/>
        </w:numPr>
        <w:ind w:left="0" w:firstLine="567"/>
        <w:contextualSpacing w:val="0"/>
        <w:jc w:val="both"/>
        <w:rPr>
          <w:spacing w:val="-1"/>
        </w:rPr>
      </w:pPr>
      <w:r w:rsidRPr="003F02CF">
        <w:rPr>
          <w:spacing w:val="-1"/>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22C4EF15" w14:textId="77777777" w:rsidR="00DB43A0" w:rsidRPr="003F02CF" w:rsidRDefault="00DB43A0" w:rsidP="000F5733">
      <w:pPr>
        <w:keepNext/>
        <w:widowControl w:val="0"/>
        <w:tabs>
          <w:tab w:val="left" w:pos="1134"/>
        </w:tabs>
        <w:ind w:firstLine="567"/>
        <w:jc w:val="both"/>
        <w:rPr>
          <w:spacing w:val="-1"/>
        </w:rPr>
      </w:pPr>
      <w:r w:rsidRPr="003F02CF">
        <w:rPr>
          <w:spacing w:val="-1"/>
        </w:rPr>
        <w:t xml:space="preserve">При наступлении События Форс-мажора срок выполнения обязательства, затронутого </w:t>
      </w:r>
      <w:r w:rsidRPr="003F02CF">
        <w:rPr>
          <w:spacing w:val="-1"/>
        </w:rPr>
        <w:lastRenderedPageBreak/>
        <w:t>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7814B804" w14:textId="77777777" w:rsidR="00DB43A0" w:rsidRPr="003F02CF" w:rsidRDefault="00DB43A0" w:rsidP="000F5733">
      <w:pPr>
        <w:keepNext/>
        <w:widowControl w:val="0"/>
        <w:tabs>
          <w:tab w:val="left" w:pos="1134"/>
        </w:tabs>
        <w:ind w:firstLine="567"/>
        <w:jc w:val="both"/>
        <w:rPr>
          <w:spacing w:val="-1"/>
        </w:rPr>
      </w:pPr>
      <w:r w:rsidRPr="003F02CF">
        <w:rPr>
          <w:spacing w:val="-1"/>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4DE464EB" w14:textId="4670C7FE" w:rsidR="00DB43A0" w:rsidRPr="003F02CF" w:rsidRDefault="00DB43A0" w:rsidP="00640577">
      <w:pPr>
        <w:pStyle w:val="a6"/>
        <w:widowControl w:val="0"/>
        <w:numPr>
          <w:ilvl w:val="1"/>
          <w:numId w:val="19"/>
        </w:numPr>
        <w:ind w:left="0" w:firstLine="567"/>
        <w:contextualSpacing w:val="0"/>
        <w:jc w:val="both"/>
        <w:rPr>
          <w:spacing w:val="-1"/>
        </w:rPr>
      </w:pPr>
      <w:r w:rsidRPr="003F02CF">
        <w:rPr>
          <w:spacing w:val="-1"/>
        </w:rPr>
        <w:t>Каждая Сторона должна сама нести все прямые и косвенные финансовые последствия наступления События Форс-мажора, и Заказчик не обязан выплачивать какую-либо дополнительную компенсацию или производить какой-либо платеж Подрядчику в связи с приостановкой или изменением порядка выполнения Подрядчиком обязательств по Договору по причине События Форс-мажора.</w:t>
      </w:r>
    </w:p>
    <w:p w14:paraId="7FB3603C" w14:textId="7095238F" w:rsidR="00DB43A0" w:rsidRPr="003F02CF" w:rsidRDefault="00DB43A0" w:rsidP="00640577">
      <w:pPr>
        <w:pStyle w:val="a6"/>
        <w:widowControl w:val="0"/>
        <w:numPr>
          <w:ilvl w:val="1"/>
          <w:numId w:val="19"/>
        </w:numPr>
        <w:ind w:left="0" w:firstLine="567"/>
        <w:contextualSpacing w:val="0"/>
        <w:jc w:val="both"/>
        <w:rPr>
          <w:spacing w:val="-1"/>
        </w:rPr>
      </w:pPr>
      <w:r w:rsidRPr="003F02CF">
        <w:rPr>
          <w:spacing w:val="-1"/>
        </w:rPr>
        <w:t xml:space="preserve">Если Стороны не договорятся об ином, Договор </w:t>
      </w:r>
      <w:proofErr w:type="gramStart"/>
      <w:r w:rsidRPr="003F02CF">
        <w:rPr>
          <w:spacing w:val="-1"/>
        </w:rPr>
        <w:t>может быть в одностороннем порядке расторгнут</w:t>
      </w:r>
      <w:proofErr w:type="gramEnd"/>
      <w:r w:rsidRPr="003F02CF">
        <w:rPr>
          <w:spacing w:val="-1"/>
        </w:rPr>
        <w:t xml:space="preserve"> полностью либо в части:</w:t>
      </w:r>
    </w:p>
    <w:p w14:paraId="1F7FDB4E" w14:textId="77777777" w:rsidR="00DB43A0" w:rsidRPr="003F02CF" w:rsidRDefault="00DB43A0" w:rsidP="000F5733">
      <w:pPr>
        <w:keepNext/>
        <w:widowControl w:val="0"/>
        <w:tabs>
          <w:tab w:val="left" w:pos="1134"/>
        </w:tabs>
        <w:ind w:firstLine="567"/>
        <w:jc w:val="both"/>
        <w:rPr>
          <w:spacing w:val="-1"/>
        </w:rPr>
      </w:pPr>
      <w:r w:rsidRPr="003F02CF">
        <w:rPr>
          <w:spacing w:val="-1"/>
        </w:rPr>
        <w:t>а) Заказчиком, если завершение Работ, по мнению Заказчика, является невозможным в связи с Событием Форс-мажора, или, если вследствие просрочки, возникшей в связи с Событием Форс-мажора, Заказчик утратил интерес к Договору, или</w:t>
      </w:r>
    </w:p>
    <w:p w14:paraId="070CFC68" w14:textId="7D2CCC0A" w:rsidR="00DB43A0" w:rsidRPr="003F02CF" w:rsidRDefault="00DB43A0" w:rsidP="000F5733">
      <w:pPr>
        <w:keepNext/>
        <w:widowControl w:val="0"/>
        <w:tabs>
          <w:tab w:val="left" w:pos="1134"/>
        </w:tabs>
        <w:ind w:firstLine="567"/>
        <w:jc w:val="both"/>
        <w:rPr>
          <w:spacing w:val="-1"/>
        </w:rPr>
      </w:pPr>
      <w:r w:rsidRPr="003F02CF">
        <w:rPr>
          <w:spacing w:val="-1"/>
        </w:rPr>
        <w:t>б) любой из Сторон, если Событие Форс-мажора продолжает действовать более</w:t>
      </w:r>
      <w:r w:rsidR="00AB5A6E" w:rsidRPr="003F02CF">
        <w:rPr>
          <w:spacing w:val="-1"/>
        </w:rPr>
        <w:t xml:space="preserve"> 3 (трех)</w:t>
      </w:r>
      <w:r w:rsidRPr="003F02CF">
        <w:rPr>
          <w:spacing w:val="-1"/>
        </w:rPr>
        <w:t xml:space="preserve"> месяцев и повлияло на большую часть обязательства по Договору как подтверждено Стороной, ссылающейся на такое Событие Форс-мажора, </w:t>
      </w:r>
    </w:p>
    <w:p w14:paraId="183BD6AF" w14:textId="0009C597" w:rsidR="00DB43A0" w:rsidRPr="003F02CF" w:rsidRDefault="00DB43A0" w:rsidP="000F5733">
      <w:pPr>
        <w:keepNext/>
        <w:widowControl w:val="0"/>
        <w:tabs>
          <w:tab w:val="left" w:pos="1134"/>
        </w:tabs>
        <w:ind w:firstLine="567"/>
        <w:jc w:val="both"/>
        <w:rPr>
          <w:spacing w:val="-1"/>
        </w:rPr>
      </w:pPr>
      <w:r w:rsidRPr="003F02CF">
        <w:rPr>
          <w:spacing w:val="-1"/>
        </w:rPr>
        <w:t>путем направления другой Стор</w:t>
      </w:r>
      <w:r w:rsidR="00AB5A6E" w:rsidRPr="003F02CF">
        <w:rPr>
          <w:spacing w:val="-1"/>
        </w:rPr>
        <w:t xml:space="preserve">оне письменного уведомления за 10 (десять) </w:t>
      </w:r>
      <w:r w:rsidRPr="003F02CF">
        <w:rPr>
          <w:spacing w:val="-1"/>
        </w:rPr>
        <w:t>календарных дней до даты расторжения Договора.</w:t>
      </w:r>
    </w:p>
    <w:p w14:paraId="7DFD71FB" w14:textId="0CC7E6EF" w:rsidR="0029546E" w:rsidRPr="003F02CF" w:rsidRDefault="0029546E" w:rsidP="007904A3">
      <w:pPr>
        <w:pStyle w:val="a6"/>
        <w:widowControl w:val="0"/>
        <w:numPr>
          <w:ilvl w:val="1"/>
          <w:numId w:val="19"/>
        </w:numPr>
        <w:ind w:left="0" w:firstLine="567"/>
        <w:jc w:val="both"/>
        <w:rPr>
          <w:spacing w:val="-1"/>
        </w:rPr>
      </w:pPr>
      <w:r w:rsidRPr="003F02CF">
        <w:rPr>
          <w:spacing w:val="-1"/>
        </w:rPr>
        <w:t xml:space="preserve"> В случае расторжения Договора в связи с Событием Форс-мажора авансы, выплаченные Заказчиком Подрядчику, подлежат возврату Заказчику в объеме, не покрытом выполненными надлежащим образом и принятыми Работами в 15-дневный срок </w:t>
      </w:r>
      <w:proofErr w:type="gramStart"/>
      <w:r w:rsidRPr="003F02CF">
        <w:rPr>
          <w:spacing w:val="-1"/>
        </w:rPr>
        <w:t>с даты получения</w:t>
      </w:r>
      <w:proofErr w:type="gramEnd"/>
      <w:r w:rsidRPr="003F02CF">
        <w:rPr>
          <w:spacing w:val="-1"/>
        </w:rPr>
        <w:t xml:space="preserve"> уведомления о расторжении Договора. Неиспользованные материалы и оборудование, переданные Заказчиком Подрядчику для исполнения Договора, а также результат незавершенных работ (при наличии), по требованию Заказчика подлежат передаче Заказчику. </w:t>
      </w:r>
    </w:p>
    <w:p w14:paraId="2A03E9BE" w14:textId="3B17E66D" w:rsidR="00DB43A0" w:rsidRPr="003F02CF" w:rsidRDefault="00DB43A0" w:rsidP="00640577">
      <w:pPr>
        <w:pStyle w:val="a6"/>
        <w:widowControl w:val="0"/>
        <w:numPr>
          <w:ilvl w:val="1"/>
          <w:numId w:val="19"/>
        </w:numPr>
        <w:ind w:left="0" w:firstLine="567"/>
        <w:contextualSpacing w:val="0"/>
        <w:jc w:val="both"/>
        <w:rPr>
          <w:spacing w:val="-1"/>
        </w:rPr>
      </w:pPr>
      <w:proofErr w:type="gramStart"/>
      <w:r w:rsidRPr="003F02CF">
        <w:rPr>
          <w:spacing w:val="-1"/>
        </w:rPr>
        <w:t>Заказчик</w:t>
      </w:r>
      <w:proofErr w:type="gramEnd"/>
      <w:r w:rsidRPr="003F02CF">
        <w:rPr>
          <w:spacing w:val="-1"/>
        </w:rPr>
        <w:t xml:space="preserve"> ни при </w:t>
      </w:r>
      <w:proofErr w:type="gramStart"/>
      <w:r w:rsidRPr="003F02CF">
        <w:rPr>
          <w:spacing w:val="-1"/>
        </w:rPr>
        <w:t>каких</w:t>
      </w:r>
      <w:proofErr w:type="gramEnd"/>
      <w:r w:rsidRPr="003F02CF">
        <w:rPr>
          <w:spacing w:val="-1"/>
        </w:rPr>
        <w:t xml:space="preserve"> обстоятельствах не обязан возмещать Подрядчику какие-либо расходы, потери или убытки в период действия События Форс-мажора или его последствий, а также в связи с расторжением Договора.</w:t>
      </w:r>
      <w:r w:rsidR="008D7707" w:rsidRPr="003F02CF">
        <w:rPr>
          <w:spacing w:val="-1"/>
        </w:rPr>
        <w:t xml:space="preserve"> </w:t>
      </w:r>
    </w:p>
    <w:p w14:paraId="12D4BF3C" w14:textId="0FFEB60B" w:rsidR="00DB43A0" w:rsidRPr="003F02CF" w:rsidRDefault="00DB43A0" w:rsidP="003C1E33">
      <w:pPr>
        <w:keepNext/>
        <w:widowControl w:val="0"/>
        <w:tabs>
          <w:tab w:val="left" w:pos="1134"/>
        </w:tabs>
        <w:ind w:firstLine="567"/>
        <w:jc w:val="both"/>
        <w:rPr>
          <w:spacing w:val="-1"/>
        </w:rPr>
      </w:pPr>
      <w:r w:rsidRPr="003F02CF">
        <w:rPr>
          <w:spacing w:val="-1"/>
        </w:rPr>
        <w:t>Под</w:t>
      </w:r>
      <w:r w:rsidR="003C1E33" w:rsidRPr="003F02CF">
        <w:rPr>
          <w:spacing w:val="-1"/>
        </w:rPr>
        <w:t xml:space="preserve">рядчик заверяет Заказчика, что </w:t>
      </w:r>
      <w:r w:rsidRPr="003F02CF">
        <w:rPr>
          <w:spacing w:val="-1"/>
        </w:rPr>
        <w:tab/>
        <w:t>не имеют место какие-либо события или обстоятельства, которые бы могли привести Подрядчика к невозможности надлежащим образом исполнять</w:t>
      </w:r>
      <w:r w:rsidR="004045D7" w:rsidRPr="003F02CF">
        <w:rPr>
          <w:spacing w:val="-1"/>
        </w:rPr>
        <w:t xml:space="preserve"> свои обязательства по Договору.</w:t>
      </w:r>
    </w:p>
    <w:p w14:paraId="7C8F0DF6" w14:textId="77777777" w:rsidR="0053188D" w:rsidRPr="003F02CF" w:rsidRDefault="0053188D" w:rsidP="003C1E33">
      <w:pPr>
        <w:keepNext/>
        <w:widowControl w:val="0"/>
        <w:tabs>
          <w:tab w:val="left" w:pos="1134"/>
        </w:tabs>
        <w:ind w:firstLine="567"/>
        <w:jc w:val="both"/>
        <w:rPr>
          <w:spacing w:val="-1"/>
        </w:rPr>
      </w:pPr>
    </w:p>
    <w:p w14:paraId="266195AB" w14:textId="7B0DFCED" w:rsidR="00B655B0" w:rsidRPr="003F02CF" w:rsidRDefault="00B655B0" w:rsidP="00640577">
      <w:pPr>
        <w:pStyle w:val="a6"/>
        <w:widowControl w:val="0"/>
        <w:numPr>
          <w:ilvl w:val="0"/>
          <w:numId w:val="19"/>
        </w:numPr>
        <w:contextualSpacing w:val="0"/>
        <w:jc w:val="center"/>
        <w:rPr>
          <w:b/>
          <w:caps/>
          <w:color w:val="000000" w:themeColor="text1"/>
          <w:u w:val="single"/>
        </w:rPr>
      </w:pPr>
      <w:r w:rsidRPr="003F02CF">
        <w:rPr>
          <w:b/>
          <w:caps/>
          <w:color w:val="000000" w:themeColor="text1"/>
          <w:u w:val="single"/>
        </w:rPr>
        <w:t>КОНФИДЕНЦИАЛЬНОСТЬ И ПУБЛИЧНЫЕ ЗАЯВЛЕНИЯ</w:t>
      </w:r>
    </w:p>
    <w:p w14:paraId="0262735A" w14:textId="62AD1133"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 xml:space="preserve">Условия настоящего Договора и информация, связанная с Договором, полученная Сторонами до заключения Договора или передаваемая Сторонами при исполнении Договора, имеют конфиденциальный характер и/или составляют коммерческую тайну соответствующей Стороны (далее - «Конфиденциальная информация»). </w:t>
      </w:r>
    </w:p>
    <w:p w14:paraId="15EFEE8F" w14:textId="557B21F4"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 xml:space="preserve">Для целей настоящего Договора Сторона, являющаяся получателем Конфиденциальной информации, именуется «Получающая Сторона», а Сторона, раскрывающая принадлежащую ей на законных (договорных) основаниях Конфиденциальную информацию, именуется «Раскрывающая Сторона». </w:t>
      </w:r>
    </w:p>
    <w:p w14:paraId="309F9388" w14:textId="4D587486"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proofErr w:type="gramStart"/>
      <w:r w:rsidRPr="003F02CF">
        <w:rPr>
          <w:rFonts w:eastAsia="Calibri"/>
          <w:color w:val="000000" w:themeColor="text1"/>
          <w:lang w:eastAsia="en-US"/>
        </w:rPr>
        <w:t>Конфиденциальная информация включает в себя любую коммерческую, служебную, финансовую, техническую, инсайдерскую информацию и информацию любого иного характера и в любой форме о деятельности Стороны или аффилированных лицах Стороны, независимо от того, была ли такая информация (независимо от объема и формы) в целях Договора сообщена или передана устно, письменно, посредством электронной почты или иным способом на материальном носителе с Грифом «КОММЕРЧЕСКАЯ</w:t>
      </w:r>
      <w:proofErr w:type="gramEnd"/>
      <w:r w:rsidRPr="003F02CF">
        <w:rPr>
          <w:rFonts w:eastAsia="Calibri"/>
          <w:color w:val="000000" w:themeColor="text1"/>
          <w:lang w:eastAsia="en-US"/>
        </w:rPr>
        <w:t xml:space="preserve"> ТАЙНА» (в акте приема-передачи, протоколе переговоров, в тексте документа и на электронных носителях) (далее – «Раскрытие Конфиденциальной информации»). </w:t>
      </w:r>
    </w:p>
    <w:p w14:paraId="74EB9FFF" w14:textId="0C240132"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 xml:space="preserve">Получающая Сторона обязуется обеспечить высокую степень защиты полученной Конфиденциальной информации Раскрывающей Стороны, применять к Конфиденциальной информации Раскрывающей Стороны такие же меры по охране ее конфиденциальности в </w:t>
      </w:r>
      <w:r w:rsidRPr="003F02CF">
        <w:rPr>
          <w:rFonts w:eastAsia="Calibri"/>
          <w:color w:val="000000" w:themeColor="text1"/>
          <w:lang w:eastAsia="en-US"/>
        </w:rPr>
        <w:lastRenderedPageBreak/>
        <w:t xml:space="preserve">отношении </w:t>
      </w:r>
      <w:proofErr w:type="spellStart"/>
      <w:r w:rsidRPr="003F02CF">
        <w:rPr>
          <w:rFonts w:eastAsia="Calibri"/>
          <w:color w:val="000000" w:themeColor="text1"/>
          <w:lang w:eastAsia="en-US"/>
        </w:rPr>
        <w:t>нераскрытия</w:t>
      </w:r>
      <w:proofErr w:type="spellEnd"/>
      <w:r w:rsidRPr="003F02CF">
        <w:rPr>
          <w:rFonts w:eastAsia="Calibri"/>
          <w:color w:val="000000" w:themeColor="text1"/>
          <w:lang w:eastAsia="en-US"/>
        </w:rPr>
        <w:t xml:space="preserve">, неразглашения или нераспространения, какие она применяет в отношении собственной аналогичной информации, которую Получающая Сторона не хочет раскрывать, разглашать или распространять. </w:t>
      </w:r>
      <w:proofErr w:type="gramStart"/>
      <w:r w:rsidRPr="003F02CF">
        <w:rPr>
          <w:rFonts w:eastAsia="Calibri"/>
          <w:color w:val="000000" w:themeColor="text1"/>
          <w:lang w:eastAsia="en-US"/>
        </w:rPr>
        <w:t>В случае привлечения Получающей Стороной к исполнению Договора третьих лиц, передача Конфиденциальной информации третьим лицам допускается на условиях настоящего Договора с обязательным включением аналогичной оговорки о конфиденциальности, за исключением договоров с ПАО «Газпром», газораспределительными, газотранспортными и иными организациями в случаях обмена документами и оперативной информацией с указанными лицами, обусловленного необходимостью исполнения настоящего Договора.</w:t>
      </w:r>
      <w:proofErr w:type="gramEnd"/>
    </w:p>
    <w:p w14:paraId="0E65E071" w14:textId="199BE16E"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 xml:space="preserve">Обязательства, предусмотренные Договором, не применяются по отношению к Конфиденциальной информации, и Получающая Сторона не будет иметь никаких обязательств в отношении данной информации на момент передачи, если такая информация: </w:t>
      </w:r>
    </w:p>
    <w:p w14:paraId="75600A9E" w14:textId="77777777" w:rsidR="00B655B0" w:rsidRPr="003F02CF" w:rsidRDefault="00B655B0" w:rsidP="000F5733">
      <w:pPr>
        <w:keepNext/>
        <w:widowControl w:val="0"/>
        <w:ind w:firstLine="567"/>
        <w:jc w:val="both"/>
        <w:rPr>
          <w:color w:val="000000" w:themeColor="text1"/>
        </w:rPr>
      </w:pPr>
      <w:r w:rsidRPr="003F02CF">
        <w:rPr>
          <w:color w:val="000000" w:themeColor="text1"/>
        </w:rPr>
        <w:t xml:space="preserve">а) </w:t>
      </w:r>
      <w:r w:rsidRPr="003F02CF">
        <w:rPr>
          <w:color w:val="000000" w:themeColor="text1"/>
        </w:rPr>
        <w:tab/>
        <w:t>являлась общедоступной на законных основаниях в момент получения или стала впоследствии общедоступной не по вине Получающей Стороны;</w:t>
      </w:r>
    </w:p>
    <w:p w14:paraId="008438C0" w14:textId="77777777" w:rsidR="00B655B0" w:rsidRPr="003F02CF" w:rsidRDefault="00B655B0" w:rsidP="000F5733">
      <w:pPr>
        <w:keepNext/>
        <w:widowControl w:val="0"/>
        <w:ind w:firstLine="567"/>
        <w:jc w:val="both"/>
        <w:rPr>
          <w:color w:val="000000" w:themeColor="text1"/>
        </w:rPr>
      </w:pPr>
      <w:r w:rsidRPr="003F02CF">
        <w:rPr>
          <w:color w:val="000000" w:themeColor="text1"/>
        </w:rPr>
        <w:t xml:space="preserve">б) </w:t>
      </w:r>
      <w:r w:rsidRPr="003F02CF">
        <w:rPr>
          <w:color w:val="000000" w:themeColor="text1"/>
        </w:rPr>
        <w:tab/>
        <w:t xml:space="preserve">была получена на законных основаниях от иного, чем Раскрывающая Сторона, источника без обязательств о защите конфиденциальности; </w:t>
      </w:r>
    </w:p>
    <w:p w14:paraId="6B81E036" w14:textId="77777777" w:rsidR="00B655B0" w:rsidRPr="003F02CF" w:rsidRDefault="00B655B0" w:rsidP="000F5733">
      <w:pPr>
        <w:keepNext/>
        <w:widowControl w:val="0"/>
        <w:ind w:firstLine="567"/>
        <w:jc w:val="both"/>
        <w:rPr>
          <w:color w:val="000000" w:themeColor="text1"/>
        </w:rPr>
      </w:pPr>
      <w:proofErr w:type="gramStart"/>
      <w:r w:rsidRPr="003F02CF">
        <w:rPr>
          <w:color w:val="000000" w:themeColor="text1"/>
        </w:rPr>
        <w:t xml:space="preserve">в) </w:t>
      </w:r>
      <w:r w:rsidRPr="003F02CF">
        <w:rPr>
          <w:color w:val="000000" w:themeColor="text1"/>
        </w:rPr>
        <w:tab/>
        <w:t xml:space="preserve">предоставлена Получающей Стороной в соответствии с действующим законодательством Российской Федерации по требованию суда, мотивированному требованию органа государственной власти, иного государственного органа, органа местного самоуправления, действующих в рамках своей компетенции только в объеме поступившего запроса или фондовой биржи в </w:t>
      </w:r>
      <w:r w:rsidRPr="003F02CF">
        <w:rPr>
          <w:color w:val="000000" w:themeColor="text1"/>
          <w:w w:val="0"/>
        </w:rPr>
        <w:t>соответствии с применимым правом</w:t>
      </w:r>
      <w:r w:rsidRPr="003F02CF">
        <w:rPr>
          <w:color w:val="000000" w:themeColor="text1"/>
        </w:rPr>
        <w:t>.</w:t>
      </w:r>
      <w:proofErr w:type="gramEnd"/>
      <w:r w:rsidRPr="003F02CF">
        <w:rPr>
          <w:color w:val="000000" w:themeColor="text1"/>
        </w:rPr>
        <w:t xml:space="preserve"> Получающая Сторона обязана незамедлительно проинформировать об этом Раскрывающую Сторону (если это не противоречит законодательству РФ) и в течение двух дней со дня получения такого запроса направить его копию Раскрывающей Стороне; </w:t>
      </w:r>
    </w:p>
    <w:p w14:paraId="708355E0" w14:textId="77777777" w:rsidR="00B655B0" w:rsidRPr="003F02CF" w:rsidRDefault="00B655B0" w:rsidP="000F5733">
      <w:pPr>
        <w:keepNext/>
        <w:widowControl w:val="0"/>
        <w:ind w:firstLine="567"/>
        <w:jc w:val="both"/>
        <w:rPr>
          <w:color w:val="000000" w:themeColor="text1"/>
        </w:rPr>
      </w:pPr>
      <w:r w:rsidRPr="003F02CF">
        <w:rPr>
          <w:color w:val="000000" w:themeColor="text1"/>
        </w:rPr>
        <w:t xml:space="preserve">г) </w:t>
      </w:r>
      <w:r w:rsidRPr="003F02CF">
        <w:rPr>
          <w:color w:val="000000" w:themeColor="text1"/>
        </w:rPr>
        <w:tab/>
        <w:t xml:space="preserve">не может быть </w:t>
      </w:r>
      <w:proofErr w:type="gramStart"/>
      <w:r w:rsidRPr="003F02CF">
        <w:rPr>
          <w:color w:val="000000" w:themeColor="text1"/>
        </w:rPr>
        <w:t>отнесена</w:t>
      </w:r>
      <w:proofErr w:type="gramEnd"/>
      <w:r w:rsidRPr="003F02CF">
        <w:rPr>
          <w:color w:val="000000" w:themeColor="text1"/>
        </w:rPr>
        <w:t xml:space="preserve"> к конфиденциальной в силу действующего законодательства Российской Федерации.</w:t>
      </w:r>
    </w:p>
    <w:p w14:paraId="79826B15" w14:textId="4F140A0B"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Обязательства о неразглашении Конфиденциальной информации, указанные в настояще</w:t>
      </w:r>
      <w:r w:rsidR="000D2241" w:rsidRPr="003F02CF">
        <w:rPr>
          <w:rFonts w:eastAsia="Calibri"/>
          <w:color w:val="000000" w:themeColor="text1"/>
          <w:lang w:eastAsia="en-US"/>
        </w:rPr>
        <w:t>м</w:t>
      </w:r>
      <w:r w:rsidRPr="003F02CF">
        <w:rPr>
          <w:rFonts w:eastAsia="Calibri"/>
          <w:color w:val="000000" w:themeColor="text1"/>
          <w:lang w:eastAsia="en-US"/>
        </w:rPr>
        <w:t xml:space="preserve"> </w:t>
      </w:r>
      <w:r w:rsidR="000D2241" w:rsidRPr="003F02CF">
        <w:rPr>
          <w:rFonts w:eastAsia="Calibri"/>
          <w:color w:val="000000" w:themeColor="text1"/>
          <w:lang w:eastAsia="en-US"/>
        </w:rPr>
        <w:t xml:space="preserve">пункте </w:t>
      </w:r>
      <w:r w:rsidRPr="003F02CF">
        <w:rPr>
          <w:rFonts w:eastAsia="Calibri"/>
          <w:color w:val="000000" w:themeColor="text1"/>
          <w:lang w:eastAsia="en-US"/>
        </w:rPr>
        <w:t>Договора, остаются в силе в течение семи лет с момента Раскрытия Конфиденциальной информации по Договору.</w:t>
      </w:r>
    </w:p>
    <w:p w14:paraId="1B52F673" w14:textId="4ED21E3D" w:rsidR="00B655B0" w:rsidRPr="003F02CF" w:rsidRDefault="00B655B0" w:rsidP="00640577">
      <w:pPr>
        <w:pStyle w:val="a6"/>
        <w:widowControl w:val="0"/>
        <w:numPr>
          <w:ilvl w:val="1"/>
          <w:numId w:val="19"/>
        </w:numPr>
        <w:ind w:left="0" w:firstLine="567"/>
        <w:contextualSpacing w:val="0"/>
        <w:jc w:val="both"/>
        <w:rPr>
          <w:rFonts w:eastAsia="Calibri"/>
          <w:color w:val="000000" w:themeColor="text1"/>
          <w:lang w:eastAsia="en-US"/>
        </w:rPr>
      </w:pPr>
      <w:r w:rsidRPr="003F02CF">
        <w:rPr>
          <w:rFonts w:eastAsia="Calibri"/>
          <w:color w:val="000000" w:themeColor="text1"/>
          <w:lang w:eastAsia="en-US"/>
        </w:rPr>
        <w:t xml:space="preserve">Подрядчик обязуется письменно согласовывать с Заказчиком тексты пресс-релизов, интервью и любых других информационных сообщений, которые он планирует выпускать, размещать и (или) распространять в период действия Договора и в течение 3 лет после прекращения действия Договора в любых средствах массовой информации и сети Интернет, содержащих любую информацию о Договоре, включая, </w:t>
      </w:r>
      <w:proofErr w:type="gramStart"/>
      <w:r w:rsidRPr="003F02CF">
        <w:rPr>
          <w:rFonts w:eastAsia="Calibri"/>
          <w:color w:val="000000" w:themeColor="text1"/>
          <w:lang w:eastAsia="en-US"/>
        </w:rPr>
        <w:t>но</w:t>
      </w:r>
      <w:proofErr w:type="gramEnd"/>
      <w:r w:rsidRPr="003F02CF">
        <w:rPr>
          <w:rFonts w:eastAsia="Calibri"/>
          <w:color w:val="000000" w:themeColor="text1"/>
          <w:lang w:eastAsia="en-US"/>
        </w:rPr>
        <w:t xml:space="preserve"> не ограничиваясь, следующим:</w:t>
      </w:r>
    </w:p>
    <w:p w14:paraId="58C549F4" w14:textId="77777777" w:rsidR="00B655B0" w:rsidRPr="003F02CF" w:rsidRDefault="00B655B0" w:rsidP="000F5733">
      <w:pPr>
        <w:keepNext/>
        <w:widowControl w:val="0"/>
        <w:numPr>
          <w:ilvl w:val="0"/>
          <w:numId w:val="2"/>
        </w:numPr>
        <w:ind w:left="0" w:firstLine="567"/>
        <w:contextualSpacing/>
        <w:jc w:val="both"/>
        <w:rPr>
          <w:rFonts w:eastAsia="Calibri"/>
          <w:lang w:eastAsia="en-US"/>
        </w:rPr>
      </w:pPr>
      <w:r w:rsidRPr="003F02CF">
        <w:rPr>
          <w:rFonts w:eastAsia="Calibri"/>
          <w:lang w:eastAsia="en-US"/>
        </w:rPr>
        <w:t xml:space="preserve">информацию о событиях и отношениях между Заказчиком, Подрядчиком и третьими лицами, предшествовавших заключению Договора или связанных с исполнением Договора; </w:t>
      </w:r>
    </w:p>
    <w:p w14:paraId="23B30DFA" w14:textId="77777777" w:rsidR="00B655B0" w:rsidRPr="003F02CF" w:rsidRDefault="00B655B0" w:rsidP="000F5733">
      <w:pPr>
        <w:keepNext/>
        <w:widowControl w:val="0"/>
        <w:numPr>
          <w:ilvl w:val="0"/>
          <w:numId w:val="2"/>
        </w:numPr>
        <w:ind w:left="0" w:firstLine="567"/>
        <w:contextualSpacing/>
        <w:jc w:val="both"/>
      </w:pPr>
      <w:r w:rsidRPr="003F02CF">
        <w:rPr>
          <w:rFonts w:eastAsia="Calibri"/>
          <w:lang w:eastAsia="en-US"/>
        </w:rPr>
        <w:t>информацию о факте заключения, исполнении Договора, внесении в него изменений, прекращении действия Договора, претензиях по Договору и иную подобную информацию;</w:t>
      </w:r>
    </w:p>
    <w:p w14:paraId="272BFEB9" w14:textId="77777777" w:rsidR="00B655B0" w:rsidRPr="003F02CF" w:rsidRDefault="00B655B0" w:rsidP="000F5733">
      <w:pPr>
        <w:keepNext/>
        <w:widowControl w:val="0"/>
        <w:numPr>
          <w:ilvl w:val="0"/>
          <w:numId w:val="2"/>
        </w:numPr>
        <w:ind w:left="0" w:firstLine="567"/>
        <w:contextualSpacing/>
        <w:jc w:val="both"/>
      </w:pPr>
      <w:r w:rsidRPr="003F02CF">
        <w:rPr>
          <w:rFonts w:eastAsia="Calibri"/>
          <w:lang w:eastAsia="en-US"/>
        </w:rPr>
        <w:t>другую информацию о Договоре, не являющуюся конфиденциальной по его условиям, а также ссылки на Договор.</w:t>
      </w:r>
    </w:p>
    <w:p w14:paraId="5DD7BCF2" w14:textId="5E440B89" w:rsidR="00B655B0" w:rsidRPr="003F02CF" w:rsidRDefault="00B655B0" w:rsidP="00640577">
      <w:pPr>
        <w:pStyle w:val="a6"/>
        <w:widowControl w:val="0"/>
        <w:numPr>
          <w:ilvl w:val="1"/>
          <w:numId w:val="19"/>
        </w:numPr>
        <w:ind w:left="0" w:firstLine="567"/>
        <w:contextualSpacing w:val="0"/>
        <w:jc w:val="both"/>
      </w:pPr>
      <w:r w:rsidRPr="003F02CF">
        <w:t>За каждый выявленный факт нарушения Подрядчиком обязатель</w:t>
      </w:r>
      <w:r w:rsidR="00D81B67" w:rsidRPr="003F02CF">
        <w:t>ств, предусмотренных настоящей С</w:t>
      </w:r>
      <w:r w:rsidRPr="003F02CF">
        <w:t xml:space="preserve">татьей, Заказчик вправе взыскать с Подрядчика неустойку в размере 10 % от общей стоимости </w:t>
      </w:r>
      <w:r w:rsidR="00D81B67" w:rsidRPr="003F02CF">
        <w:t>Р</w:t>
      </w:r>
      <w:r w:rsidRPr="003F02CF">
        <w:t xml:space="preserve">абот по Договору, обозначенной в пункте </w:t>
      </w:r>
      <w:fldSimple w:instr=" REF  Цена \w  \* MERGEFORMAT ">
        <w:r w:rsidR="005D1552" w:rsidRPr="003F02CF">
          <w:t>4.1</w:t>
        </w:r>
      </w:fldSimple>
      <w:r w:rsidR="00F42E8D" w:rsidRPr="003F02CF">
        <w:t xml:space="preserve"> </w:t>
      </w:r>
      <w:r w:rsidRPr="003F02CF">
        <w:t>Договора.</w:t>
      </w:r>
    </w:p>
    <w:p w14:paraId="0323B9DB" w14:textId="77777777" w:rsidR="000F5733" w:rsidRPr="003F02CF" w:rsidRDefault="000F5733" w:rsidP="000F5733">
      <w:pPr>
        <w:pStyle w:val="a6"/>
        <w:widowControl w:val="0"/>
        <w:ind w:left="567"/>
        <w:contextualSpacing w:val="0"/>
        <w:jc w:val="both"/>
      </w:pPr>
    </w:p>
    <w:p w14:paraId="6D105CCB" w14:textId="256C7F02" w:rsidR="00B655B0" w:rsidRPr="003F02CF" w:rsidRDefault="00B655B0" w:rsidP="00640577">
      <w:pPr>
        <w:pStyle w:val="a6"/>
        <w:widowControl w:val="0"/>
        <w:numPr>
          <w:ilvl w:val="0"/>
          <w:numId w:val="19"/>
        </w:numPr>
        <w:contextualSpacing w:val="0"/>
        <w:jc w:val="center"/>
        <w:rPr>
          <w:b/>
          <w:caps/>
          <w:color w:val="000000" w:themeColor="text1"/>
          <w:u w:val="single"/>
        </w:rPr>
      </w:pPr>
      <w:r w:rsidRPr="003F02CF">
        <w:rPr>
          <w:b/>
          <w:caps/>
          <w:color w:val="000000" w:themeColor="text1"/>
          <w:u w:val="single"/>
        </w:rPr>
        <w:t>АНТИКОРРУПЦИОННАЯ ОГОВОРКА</w:t>
      </w:r>
    </w:p>
    <w:p w14:paraId="7EA37FAB" w14:textId="6E75C242" w:rsidR="001050B0" w:rsidRPr="003F02CF" w:rsidRDefault="001050B0" w:rsidP="00640577">
      <w:pPr>
        <w:pStyle w:val="a6"/>
        <w:widowControl w:val="0"/>
        <w:numPr>
          <w:ilvl w:val="1"/>
          <w:numId w:val="19"/>
        </w:numPr>
        <w:ind w:left="0" w:firstLine="567"/>
        <w:jc w:val="both"/>
        <w:rPr>
          <w:rFonts w:eastAsia="Calibri"/>
          <w:lang w:eastAsia="en-US"/>
        </w:rPr>
      </w:pPr>
      <w:proofErr w:type="gramStart"/>
      <w:r w:rsidRPr="003F02CF">
        <w:t xml:space="preserve">Если прямо не предусмотрено иное, то Подрядчик настоящим в одностороннем порядке заверяет о следующих обстоятельствах и гарантирует Заказчику, что в течение действия соглашения между </w:t>
      </w:r>
      <w:r w:rsidR="00EA0736" w:rsidRPr="003F02CF">
        <w:t>С</w:t>
      </w:r>
      <w:r w:rsidRPr="003F02CF">
        <w:t>торонами, если не предусмотрен иной срок, обязуется соблюдать все корпоративные политики Заказчика</w:t>
      </w:r>
      <w:r w:rsidR="00D81B67" w:rsidRPr="003F02CF">
        <w:t xml:space="preserve">/Генерального заказчика </w:t>
      </w:r>
      <w:r w:rsidRPr="003F02CF">
        <w:t>(в дальнейшем «</w:t>
      </w:r>
      <w:r w:rsidR="00EA0736" w:rsidRPr="003F02CF">
        <w:t>Политика Генерального заказчика</w:t>
      </w:r>
      <w:r w:rsidRPr="003F02CF">
        <w:t>») в утверждённой редакции (учитывая любые возможные дополнения или изменения в будущем) в отношении списка ниже, который в</w:t>
      </w:r>
      <w:proofErr w:type="gramEnd"/>
      <w:r w:rsidRPr="003F02CF">
        <w:t xml:space="preserve"> </w:t>
      </w:r>
      <w:proofErr w:type="gramStart"/>
      <w:r w:rsidRPr="003F02CF">
        <w:t>любом</w:t>
      </w:r>
      <w:proofErr w:type="gramEnd"/>
      <w:r w:rsidRPr="003F02CF">
        <w:t xml:space="preserve"> виде является в настоящем или будущем неотъемлемой частью настоящего договора и для </w:t>
      </w:r>
      <w:r w:rsidRPr="003F02CF">
        <w:rPr>
          <w:rFonts w:eastAsia="Calibri"/>
          <w:lang w:eastAsia="en-US"/>
        </w:rPr>
        <w:t>удобства Подрядчика является отсылочной нормой к корпоративным документам Заказчика</w:t>
      </w:r>
      <w:r w:rsidR="00D81B67" w:rsidRPr="003F02CF">
        <w:rPr>
          <w:rFonts w:eastAsia="Calibri"/>
          <w:lang w:eastAsia="en-US"/>
        </w:rPr>
        <w:t>/Генерального заказчика</w:t>
      </w:r>
      <w:r w:rsidRPr="003F02CF">
        <w:rPr>
          <w:rFonts w:eastAsia="Calibri"/>
          <w:lang w:eastAsia="en-US"/>
        </w:rPr>
        <w:t>.</w:t>
      </w:r>
    </w:p>
    <w:tbl>
      <w:tblPr>
        <w:tblStyle w:val="af"/>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1050B0" w:rsidRPr="003F02CF" w14:paraId="3D893CB1" w14:textId="77777777" w:rsidTr="001050B0">
        <w:tc>
          <w:tcPr>
            <w:tcW w:w="10207" w:type="dxa"/>
          </w:tcPr>
          <w:p w14:paraId="126EBE5A"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lastRenderedPageBreak/>
              <w:t>Кодекс о противодействии взяточничеству и коррупции;</w:t>
            </w:r>
          </w:p>
        </w:tc>
      </w:tr>
      <w:tr w:rsidR="001050B0" w:rsidRPr="003F02CF" w14:paraId="34508DE9" w14:textId="77777777" w:rsidTr="001050B0">
        <w:tc>
          <w:tcPr>
            <w:tcW w:w="10207" w:type="dxa"/>
          </w:tcPr>
          <w:p w14:paraId="54EA1C67"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Политика в отношении подарков и проявлений гостеприимства;</w:t>
            </w:r>
          </w:p>
        </w:tc>
      </w:tr>
      <w:tr w:rsidR="001050B0" w:rsidRPr="003F02CF" w14:paraId="4E4E6DB9" w14:textId="77777777" w:rsidTr="001050B0">
        <w:tc>
          <w:tcPr>
            <w:tcW w:w="10207" w:type="dxa"/>
          </w:tcPr>
          <w:p w14:paraId="1160EC1A"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 xml:space="preserve">Программа предварительной проверки контрагентов на соблюдение законодательства о борьбе </w:t>
            </w:r>
            <w:proofErr w:type="gramStart"/>
            <w:r w:rsidRPr="003F02CF">
              <w:rPr>
                <w:rFonts w:ascii="Times New Roman" w:eastAsia="Calibri" w:hAnsi="Times New Roman" w:cs="Times New Roman"/>
                <w:sz w:val="24"/>
                <w:szCs w:val="24"/>
                <w:lang w:bidi="ar-SA"/>
              </w:rPr>
              <w:t>со</w:t>
            </w:r>
            <w:proofErr w:type="gramEnd"/>
            <w:r w:rsidRPr="003F02CF">
              <w:rPr>
                <w:rFonts w:ascii="Times New Roman" w:eastAsia="Calibri" w:hAnsi="Times New Roman" w:cs="Times New Roman"/>
                <w:sz w:val="24"/>
                <w:szCs w:val="24"/>
                <w:lang w:bidi="ar-SA"/>
              </w:rPr>
              <w:t xml:space="preserve"> взяточничеством и коррупцией;</w:t>
            </w:r>
          </w:p>
        </w:tc>
      </w:tr>
      <w:tr w:rsidR="001050B0" w:rsidRPr="003F02CF" w14:paraId="33265FFB" w14:textId="77777777" w:rsidTr="001050B0">
        <w:tc>
          <w:tcPr>
            <w:tcW w:w="10207" w:type="dxa"/>
          </w:tcPr>
          <w:p w14:paraId="31D4289A"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Политика о конфликтах интересов;</w:t>
            </w:r>
          </w:p>
        </w:tc>
      </w:tr>
      <w:tr w:rsidR="001050B0" w:rsidRPr="003F02CF" w14:paraId="57E90E82" w14:textId="77777777" w:rsidTr="001050B0">
        <w:tc>
          <w:tcPr>
            <w:tcW w:w="10207" w:type="dxa"/>
          </w:tcPr>
          <w:p w14:paraId="623CF753"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Политика по оповещению о нарушении законодательства и этических норм;</w:t>
            </w:r>
          </w:p>
        </w:tc>
      </w:tr>
      <w:tr w:rsidR="001050B0" w:rsidRPr="003F02CF" w14:paraId="48E9866B" w14:textId="77777777" w:rsidTr="001050B0">
        <w:tc>
          <w:tcPr>
            <w:tcW w:w="10207" w:type="dxa"/>
          </w:tcPr>
          <w:p w14:paraId="22DE6586"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Политика по социальным инвестициям;</w:t>
            </w:r>
          </w:p>
        </w:tc>
      </w:tr>
      <w:tr w:rsidR="001050B0" w:rsidRPr="003F02CF" w14:paraId="5F1E6BED" w14:textId="77777777" w:rsidTr="001050B0">
        <w:tc>
          <w:tcPr>
            <w:tcW w:w="10207" w:type="dxa"/>
          </w:tcPr>
          <w:p w14:paraId="41D68E50"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Соблюдение налогового законодательства и противодействие уклонению от уплаты налогов;</w:t>
            </w:r>
          </w:p>
        </w:tc>
      </w:tr>
      <w:tr w:rsidR="001050B0" w:rsidRPr="003F02CF" w14:paraId="24E438AB" w14:textId="77777777" w:rsidTr="001050B0">
        <w:tc>
          <w:tcPr>
            <w:tcW w:w="10207" w:type="dxa"/>
          </w:tcPr>
          <w:p w14:paraId="2D1F4D46"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 xml:space="preserve">Соответствие </w:t>
            </w:r>
            <w:proofErr w:type="spellStart"/>
            <w:r w:rsidRPr="003F02CF">
              <w:rPr>
                <w:rFonts w:ascii="Times New Roman" w:eastAsia="Calibri" w:hAnsi="Times New Roman" w:cs="Times New Roman"/>
                <w:sz w:val="24"/>
                <w:szCs w:val="24"/>
                <w:lang w:bidi="ar-SA"/>
              </w:rPr>
              <w:t>санкционному</w:t>
            </w:r>
            <w:proofErr w:type="spellEnd"/>
            <w:r w:rsidRPr="003F02CF">
              <w:rPr>
                <w:rFonts w:ascii="Times New Roman" w:eastAsia="Calibri" w:hAnsi="Times New Roman" w:cs="Times New Roman"/>
                <w:sz w:val="24"/>
                <w:szCs w:val="24"/>
                <w:lang w:bidi="ar-SA"/>
              </w:rPr>
              <w:t xml:space="preserve"> законодательству;</w:t>
            </w:r>
          </w:p>
        </w:tc>
      </w:tr>
      <w:tr w:rsidR="001050B0" w:rsidRPr="003F02CF" w14:paraId="6831387D" w14:textId="77777777" w:rsidTr="001050B0">
        <w:trPr>
          <w:trHeight w:val="412"/>
        </w:trPr>
        <w:tc>
          <w:tcPr>
            <w:tcW w:w="10207" w:type="dxa"/>
          </w:tcPr>
          <w:p w14:paraId="625EC179" w14:textId="77777777" w:rsidR="001050B0" w:rsidRPr="003F02CF" w:rsidRDefault="001050B0" w:rsidP="00640577">
            <w:pPr>
              <w:pStyle w:val="RU11"/>
              <w:numPr>
                <w:ilvl w:val="0"/>
                <w:numId w:val="17"/>
              </w:numPr>
              <w:spacing w:after="0"/>
              <w:ind w:left="0" w:firstLine="567"/>
              <w:rPr>
                <w:rFonts w:ascii="Times New Roman" w:eastAsia="Calibri" w:hAnsi="Times New Roman" w:cs="Times New Roman"/>
                <w:sz w:val="24"/>
                <w:szCs w:val="24"/>
                <w:lang w:bidi="ar-SA"/>
              </w:rPr>
            </w:pPr>
            <w:r w:rsidRPr="003F02CF">
              <w:rPr>
                <w:rFonts w:ascii="Times New Roman" w:eastAsia="Calibri" w:hAnsi="Times New Roman" w:cs="Times New Roman"/>
                <w:sz w:val="24"/>
                <w:szCs w:val="24"/>
                <w:lang w:bidi="ar-SA"/>
              </w:rPr>
              <w:t>Положения о справедливых условиях найма и порядка взаимодействия с поставщиками.</w:t>
            </w:r>
          </w:p>
        </w:tc>
      </w:tr>
    </w:tbl>
    <w:p w14:paraId="77BBCEC4" w14:textId="36AA4F7E" w:rsidR="00180FF1" w:rsidRPr="003F02CF" w:rsidRDefault="00D81B67" w:rsidP="00D81B67">
      <w:pPr>
        <w:widowControl w:val="0"/>
        <w:tabs>
          <w:tab w:val="left" w:pos="6795"/>
        </w:tabs>
        <w:ind w:firstLine="567"/>
        <w:rPr>
          <w:rFonts w:eastAsia="Calibri"/>
          <w:lang w:eastAsia="en-US"/>
        </w:rPr>
      </w:pPr>
      <w:r w:rsidRPr="003F02CF">
        <w:rPr>
          <w:rFonts w:eastAsia="Calibri"/>
          <w:lang w:eastAsia="en-US"/>
        </w:rPr>
        <w:tab/>
      </w:r>
    </w:p>
    <w:p w14:paraId="18E8B0B4" w14:textId="464B6D22" w:rsidR="00B655B0" w:rsidRPr="003F02CF" w:rsidRDefault="00B655B0" w:rsidP="00640577">
      <w:pPr>
        <w:pStyle w:val="a6"/>
        <w:widowControl w:val="0"/>
        <w:numPr>
          <w:ilvl w:val="0"/>
          <w:numId w:val="19"/>
        </w:numPr>
        <w:ind w:left="0" w:firstLine="567"/>
        <w:contextualSpacing w:val="0"/>
        <w:jc w:val="center"/>
        <w:rPr>
          <w:b/>
          <w:caps/>
          <w:color w:val="000000" w:themeColor="text1"/>
          <w:u w:val="single"/>
        </w:rPr>
      </w:pPr>
      <w:r w:rsidRPr="003F02CF">
        <w:rPr>
          <w:b/>
          <w:caps/>
          <w:color w:val="000000" w:themeColor="text1"/>
          <w:u w:val="single"/>
        </w:rPr>
        <w:t>РАСТОРЖЕНИЕ ДОГОВОРА</w:t>
      </w:r>
    </w:p>
    <w:p w14:paraId="07E69E1D" w14:textId="00BB1284" w:rsidR="00B655B0" w:rsidRPr="003F02CF" w:rsidRDefault="00B655B0" w:rsidP="00640577">
      <w:pPr>
        <w:pStyle w:val="a6"/>
        <w:widowControl w:val="0"/>
        <w:numPr>
          <w:ilvl w:val="1"/>
          <w:numId w:val="19"/>
        </w:numPr>
        <w:ind w:left="0" w:firstLine="567"/>
        <w:contextualSpacing w:val="0"/>
        <w:jc w:val="both"/>
      </w:pPr>
      <w:bookmarkStart w:id="26" w:name="РасторжениеЗаказчиком"/>
      <w:bookmarkEnd w:id="26"/>
      <w:r w:rsidRPr="003F02CF">
        <w:t xml:space="preserve">Заказчик вправе в одностороннем (внесудебном) порядке отказаться от исполнения Договора (полностью или частично) и потребовать возмещения убытков в случаях: </w:t>
      </w:r>
    </w:p>
    <w:p w14:paraId="354C6E91" w14:textId="07219DCD" w:rsidR="00B655B0" w:rsidRPr="003F02CF" w:rsidRDefault="00B655B0" w:rsidP="00640577">
      <w:pPr>
        <w:pStyle w:val="a6"/>
        <w:widowControl w:val="0"/>
        <w:numPr>
          <w:ilvl w:val="1"/>
          <w:numId w:val="19"/>
        </w:numPr>
        <w:ind w:left="0" w:firstLine="567"/>
        <w:contextualSpacing w:val="0"/>
        <w:jc w:val="both"/>
      </w:pPr>
      <w:r w:rsidRPr="003F02CF">
        <w:t xml:space="preserve">Если Подрядчик по своей вине не приступает к исполнению Договора в течение </w:t>
      </w:r>
      <w:r w:rsidR="001F040D" w:rsidRPr="003F02CF">
        <w:t>3</w:t>
      </w:r>
      <w:r w:rsidRPr="003F02CF">
        <w:t>0 (</w:t>
      </w:r>
      <w:r w:rsidR="001F040D" w:rsidRPr="003F02CF">
        <w:t>тридцати</w:t>
      </w:r>
      <w:r w:rsidRPr="003F02CF">
        <w:t xml:space="preserve">) дней и более с даты, когда он это должен сделать в соответствии с условиями Договора, или выполняет </w:t>
      </w:r>
      <w:r w:rsidR="009417C7" w:rsidRPr="003F02CF">
        <w:t>Р</w:t>
      </w:r>
      <w:r w:rsidRPr="003F02CF">
        <w:t>аботу настолько медленно, что окончание ее к сроку становится явно невозможным.</w:t>
      </w:r>
    </w:p>
    <w:p w14:paraId="503A74B6" w14:textId="790C811C" w:rsidR="00B655B0" w:rsidRPr="003F02CF" w:rsidRDefault="00B655B0" w:rsidP="00640577">
      <w:pPr>
        <w:pStyle w:val="a6"/>
        <w:widowControl w:val="0"/>
        <w:numPr>
          <w:ilvl w:val="1"/>
          <w:numId w:val="19"/>
        </w:numPr>
        <w:ind w:left="0" w:firstLine="567"/>
        <w:contextualSpacing w:val="0"/>
        <w:jc w:val="both"/>
      </w:pPr>
      <w:r w:rsidRPr="003F02CF">
        <w:t xml:space="preserve">Нарушения </w:t>
      </w:r>
      <w:r w:rsidR="0063569B" w:rsidRPr="003F02CF">
        <w:t xml:space="preserve">по вине Подрядчика </w:t>
      </w:r>
      <w:r w:rsidRPr="003F02CF">
        <w:t xml:space="preserve">сроков выполнения </w:t>
      </w:r>
      <w:r w:rsidR="009417C7" w:rsidRPr="003F02CF">
        <w:t>Р</w:t>
      </w:r>
      <w:r w:rsidRPr="003F02CF">
        <w:t xml:space="preserve">абот, предусмотренных Календарным планом, на срок более </w:t>
      </w:r>
      <w:r w:rsidR="001F040D" w:rsidRPr="003F02CF">
        <w:t>3</w:t>
      </w:r>
      <w:r w:rsidRPr="003F02CF">
        <w:t>0 (</w:t>
      </w:r>
      <w:r w:rsidR="001F040D" w:rsidRPr="003F02CF">
        <w:t>тридцати</w:t>
      </w:r>
      <w:r w:rsidRPr="003F02CF">
        <w:t>) дней.</w:t>
      </w:r>
    </w:p>
    <w:p w14:paraId="6D9C4142" w14:textId="67AF4FEA" w:rsidR="00B655B0" w:rsidRPr="003F02CF" w:rsidRDefault="00B655B0" w:rsidP="00640577">
      <w:pPr>
        <w:pStyle w:val="a6"/>
        <w:widowControl w:val="0"/>
        <w:numPr>
          <w:ilvl w:val="1"/>
          <w:numId w:val="19"/>
        </w:numPr>
        <w:ind w:left="0" w:firstLine="567"/>
        <w:contextualSpacing w:val="0"/>
        <w:jc w:val="both"/>
      </w:pPr>
      <w:r w:rsidRPr="003F02CF">
        <w:t xml:space="preserve">Если отступления в </w:t>
      </w:r>
      <w:r w:rsidR="00D80142" w:rsidRPr="003F02CF">
        <w:t>Р</w:t>
      </w:r>
      <w:r w:rsidRPr="003F02CF">
        <w:t xml:space="preserve">аботе от условий Договора со стороны Подрядчика или иные недостатки результата </w:t>
      </w:r>
      <w:r w:rsidR="00D80142" w:rsidRPr="003F02CF">
        <w:t>Р</w:t>
      </w:r>
      <w:r w:rsidRPr="003F02CF">
        <w:t xml:space="preserve">аботы Подрядчика в установленный Заказчиком срок не были устранены либо являются существенными и неустранимыми, либо влекут задержку сдачи результата </w:t>
      </w:r>
      <w:r w:rsidR="00D80142" w:rsidRPr="003F02CF">
        <w:t>Р</w:t>
      </w:r>
      <w:r w:rsidRPr="003F02CF">
        <w:t xml:space="preserve">аботы более чем на </w:t>
      </w:r>
      <w:r w:rsidR="001F040D" w:rsidRPr="003F02CF">
        <w:t>3</w:t>
      </w:r>
      <w:r w:rsidRPr="003F02CF">
        <w:t>0 (</w:t>
      </w:r>
      <w:r w:rsidR="003A3B7E" w:rsidRPr="003F02CF">
        <w:t>тридцать</w:t>
      </w:r>
      <w:r w:rsidRPr="003F02CF">
        <w:t>) дней.</w:t>
      </w:r>
    </w:p>
    <w:p w14:paraId="1E806455" w14:textId="6099B05F" w:rsidR="00B655B0" w:rsidRPr="003F02CF" w:rsidRDefault="00B655B0" w:rsidP="00640577">
      <w:pPr>
        <w:pStyle w:val="a6"/>
        <w:widowControl w:val="0"/>
        <w:numPr>
          <w:ilvl w:val="1"/>
          <w:numId w:val="19"/>
        </w:numPr>
        <w:ind w:left="0" w:firstLine="567"/>
        <w:contextualSpacing w:val="0"/>
        <w:jc w:val="both"/>
      </w:pPr>
      <w:proofErr w:type="gramStart"/>
      <w:r w:rsidRPr="003F02CF">
        <w:t xml:space="preserve">Аннулирование лицензий, разрешений, допусков, разрешений, сертификатов об аттестации и/или аккредитации Подрядчика (или его субподрядчиков), необходимых для выполнения работ, издание (вынесение) актов (решений) государственных органов в рамках действующего законодательства, лишающих Подрядчика (или его субподрядчиков) права на выполнение </w:t>
      </w:r>
      <w:r w:rsidR="00D80142" w:rsidRPr="003F02CF">
        <w:t>Р</w:t>
      </w:r>
      <w:r w:rsidRPr="003F02CF">
        <w:t>абот по Договору.</w:t>
      </w:r>
      <w:proofErr w:type="gramEnd"/>
    </w:p>
    <w:p w14:paraId="3E95E553" w14:textId="62AA98A6" w:rsidR="00B655B0" w:rsidRPr="003F02CF" w:rsidRDefault="00B655B0" w:rsidP="00640577">
      <w:pPr>
        <w:pStyle w:val="a6"/>
        <w:widowControl w:val="0"/>
        <w:numPr>
          <w:ilvl w:val="1"/>
          <w:numId w:val="19"/>
        </w:numPr>
        <w:ind w:left="0" w:firstLine="567"/>
        <w:contextualSpacing w:val="0"/>
        <w:jc w:val="both"/>
      </w:pPr>
      <w:r w:rsidRPr="003F02CF">
        <w:t>В случае начала процедуры несостоятельности (банкротства) в отношении Подрядчика.</w:t>
      </w:r>
    </w:p>
    <w:p w14:paraId="178B6FD4" w14:textId="2042F98A" w:rsidR="00B655B0" w:rsidRPr="003F02CF" w:rsidRDefault="00B655B0" w:rsidP="00640577">
      <w:pPr>
        <w:pStyle w:val="a6"/>
        <w:widowControl w:val="0"/>
        <w:numPr>
          <w:ilvl w:val="1"/>
          <w:numId w:val="19"/>
        </w:numPr>
        <w:ind w:left="0" w:firstLine="567"/>
        <w:contextualSpacing w:val="0"/>
        <w:jc w:val="both"/>
      </w:pPr>
      <w:r w:rsidRPr="003F02CF">
        <w:t xml:space="preserve">В случае привлечения к выполнению </w:t>
      </w:r>
      <w:r w:rsidR="006223B8" w:rsidRPr="003F02CF">
        <w:t>Р</w:t>
      </w:r>
      <w:r w:rsidRPr="003F02CF">
        <w:t>абот по Договору Субподрядчика в нарушение требований</w:t>
      </w:r>
      <w:r w:rsidR="006223B8" w:rsidRPr="003F02CF">
        <w:t xml:space="preserve"> Статьи </w:t>
      </w:r>
      <w:fldSimple w:instr=" REF  Гарантии \w  \* MERGEFORMAT ">
        <w:r w:rsidR="005D1552" w:rsidRPr="003F02CF">
          <w:t>9</w:t>
        </w:r>
      </w:fldSimple>
      <w:r w:rsidR="00915304" w:rsidRPr="003F02CF">
        <w:t xml:space="preserve"> </w:t>
      </w:r>
      <w:r w:rsidRPr="003F02CF">
        <w:t>Договора.</w:t>
      </w:r>
    </w:p>
    <w:p w14:paraId="5B4DE737" w14:textId="663B4834" w:rsidR="00B655B0" w:rsidRPr="003F02CF" w:rsidRDefault="00B655B0" w:rsidP="00640577">
      <w:pPr>
        <w:pStyle w:val="a6"/>
        <w:widowControl w:val="0"/>
        <w:numPr>
          <w:ilvl w:val="1"/>
          <w:numId w:val="19"/>
        </w:numPr>
        <w:ind w:left="0" w:firstLine="567"/>
        <w:contextualSpacing w:val="0"/>
        <w:jc w:val="both"/>
      </w:pPr>
      <w:r w:rsidRPr="003F02CF">
        <w:t xml:space="preserve">В случае </w:t>
      </w:r>
      <w:proofErr w:type="spellStart"/>
      <w:r w:rsidRPr="003F02CF">
        <w:t>неустранения</w:t>
      </w:r>
      <w:proofErr w:type="spellEnd"/>
      <w:r w:rsidRPr="003F02CF">
        <w:t xml:space="preserve"> выявленных нарушений природоохранного законодательства</w:t>
      </w:r>
      <w:r w:rsidR="003A3B7E" w:rsidRPr="003F02CF">
        <w:t>.</w:t>
      </w:r>
      <w:r w:rsidRPr="003F02CF">
        <w:t xml:space="preserve"> </w:t>
      </w:r>
    </w:p>
    <w:p w14:paraId="56AC0298" w14:textId="737B6866" w:rsidR="001F040D" w:rsidRPr="003F02CF" w:rsidRDefault="001F040D" w:rsidP="00640577">
      <w:pPr>
        <w:pStyle w:val="a6"/>
        <w:widowControl w:val="0"/>
        <w:numPr>
          <w:ilvl w:val="1"/>
          <w:numId w:val="19"/>
        </w:numPr>
        <w:ind w:left="0" w:firstLine="567"/>
        <w:contextualSpacing w:val="0"/>
        <w:jc w:val="both"/>
      </w:pPr>
      <w:r w:rsidRPr="003F02CF">
        <w:t xml:space="preserve">В случае нарушения Подрядчиком обязательств, предусмотренных </w:t>
      </w:r>
      <w:r w:rsidR="00EE17D3" w:rsidRPr="003F02CF">
        <w:t xml:space="preserve">п. </w:t>
      </w:r>
      <w:fldSimple w:instr=" REF  ОбязанностиНаТерритории \w  \* MERGEFORMAT ">
        <w:r w:rsidR="005D1552" w:rsidRPr="003F02CF">
          <w:t>8.1.15</w:t>
        </w:r>
      </w:fldSimple>
      <w:r w:rsidR="006850BD" w:rsidRPr="003F02CF">
        <w:t xml:space="preserve"> </w:t>
      </w:r>
      <w:r w:rsidR="00571DF5" w:rsidRPr="003F02CF">
        <w:rPr>
          <w:highlight w:val="green"/>
        </w:rPr>
        <w:fldChar w:fldCharType="begin"/>
      </w:r>
      <w:r w:rsidR="00571DF5" w:rsidRPr="003F02CF">
        <w:rPr>
          <w:highlight w:val="green"/>
        </w:rPr>
        <w:instrText xml:space="preserve"> REF  ОбязанностиНаТерритории \t </w:instrText>
      </w:r>
      <w:r w:rsidR="002757A3" w:rsidRPr="003F02CF">
        <w:rPr>
          <w:highlight w:val="green"/>
        </w:rPr>
        <w:instrText xml:space="preserve"> \* MERGEFORMAT </w:instrText>
      </w:r>
      <w:r w:rsidR="00571DF5" w:rsidRPr="003F02CF">
        <w:rPr>
          <w:highlight w:val="green"/>
        </w:rPr>
        <w:fldChar w:fldCharType="end"/>
      </w:r>
      <w:r w:rsidRPr="003F02CF">
        <w:t>Договора.</w:t>
      </w:r>
    </w:p>
    <w:p w14:paraId="1FEC645A" w14:textId="4482BEC9" w:rsidR="00B655B0" w:rsidRPr="003F02CF" w:rsidRDefault="00B655B0" w:rsidP="00640577">
      <w:pPr>
        <w:pStyle w:val="a6"/>
        <w:widowControl w:val="0"/>
        <w:numPr>
          <w:ilvl w:val="1"/>
          <w:numId w:val="19"/>
        </w:numPr>
        <w:ind w:left="0" w:firstLine="567"/>
        <w:contextualSpacing w:val="0"/>
        <w:jc w:val="both"/>
      </w:pPr>
      <w:r w:rsidRPr="003F02CF">
        <w:t>В иных случаях, предусмотренных действующим законодательством РФ и Договором.</w:t>
      </w:r>
    </w:p>
    <w:p w14:paraId="646DC24D" w14:textId="7AF83614" w:rsidR="00E86677" w:rsidRPr="003F02CF" w:rsidRDefault="00E86677" w:rsidP="00640577">
      <w:pPr>
        <w:pStyle w:val="a6"/>
        <w:widowControl w:val="0"/>
        <w:numPr>
          <w:ilvl w:val="1"/>
          <w:numId w:val="19"/>
        </w:numPr>
        <w:ind w:left="0" w:firstLine="567"/>
        <w:contextualSpacing w:val="0"/>
        <w:jc w:val="both"/>
        <w:rPr>
          <w:bCs/>
          <w:spacing w:val="-1"/>
        </w:rPr>
      </w:pPr>
      <w:r w:rsidRPr="003F02CF">
        <w:rPr>
          <w:bCs/>
          <w:spacing w:val="-1"/>
        </w:rPr>
        <w:t>Подрядчик не вправе в одностороннем порядке (п.2.</w:t>
      </w:r>
      <w:r w:rsidR="00180FF1" w:rsidRPr="003F02CF">
        <w:rPr>
          <w:bCs/>
          <w:spacing w:val="-1"/>
        </w:rPr>
        <w:t xml:space="preserve"> </w:t>
      </w:r>
      <w:r w:rsidRPr="003F02CF">
        <w:rPr>
          <w:bCs/>
          <w:spacing w:val="-1"/>
        </w:rPr>
        <w:t xml:space="preserve">ст.719 ГК РФ) отказаться от исполнения настоящего </w:t>
      </w:r>
      <w:r w:rsidR="000D2241" w:rsidRPr="003F02CF">
        <w:rPr>
          <w:bCs/>
          <w:spacing w:val="-1"/>
        </w:rPr>
        <w:t>Д</w:t>
      </w:r>
      <w:r w:rsidRPr="003F02CF">
        <w:rPr>
          <w:bCs/>
          <w:spacing w:val="-1"/>
        </w:rPr>
        <w:t>оговора</w:t>
      </w:r>
      <w:bookmarkStart w:id="27" w:name="_GoBack"/>
      <w:bookmarkEnd w:id="27"/>
      <w:r w:rsidRPr="003F02CF">
        <w:rPr>
          <w:bCs/>
          <w:spacing w:val="-1"/>
        </w:rPr>
        <w:t xml:space="preserve">. </w:t>
      </w:r>
    </w:p>
    <w:p w14:paraId="77429408" w14:textId="7AEFA24F" w:rsidR="00B655B0" w:rsidRPr="00CA16BE" w:rsidRDefault="00E86677" w:rsidP="00180FF1">
      <w:pPr>
        <w:keepNext/>
        <w:widowControl w:val="0"/>
        <w:shd w:val="clear" w:color="auto" w:fill="FFFFFF"/>
        <w:ind w:right="36" w:firstLine="567"/>
        <w:jc w:val="both"/>
        <w:rPr>
          <w:bCs/>
          <w:spacing w:val="-1"/>
        </w:rPr>
      </w:pPr>
      <w:r w:rsidRPr="003F02CF">
        <w:rPr>
          <w:bCs/>
          <w:spacing w:val="-1"/>
        </w:rPr>
        <w:t xml:space="preserve">В случае одностороннего расторжения настоящего </w:t>
      </w:r>
      <w:r w:rsidR="006223B8" w:rsidRPr="003F02CF">
        <w:rPr>
          <w:bCs/>
          <w:spacing w:val="-1"/>
        </w:rPr>
        <w:t>Д</w:t>
      </w:r>
      <w:r w:rsidRPr="003F02CF">
        <w:rPr>
          <w:bCs/>
          <w:spacing w:val="-1"/>
        </w:rPr>
        <w:t>оговора по инициативе Подрядчика, Подрядчик обязан уплатить Заказчику денежные средства (плату за отказ) в размере 15</w:t>
      </w:r>
      <w:r w:rsidR="006223B8" w:rsidRPr="003F02CF">
        <w:rPr>
          <w:bCs/>
          <w:spacing w:val="-1"/>
        </w:rPr>
        <w:t xml:space="preserve"> </w:t>
      </w:r>
      <w:r w:rsidRPr="003F02CF">
        <w:rPr>
          <w:bCs/>
          <w:spacing w:val="-1"/>
        </w:rPr>
        <w:t xml:space="preserve">% от общей </w:t>
      </w:r>
      <w:r w:rsidRPr="00CA16BE">
        <w:rPr>
          <w:bCs/>
          <w:spacing w:val="-1"/>
        </w:rPr>
        <w:t xml:space="preserve">стоимости </w:t>
      </w:r>
      <w:r w:rsidR="000D2241" w:rsidRPr="00CA16BE">
        <w:rPr>
          <w:bCs/>
          <w:spacing w:val="-1"/>
        </w:rPr>
        <w:t>Д</w:t>
      </w:r>
      <w:r w:rsidRPr="00CA16BE">
        <w:rPr>
          <w:bCs/>
          <w:spacing w:val="-1"/>
        </w:rPr>
        <w:t>оговора</w:t>
      </w:r>
      <w:r w:rsidR="006223B8" w:rsidRPr="00CA16BE">
        <w:rPr>
          <w:bCs/>
          <w:spacing w:val="-1"/>
        </w:rPr>
        <w:t xml:space="preserve"> (п. 4.1).</w:t>
      </w:r>
    </w:p>
    <w:p w14:paraId="503600B3" w14:textId="606104E4" w:rsidR="00B655B0" w:rsidRPr="00CA16BE" w:rsidRDefault="00B655B0" w:rsidP="00640577">
      <w:pPr>
        <w:pStyle w:val="a6"/>
        <w:widowControl w:val="0"/>
        <w:numPr>
          <w:ilvl w:val="1"/>
          <w:numId w:val="19"/>
        </w:numPr>
        <w:ind w:left="0" w:firstLine="567"/>
        <w:contextualSpacing w:val="0"/>
        <w:jc w:val="both"/>
      </w:pPr>
      <w:r w:rsidRPr="00CA16BE">
        <w:rPr>
          <w:b/>
        </w:rPr>
        <w:t>Заказчик вправе в одностороннем (внесудебном) порядке отказаться от исполнения Договора в иных случаях</w:t>
      </w:r>
      <w:r w:rsidRPr="00CA16BE">
        <w:t>, не обозначенных в пункт</w:t>
      </w:r>
      <w:r w:rsidR="006223B8" w:rsidRPr="00CA16BE">
        <w:t>ах</w:t>
      </w:r>
      <w:r w:rsidRPr="00CA16BE">
        <w:t xml:space="preserve"> </w:t>
      </w:r>
      <w:fldSimple w:instr=" REF  РасторжениеЗаказчиком \w  \* MERGEFORMAT ">
        <w:r w:rsidR="005D1552" w:rsidRPr="00CA16BE">
          <w:t>16.1</w:t>
        </w:r>
      </w:fldSimple>
      <w:r w:rsidR="006223B8" w:rsidRPr="00CA16BE">
        <w:t xml:space="preserve"> – 16.10</w:t>
      </w:r>
      <w:r w:rsidR="001152F0" w:rsidRPr="00CA16BE">
        <w:t xml:space="preserve"> </w:t>
      </w:r>
      <w:r w:rsidRPr="00CA16BE">
        <w:t>Договора,</w:t>
      </w:r>
      <w:r w:rsidR="00D94843" w:rsidRPr="00CA16BE">
        <w:t xml:space="preserve"> </w:t>
      </w:r>
      <w:r w:rsidR="00D94843" w:rsidRPr="00CA16BE">
        <w:rPr>
          <w:b/>
        </w:rPr>
        <w:t>независимо от основани</w:t>
      </w:r>
      <w:r w:rsidR="00F1179E" w:rsidRPr="00CA16BE">
        <w:rPr>
          <w:b/>
        </w:rPr>
        <w:t>й</w:t>
      </w:r>
      <w:r w:rsidR="00D94843" w:rsidRPr="00CA16BE">
        <w:rPr>
          <w:b/>
        </w:rPr>
        <w:t xml:space="preserve"> расторгнуть договор</w:t>
      </w:r>
      <w:r w:rsidR="00F1179E" w:rsidRPr="00CA16BE">
        <w:t xml:space="preserve"> (ст.</w:t>
      </w:r>
      <w:r w:rsidR="00180FF1" w:rsidRPr="00CA16BE">
        <w:t xml:space="preserve"> </w:t>
      </w:r>
      <w:r w:rsidR="00F1179E" w:rsidRPr="00CA16BE">
        <w:t>717 ГК РФ)</w:t>
      </w:r>
      <w:r w:rsidR="00D94843" w:rsidRPr="00CA16BE">
        <w:t xml:space="preserve">, </w:t>
      </w:r>
      <w:r w:rsidRPr="00CA16BE">
        <w:t>путем направления уведомления Подрядчику за 15 (пятнадцать) календарных дней до предполагаемой даты расторжения Договора.</w:t>
      </w:r>
    </w:p>
    <w:p w14:paraId="42C5AE5D" w14:textId="164127D9" w:rsidR="00B655B0" w:rsidRPr="00CA16BE" w:rsidRDefault="00B655B0" w:rsidP="00640577">
      <w:pPr>
        <w:pStyle w:val="a6"/>
        <w:widowControl w:val="0"/>
        <w:numPr>
          <w:ilvl w:val="1"/>
          <w:numId w:val="19"/>
        </w:numPr>
        <w:ind w:left="0" w:firstLine="567"/>
        <w:contextualSpacing w:val="0"/>
        <w:jc w:val="both"/>
      </w:pPr>
      <w:proofErr w:type="gramStart"/>
      <w:r w:rsidRPr="00CA16BE">
        <w:t>При одностороннем отказе Заказчика от исполнения Договора по основаниям, предусмотренным Договором и/или действующим законодательством РФ, за исключением расторжения Договора по причине неисполнения (ненадлежащего исполнения) обязательств по Договору Подрядчиком, а также по иным основаниям, указанным в п.</w:t>
      </w:r>
      <w:r w:rsidR="006223B8" w:rsidRPr="00CA16BE">
        <w:t xml:space="preserve"> п. </w:t>
      </w:r>
      <w:fldSimple w:instr=" REF  РасторжениеЗаказчиком \w  \* MERGEFORMAT ">
        <w:r w:rsidR="005D1552" w:rsidRPr="00CA16BE">
          <w:t>16.1</w:t>
        </w:r>
      </w:fldSimple>
      <w:r w:rsidR="006223B8" w:rsidRPr="00CA16BE">
        <w:t xml:space="preserve"> – 16.10 </w:t>
      </w:r>
      <w:r w:rsidRPr="00CA16BE">
        <w:t xml:space="preserve">Договора, Заказчик </w:t>
      </w:r>
      <w:r w:rsidRPr="00CA16BE">
        <w:rPr>
          <w:b/>
        </w:rPr>
        <w:t xml:space="preserve">обязуется оплатить Подрядчику все выполненные до момента расторжения Договора </w:t>
      </w:r>
      <w:r w:rsidR="00476976" w:rsidRPr="00CA16BE">
        <w:rPr>
          <w:b/>
        </w:rPr>
        <w:t>Р</w:t>
      </w:r>
      <w:r w:rsidRPr="00CA16BE">
        <w:rPr>
          <w:b/>
        </w:rPr>
        <w:t>аботы.</w:t>
      </w:r>
      <w:proofErr w:type="gramEnd"/>
    </w:p>
    <w:p w14:paraId="34BF0FBC" w14:textId="42AA537A" w:rsidR="00B655B0" w:rsidRPr="003F02CF" w:rsidRDefault="00B655B0" w:rsidP="00640577">
      <w:pPr>
        <w:pStyle w:val="a6"/>
        <w:widowControl w:val="0"/>
        <w:numPr>
          <w:ilvl w:val="1"/>
          <w:numId w:val="19"/>
        </w:numPr>
        <w:ind w:left="0" w:firstLine="567"/>
        <w:contextualSpacing w:val="0"/>
        <w:jc w:val="both"/>
        <w:rPr>
          <w:snapToGrid w:val="0"/>
        </w:rPr>
      </w:pPr>
      <w:r w:rsidRPr="00CA16BE">
        <w:t>В случае</w:t>
      </w:r>
      <w:r w:rsidRPr="003F02CF">
        <w:t xml:space="preserve"> отказа Заказчика от исполнения Договора в порядке, предусмотренном </w:t>
      </w:r>
      <w:r w:rsidR="006223B8" w:rsidRPr="003F02CF">
        <w:t xml:space="preserve">п. </w:t>
      </w:r>
      <w:r w:rsidRPr="003F02CF">
        <w:t xml:space="preserve">п. </w:t>
      </w:r>
      <w:fldSimple w:instr=" REF  РасторжениеЗаказчиком \w  \* MERGEFORMAT ">
        <w:r w:rsidR="005D1552" w:rsidRPr="003F02CF">
          <w:t>16.1</w:t>
        </w:r>
      </w:fldSimple>
      <w:r w:rsidR="006223B8" w:rsidRPr="003F02CF">
        <w:t xml:space="preserve"> – 16.10 </w:t>
      </w:r>
      <w:r w:rsidRPr="003F02CF">
        <w:t xml:space="preserve">Договора, </w:t>
      </w:r>
      <w:r w:rsidRPr="003F02CF">
        <w:rPr>
          <w:snapToGrid w:val="0"/>
        </w:rPr>
        <w:t xml:space="preserve">Заказчик вправе потребовать от Подрядчика возмещения фактически </w:t>
      </w:r>
      <w:r w:rsidRPr="003F02CF">
        <w:rPr>
          <w:snapToGrid w:val="0"/>
        </w:rPr>
        <w:lastRenderedPageBreak/>
        <w:t xml:space="preserve">понесенных затрат на привлечение третьего лица для выполнения </w:t>
      </w:r>
      <w:r w:rsidR="00E7573A" w:rsidRPr="003F02CF">
        <w:rPr>
          <w:snapToGrid w:val="0"/>
        </w:rPr>
        <w:t>Р</w:t>
      </w:r>
      <w:r w:rsidRPr="003F02CF">
        <w:rPr>
          <w:snapToGrid w:val="0"/>
        </w:rPr>
        <w:t xml:space="preserve">абот по устранению недостатков, допущенных Подрядчиком, и/или дальнейшего выполнения </w:t>
      </w:r>
      <w:r w:rsidR="00476976" w:rsidRPr="003F02CF">
        <w:rPr>
          <w:snapToGrid w:val="0"/>
        </w:rPr>
        <w:t>Р</w:t>
      </w:r>
      <w:r w:rsidRPr="003F02CF">
        <w:rPr>
          <w:snapToGrid w:val="0"/>
        </w:rPr>
        <w:t>абот, входящих в предмет Договора.</w:t>
      </w:r>
    </w:p>
    <w:p w14:paraId="6335FC9F" w14:textId="77777777" w:rsidR="00180FF1" w:rsidRPr="003F02CF" w:rsidRDefault="00180FF1" w:rsidP="00180FF1">
      <w:pPr>
        <w:pStyle w:val="a6"/>
        <w:widowControl w:val="0"/>
        <w:ind w:left="567"/>
        <w:contextualSpacing w:val="0"/>
        <w:jc w:val="both"/>
        <w:rPr>
          <w:snapToGrid w:val="0"/>
        </w:rPr>
      </w:pPr>
    </w:p>
    <w:p w14:paraId="0B949553" w14:textId="73D15460" w:rsidR="00B655B0" w:rsidRPr="003F02CF" w:rsidRDefault="00B655B0" w:rsidP="00640577">
      <w:pPr>
        <w:pStyle w:val="a6"/>
        <w:widowControl w:val="0"/>
        <w:numPr>
          <w:ilvl w:val="0"/>
          <w:numId w:val="19"/>
        </w:numPr>
        <w:contextualSpacing w:val="0"/>
        <w:jc w:val="center"/>
        <w:rPr>
          <w:b/>
          <w:caps/>
          <w:color w:val="000000" w:themeColor="text1"/>
          <w:u w:val="single"/>
        </w:rPr>
      </w:pPr>
      <w:r w:rsidRPr="003F02CF">
        <w:rPr>
          <w:b/>
          <w:caps/>
          <w:color w:val="000000" w:themeColor="text1"/>
          <w:u w:val="single"/>
        </w:rPr>
        <w:t>СРОК ДЕЙСТВИЯ ДОГОВОРА</w:t>
      </w:r>
    </w:p>
    <w:p w14:paraId="228A4D04" w14:textId="53104018" w:rsidR="00B655B0" w:rsidRPr="003F02CF" w:rsidRDefault="00B655B0" w:rsidP="00640577">
      <w:pPr>
        <w:pStyle w:val="a6"/>
        <w:widowControl w:val="0"/>
        <w:numPr>
          <w:ilvl w:val="1"/>
          <w:numId w:val="19"/>
        </w:numPr>
        <w:ind w:left="0" w:firstLine="567"/>
        <w:contextualSpacing w:val="0"/>
        <w:jc w:val="both"/>
      </w:pPr>
      <w:r w:rsidRPr="003F02CF">
        <w:t xml:space="preserve">Настоящий Договор вступает в силу </w:t>
      </w:r>
      <w:proofErr w:type="gramStart"/>
      <w:r w:rsidRPr="003F02CF">
        <w:t>с даты подписания</w:t>
      </w:r>
      <w:proofErr w:type="gramEnd"/>
      <w:r w:rsidRPr="003F02CF">
        <w:t xml:space="preserve"> и действует до полного исполнения Сторонами своих обязательств. </w:t>
      </w:r>
    </w:p>
    <w:p w14:paraId="2EB96015" w14:textId="2D62BCD1" w:rsidR="00B655B0" w:rsidRPr="003F02CF" w:rsidRDefault="00B655B0" w:rsidP="00640577">
      <w:pPr>
        <w:pStyle w:val="a6"/>
        <w:widowControl w:val="0"/>
        <w:numPr>
          <w:ilvl w:val="1"/>
          <w:numId w:val="19"/>
        </w:numPr>
        <w:ind w:left="0" w:firstLine="567"/>
        <w:contextualSpacing w:val="0"/>
        <w:jc w:val="both"/>
        <w:rPr>
          <w:bCs/>
          <w:spacing w:val="-1"/>
        </w:rPr>
      </w:pPr>
      <w:r w:rsidRPr="003F02CF">
        <w:t>Условия о конфиденциальности, порядке разрешения споров и ответственности Сторон, а также условия, связанные с гарантийными обязательствами Подрядчика, сохраняются</w:t>
      </w:r>
      <w:r w:rsidRPr="003F02CF">
        <w:rPr>
          <w:bCs/>
          <w:spacing w:val="-1"/>
        </w:rPr>
        <w:t xml:space="preserve"> в силе после исполнения основных о</w:t>
      </w:r>
      <w:r w:rsidR="00180FF1" w:rsidRPr="003F02CF">
        <w:rPr>
          <w:bCs/>
          <w:spacing w:val="-1"/>
        </w:rPr>
        <w:t>бязатель</w:t>
      </w:r>
      <w:proofErr w:type="gramStart"/>
      <w:r w:rsidR="00180FF1" w:rsidRPr="003F02CF">
        <w:rPr>
          <w:bCs/>
          <w:spacing w:val="-1"/>
        </w:rPr>
        <w:t>ств Ст</w:t>
      </w:r>
      <w:proofErr w:type="gramEnd"/>
      <w:r w:rsidR="00180FF1" w:rsidRPr="003F02CF">
        <w:rPr>
          <w:bCs/>
          <w:spacing w:val="-1"/>
        </w:rPr>
        <w:t>орон по Договору.</w:t>
      </w:r>
    </w:p>
    <w:p w14:paraId="3FF270A6" w14:textId="77777777" w:rsidR="00180FF1" w:rsidRPr="003F02CF" w:rsidRDefault="00180FF1" w:rsidP="00180FF1">
      <w:pPr>
        <w:pStyle w:val="a6"/>
        <w:widowControl w:val="0"/>
        <w:ind w:left="0"/>
        <w:contextualSpacing w:val="0"/>
        <w:jc w:val="both"/>
        <w:rPr>
          <w:bCs/>
          <w:spacing w:val="-1"/>
        </w:rPr>
      </w:pPr>
    </w:p>
    <w:p w14:paraId="48A0E004" w14:textId="6CBE4603" w:rsidR="00B655B0" w:rsidRPr="003F02CF" w:rsidRDefault="008D3471" w:rsidP="00640577">
      <w:pPr>
        <w:pStyle w:val="a6"/>
        <w:widowControl w:val="0"/>
        <w:numPr>
          <w:ilvl w:val="0"/>
          <w:numId w:val="19"/>
        </w:numPr>
        <w:contextualSpacing w:val="0"/>
        <w:jc w:val="center"/>
        <w:rPr>
          <w:b/>
          <w:caps/>
          <w:color w:val="000000" w:themeColor="text1"/>
          <w:u w:val="single"/>
        </w:rPr>
      </w:pPr>
      <w:r w:rsidRPr="003F02CF">
        <w:rPr>
          <w:b/>
          <w:caps/>
          <w:color w:val="000000" w:themeColor="text1"/>
          <w:u w:val="single"/>
        </w:rPr>
        <w:t xml:space="preserve">ЗАКЛЮЧИТЕЛЬНЫЕ </w:t>
      </w:r>
      <w:r w:rsidR="00B655B0" w:rsidRPr="003F02CF">
        <w:rPr>
          <w:b/>
          <w:caps/>
          <w:color w:val="000000" w:themeColor="text1"/>
          <w:u w:val="single"/>
        </w:rPr>
        <w:t>ПОЛОЖЕНИЯ</w:t>
      </w:r>
    </w:p>
    <w:p w14:paraId="576C908F" w14:textId="77777777" w:rsidR="00B655B0" w:rsidRPr="003F02CF" w:rsidRDefault="00B655B0" w:rsidP="00640577">
      <w:pPr>
        <w:pStyle w:val="a6"/>
        <w:widowControl w:val="0"/>
        <w:numPr>
          <w:ilvl w:val="1"/>
          <w:numId w:val="19"/>
        </w:numPr>
        <w:ind w:left="0" w:firstLine="567"/>
        <w:contextualSpacing w:val="0"/>
        <w:jc w:val="both"/>
      </w:pPr>
      <w:r w:rsidRPr="003F02CF">
        <w:t>В случаях, не предусмотренных Договором, Стороны руководствуются действующим законодательством Российской Федерации.</w:t>
      </w:r>
    </w:p>
    <w:p w14:paraId="7AF29C48" w14:textId="77777777" w:rsidR="00B655B0" w:rsidRPr="003F02CF" w:rsidRDefault="00F56EAE" w:rsidP="00640577">
      <w:pPr>
        <w:pStyle w:val="a6"/>
        <w:widowControl w:val="0"/>
        <w:numPr>
          <w:ilvl w:val="1"/>
          <w:numId w:val="19"/>
        </w:numPr>
        <w:ind w:left="0" w:firstLine="567"/>
        <w:contextualSpacing w:val="0"/>
        <w:jc w:val="both"/>
      </w:pPr>
      <w:r w:rsidRPr="003F02CF">
        <w:t xml:space="preserve">Стороны </w:t>
      </w:r>
      <w:r w:rsidR="00B655B0" w:rsidRPr="003F02CF">
        <w:t>не вправе передавать третьим лицам права (требования) по Договору (цессия), совершать уступку долга или полную замену лица в Договоре без предварительного письменного согласия</w:t>
      </w:r>
      <w:r w:rsidR="003A3B7E" w:rsidRPr="003F02CF">
        <w:t xml:space="preserve"> друг</w:t>
      </w:r>
      <w:r w:rsidRPr="003F02CF">
        <w:t>ой Стороны</w:t>
      </w:r>
      <w:r w:rsidR="003A3B7E" w:rsidRPr="003F02CF">
        <w:t xml:space="preserve"> </w:t>
      </w:r>
      <w:r w:rsidR="00B655B0" w:rsidRPr="003F02CF">
        <w:t>и оформления соответствующего соглашения к Договору.</w:t>
      </w:r>
    </w:p>
    <w:p w14:paraId="48626A4C" w14:textId="77777777" w:rsidR="00B655B0" w:rsidRPr="003F02CF" w:rsidRDefault="00B655B0" w:rsidP="00640577">
      <w:pPr>
        <w:pStyle w:val="a6"/>
        <w:widowControl w:val="0"/>
        <w:numPr>
          <w:ilvl w:val="1"/>
          <w:numId w:val="19"/>
        </w:numPr>
        <w:ind w:left="0" w:firstLine="567"/>
        <w:contextualSpacing w:val="0"/>
        <w:jc w:val="both"/>
      </w:pPr>
      <w:r w:rsidRPr="003F02CF">
        <w:t>Заказчик вправе предъявлять субподрядчикам требования, связанные с нарушением договоров, заключенных Подрядчиком с субподрядчиками, в следующих случаях:</w:t>
      </w:r>
    </w:p>
    <w:p w14:paraId="0294AE12" w14:textId="77777777" w:rsidR="00B655B0" w:rsidRPr="003F02CF"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3F02CF">
        <w:rPr>
          <w:rFonts w:eastAsia="Calibri"/>
          <w:lang w:eastAsia="en-US"/>
        </w:rPr>
        <w:t>невыполнения или ненадлежащее выполнение Подрядчиком своих обязательств по Договору или договорам с субподрядчиками вследствие действия обстоятельств непреодолимой силы;</w:t>
      </w:r>
    </w:p>
    <w:p w14:paraId="1CE68E75" w14:textId="77777777" w:rsidR="00B655B0" w:rsidRPr="003F02CF"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3F02CF">
        <w:rPr>
          <w:rFonts w:eastAsia="Calibri"/>
          <w:lang w:eastAsia="en-US"/>
        </w:rPr>
        <w:t xml:space="preserve">несостоятельности (банкротства) Подрядчика; </w:t>
      </w:r>
    </w:p>
    <w:p w14:paraId="53F3CE89" w14:textId="77777777" w:rsidR="00B655B0" w:rsidRPr="003F02CF"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3F02CF">
        <w:rPr>
          <w:rFonts w:eastAsia="Calibri"/>
          <w:lang w:eastAsia="en-US"/>
        </w:rPr>
        <w:t xml:space="preserve">одностороннего отказа Подрядчика от исполнения Договора или договоров с субподрядчиками; </w:t>
      </w:r>
    </w:p>
    <w:p w14:paraId="4B4738CF" w14:textId="1B514437" w:rsidR="00B655B0" w:rsidRPr="003F02CF" w:rsidRDefault="00B655B0" w:rsidP="00640577">
      <w:pPr>
        <w:widowControl w:val="0"/>
        <w:numPr>
          <w:ilvl w:val="0"/>
          <w:numId w:val="6"/>
        </w:numPr>
        <w:autoSpaceDE w:val="0"/>
        <w:autoSpaceDN w:val="0"/>
        <w:adjustRightInd w:val="0"/>
        <w:ind w:left="0" w:firstLine="567"/>
        <w:contextualSpacing/>
        <w:jc w:val="both"/>
        <w:rPr>
          <w:rFonts w:eastAsia="Calibri"/>
          <w:lang w:eastAsia="en-US"/>
        </w:rPr>
      </w:pPr>
      <w:r w:rsidRPr="003F02CF">
        <w:rPr>
          <w:rFonts w:eastAsia="Calibri"/>
          <w:lang w:eastAsia="en-US"/>
        </w:rPr>
        <w:t xml:space="preserve">в случае отказа Заказчика от исполнения Договора по основаниям, предусмотренным </w:t>
      </w:r>
      <w:r w:rsidR="00E7573A" w:rsidRPr="003F02CF">
        <w:rPr>
          <w:rFonts w:eastAsia="Calibri"/>
          <w:lang w:eastAsia="en-US"/>
        </w:rPr>
        <w:t xml:space="preserve">п. </w:t>
      </w:r>
      <w:r w:rsidRPr="003F02CF">
        <w:rPr>
          <w:rFonts w:eastAsia="Calibri"/>
          <w:lang w:eastAsia="en-US"/>
        </w:rPr>
        <w:t xml:space="preserve">п. </w:t>
      </w:r>
      <w:r w:rsidR="001152F0" w:rsidRPr="003F02CF">
        <w:rPr>
          <w:rFonts w:eastAsia="Calibri"/>
          <w:lang w:eastAsia="en-US"/>
        </w:rPr>
        <w:fldChar w:fldCharType="begin"/>
      </w:r>
      <w:r w:rsidR="001152F0" w:rsidRPr="003F02CF">
        <w:rPr>
          <w:rFonts w:eastAsia="Calibri"/>
          <w:lang w:eastAsia="en-US"/>
        </w:rPr>
        <w:instrText xml:space="preserve"> REF  РасторжениеЗаказчиком \w </w:instrText>
      </w:r>
      <w:r w:rsidR="002757A3" w:rsidRPr="003F02CF">
        <w:rPr>
          <w:rFonts w:eastAsia="Calibri"/>
          <w:lang w:eastAsia="en-US"/>
        </w:rPr>
        <w:instrText xml:space="preserve"> \* MERGEFORMAT </w:instrText>
      </w:r>
      <w:r w:rsidR="001152F0" w:rsidRPr="003F02CF">
        <w:rPr>
          <w:rFonts w:eastAsia="Calibri"/>
          <w:lang w:eastAsia="en-US"/>
        </w:rPr>
        <w:fldChar w:fldCharType="separate"/>
      </w:r>
      <w:r w:rsidR="005D1552" w:rsidRPr="003F02CF">
        <w:rPr>
          <w:rFonts w:eastAsia="Calibri"/>
          <w:lang w:eastAsia="en-US"/>
        </w:rPr>
        <w:t>16.1</w:t>
      </w:r>
      <w:r w:rsidR="001152F0" w:rsidRPr="003F02CF">
        <w:rPr>
          <w:rFonts w:eastAsia="Calibri"/>
          <w:lang w:eastAsia="en-US"/>
        </w:rPr>
        <w:fldChar w:fldCharType="end"/>
      </w:r>
      <w:r w:rsidR="00E7573A" w:rsidRPr="003F02CF">
        <w:rPr>
          <w:rFonts w:eastAsia="Calibri"/>
          <w:lang w:eastAsia="en-US"/>
        </w:rPr>
        <w:t xml:space="preserve"> – 16.10 </w:t>
      </w:r>
      <w:r w:rsidRPr="003F02CF">
        <w:rPr>
          <w:rFonts w:eastAsia="Calibri"/>
          <w:lang w:eastAsia="en-US"/>
        </w:rPr>
        <w:t>Договора, а также в случае расторжения Договора в судебном порядке по инициативе Заказчика.</w:t>
      </w:r>
    </w:p>
    <w:p w14:paraId="065B2B47" w14:textId="77777777" w:rsidR="00B655B0" w:rsidRPr="003F02CF" w:rsidRDefault="00B655B0" w:rsidP="00640577">
      <w:pPr>
        <w:pStyle w:val="a6"/>
        <w:widowControl w:val="0"/>
        <w:numPr>
          <w:ilvl w:val="1"/>
          <w:numId w:val="19"/>
        </w:numPr>
        <w:ind w:left="0" w:firstLine="567"/>
        <w:contextualSpacing w:val="0"/>
        <w:jc w:val="both"/>
        <w:rPr>
          <w:rFonts w:eastAsia="Calibri"/>
          <w:lang w:eastAsia="en-US"/>
        </w:rPr>
      </w:pPr>
      <w:proofErr w:type="gramStart"/>
      <w:r w:rsidRPr="003F02CF">
        <w:rPr>
          <w:rFonts w:eastAsia="Calibri"/>
          <w:lang w:eastAsia="en-US"/>
        </w:rPr>
        <w:t>В случае нарушения Подрядчиком обязательств по Договору или наступления обстоятельств, дающих Заказчику право расторгнуть Договор в судебном порядке или в одностороннем (внесудебном) порядке отказаться от исполнения Договора, Подрядчик, по требованию Заказчика, обязуется заключить с Заказчиком возмездное соглашение об уступке прав (требований) из Договора, заключенного Подрядчиком с субподрядчиком, или соглашение о передаче договора с субподрядчиком, по которому к Заказчику перейдут права</w:t>
      </w:r>
      <w:proofErr w:type="gramEnd"/>
      <w:r w:rsidRPr="003F02CF">
        <w:rPr>
          <w:rFonts w:eastAsia="Calibri"/>
          <w:lang w:eastAsia="en-US"/>
        </w:rPr>
        <w:t xml:space="preserve"> и обязанности Подрядчика по соответствующему договору (соглашение об уступке прав/обязанностей). Подрядчик обязан предусмотреть </w:t>
      </w:r>
      <w:proofErr w:type="gramStart"/>
      <w:r w:rsidRPr="003F02CF">
        <w:rPr>
          <w:rFonts w:eastAsia="Calibri"/>
          <w:lang w:eastAsia="en-US"/>
        </w:rPr>
        <w:t>в договоре с субподрядчиком право Подрядчика на заключение соглашения об уступке прав/обязанностей с Заказчиком</w:t>
      </w:r>
      <w:proofErr w:type="gramEnd"/>
      <w:r w:rsidRPr="003F02CF">
        <w:rPr>
          <w:rFonts w:eastAsia="Calibri"/>
          <w:lang w:eastAsia="en-US"/>
        </w:rPr>
        <w:t xml:space="preserve">. </w:t>
      </w:r>
    </w:p>
    <w:p w14:paraId="7298009B" w14:textId="77777777" w:rsidR="00B655B0" w:rsidRPr="003F02CF" w:rsidRDefault="00B655B0" w:rsidP="00180FF1">
      <w:pPr>
        <w:keepNext/>
        <w:widowControl w:val="0"/>
        <w:autoSpaceDE w:val="0"/>
        <w:autoSpaceDN w:val="0"/>
        <w:adjustRightInd w:val="0"/>
        <w:ind w:firstLine="567"/>
        <w:contextualSpacing/>
        <w:jc w:val="both"/>
        <w:rPr>
          <w:rFonts w:eastAsia="Calibri"/>
          <w:lang w:eastAsia="en-US"/>
        </w:rPr>
      </w:pPr>
      <w:r w:rsidRPr="003F02CF">
        <w:rPr>
          <w:rFonts w:eastAsia="Calibri"/>
          <w:lang w:eastAsia="en-US"/>
        </w:rPr>
        <w:t>Соглашение об уступке прав/обязанностей должно быть заключено в течение 10 (десяти) рабочих дней после получения Подрядчиком письменного требования Заказчика о заключении соглашения об уступке прав (требования) или о передаче договора с Субподрядчиком. Замена стороны в договорах с субподрядчиками не освобождает Подрядчика от ответственности по Договору и не снимает с него обязанность по исполнению иных обязательств по Договору.</w:t>
      </w:r>
    </w:p>
    <w:p w14:paraId="4C5C34E4" w14:textId="17B2C41B" w:rsidR="00B655B0" w:rsidRPr="003F02CF" w:rsidRDefault="00B655B0" w:rsidP="00180FF1">
      <w:pPr>
        <w:keepNext/>
        <w:widowControl w:val="0"/>
        <w:autoSpaceDE w:val="0"/>
        <w:autoSpaceDN w:val="0"/>
        <w:adjustRightInd w:val="0"/>
        <w:ind w:firstLine="567"/>
        <w:contextualSpacing/>
        <w:jc w:val="both"/>
        <w:rPr>
          <w:rFonts w:eastAsia="Calibri"/>
          <w:lang w:eastAsia="en-US"/>
        </w:rPr>
      </w:pPr>
      <w:r w:rsidRPr="003F02CF">
        <w:rPr>
          <w:rFonts w:eastAsia="Calibri"/>
          <w:lang w:eastAsia="en-US"/>
        </w:rPr>
        <w:t>В случае уклонения Подрядчика от заключения указанного соглашения Заказчик, дополнительно к праву в одностороннем (внесудебном) порядке отказаться от исполнения Договора в порядке, предусмотренном п</w:t>
      </w:r>
      <w:r w:rsidR="00BB1527" w:rsidRPr="003F02CF">
        <w:rPr>
          <w:rFonts w:eastAsia="Calibri"/>
          <w:lang w:eastAsia="en-US"/>
        </w:rPr>
        <w:t xml:space="preserve">. п. </w:t>
      </w:r>
      <w:r w:rsidR="00D71EFE" w:rsidRPr="003F02CF">
        <w:rPr>
          <w:rFonts w:eastAsia="Calibri"/>
          <w:lang w:eastAsia="en-US"/>
        </w:rPr>
        <w:fldChar w:fldCharType="begin"/>
      </w:r>
      <w:r w:rsidR="00D71EFE" w:rsidRPr="003F02CF">
        <w:rPr>
          <w:rFonts w:eastAsia="Calibri"/>
          <w:lang w:eastAsia="en-US"/>
        </w:rPr>
        <w:instrText xml:space="preserve"> REF  РасторжениеЗаказчиком \w </w:instrText>
      </w:r>
      <w:r w:rsidR="002757A3" w:rsidRPr="003F02CF">
        <w:rPr>
          <w:rFonts w:eastAsia="Calibri"/>
          <w:lang w:eastAsia="en-US"/>
        </w:rPr>
        <w:instrText xml:space="preserve"> \* MERGEFORMAT </w:instrText>
      </w:r>
      <w:r w:rsidR="00D71EFE" w:rsidRPr="003F02CF">
        <w:rPr>
          <w:rFonts w:eastAsia="Calibri"/>
          <w:lang w:eastAsia="en-US"/>
        </w:rPr>
        <w:fldChar w:fldCharType="separate"/>
      </w:r>
      <w:r w:rsidR="005D1552" w:rsidRPr="003F02CF">
        <w:rPr>
          <w:rFonts w:eastAsia="Calibri"/>
          <w:lang w:eastAsia="en-US"/>
        </w:rPr>
        <w:t>16.1</w:t>
      </w:r>
      <w:r w:rsidR="00D71EFE" w:rsidRPr="003F02CF">
        <w:rPr>
          <w:rFonts w:eastAsia="Calibri"/>
          <w:lang w:eastAsia="en-US"/>
        </w:rPr>
        <w:fldChar w:fldCharType="end"/>
      </w:r>
      <w:r w:rsidR="00BB1527" w:rsidRPr="003F02CF">
        <w:rPr>
          <w:rFonts w:eastAsia="Calibri"/>
          <w:lang w:eastAsia="en-US"/>
        </w:rPr>
        <w:t xml:space="preserve"> – 16.10 </w:t>
      </w:r>
      <w:r w:rsidRPr="003F02CF">
        <w:rPr>
          <w:rFonts w:eastAsia="Calibri"/>
          <w:lang w:eastAsia="en-US"/>
        </w:rPr>
        <w:t>Договора, будет вправе взыскать с Подрядчика неустойку в размере 10</w:t>
      </w:r>
      <w:r w:rsidR="00BB1527" w:rsidRPr="003F02CF">
        <w:rPr>
          <w:rFonts w:eastAsia="Calibri"/>
          <w:lang w:eastAsia="en-US"/>
        </w:rPr>
        <w:t xml:space="preserve"> </w:t>
      </w:r>
      <w:r w:rsidRPr="003F02CF">
        <w:rPr>
          <w:rFonts w:eastAsia="Calibri"/>
          <w:lang w:eastAsia="en-US"/>
        </w:rPr>
        <w:t>% от общей стоимости Работ по Договору</w:t>
      </w:r>
      <w:r w:rsidR="00BB1527" w:rsidRPr="003F02CF">
        <w:rPr>
          <w:rFonts w:eastAsia="Calibri"/>
          <w:lang w:eastAsia="en-US"/>
        </w:rPr>
        <w:t xml:space="preserve"> (п. 4.1)</w:t>
      </w:r>
      <w:r w:rsidRPr="003F02CF">
        <w:rPr>
          <w:rFonts w:eastAsia="Calibri"/>
          <w:lang w:eastAsia="en-US"/>
        </w:rPr>
        <w:t>.</w:t>
      </w:r>
    </w:p>
    <w:p w14:paraId="0865EEF7" w14:textId="339FF9BA" w:rsidR="00B655B0" w:rsidRPr="003F02CF" w:rsidRDefault="00B655B0" w:rsidP="00640577">
      <w:pPr>
        <w:pStyle w:val="a6"/>
        <w:widowControl w:val="0"/>
        <w:numPr>
          <w:ilvl w:val="1"/>
          <w:numId w:val="19"/>
        </w:numPr>
        <w:ind w:left="0" w:firstLine="567"/>
        <w:contextualSpacing w:val="0"/>
        <w:jc w:val="both"/>
        <w:rPr>
          <w:rFonts w:eastAsia="Calibri"/>
          <w:bCs/>
          <w:lang w:eastAsia="en-US"/>
        </w:rPr>
      </w:pPr>
      <w:r w:rsidRPr="003F02CF">
        <w:rPr>
          <w:rFonts w:eastAsia="Calibri"/>
          <w:bCs/>
          <w:lang w:eastAsia="en-US"/>
        </w:rPr>
        <w:t>Стороны</w:t>
      </w:r>
      <w:r w:rsidRPr="003F02CF">
        <w:rPr>
          <w:rFonts w:eastAsia="Calibri"/>
          <w:lang w:eastAsia="en-US"/>
        </w:rPr>
        <w:t xml:space="preserve"> обязаны письменно уведомлять друг друга об изменениях: в полномочиях органов/представителей Сторон, органов/представителей Сторон, наименования, адреса (места нахождения), регистрационных, банковских и иных реквизитов и кодов - в трехдневный срок после произошедших изменений с приложением соответствующих подтверждающих документов. Допускается уведомление посредством электронной почты с последующим предоставлением оригиналов или заверенных копий соответствующих документов в разумный срок. Риск неблагоприятных последствий не уведомления о произошедших изменениях несет Сторона, нарушившая данное условие Договора. По требованию одной из Сторон указанные изменения оформляются путем подписания Сторонами дополнительного соглашения к Договору и применяются в отношения</w:t>
      </w:r>
      <w:r w:rsidR="00476976" w:rsidRPr="003F02CF">
        <w:rPr>
          <w:rFonts w:eastAsia="Calibri"/>
          <w:lang w:eastAsia="en-US"/>
        </w:rPr>
        <w:t xml:space="preserve">х Сторон </w:t>
      </w:r>
      <w:proofErr w:type="gramStart"/>
      <w:r w:rsidR="00476976" w:rsidRPr="003F02CF">
        <w:rPr>
          <w:rFonts w:eastAsia="Calibri"/>
          <w:lang w:eastAsia="en-US"/>
        </w:rPr>
        <w:t>с даты</w:t>
      </w:r>
      <w:proofErr w:type="gramEnd"/>
      <w:r w:rsidR="00476976" w:rsidRPr="003F02CF">
        <w:rPr>
          <w:rFonts w:eastAsia="Calibri"/>
          <w:lang w:eastAsia="en-US"/>
        </w:rPr>
        <w:t xml:space="preserve"> его заключения.</w:t>
      </w:r>
    </w:p>
    <w:p w14:paraId="498D2EEE" w14:textId="6F389733" w:rsidR="001F040D" w:rsidRPr="003F02CF" w:rsidRDefault="00B655B0" w:rsidP="00640577">
      <w:pPr>
        <w:pStyle w:val="a6"/>
        <w:widowControl w:val="0"/>
        <w:numPr>
          <w:ilvl w:val="1"/>
          <w:numId w:val="19"/>
        </w:numPr>
        <w:ind w:left="0" w:firstLine="567"/>
        <w:contextualSpacing w:val="0"/>
        <w:jc w:val="both"/>
        <w:rPr>
          <w:b/>
          <w:bCs/>
          <w:caps/>
          <w:color w:val="000000" w:themeColor="text1"/>
          <w:u w:val="single"/>
        </w:rPr>
      </w:pPr>
      <w:r w:rsidRPr="003F02CF">
        <w:rPr>
          <w:rFonts w:eastAsia="Calibri"/>
          <w:bCs/>
          <w:lang w:eastAsia="en-US"/>
        </w:rPr>
        <w:lastRenderedPageBreak/>
        <w:t xml:space="preserve">Договор составлен в двух </w:t>
      </w:r>
      <w:r w:rsidR="00B90657" w:rsidRPr="003F02CF">
        <w:rPr>
          <w:rFonts w:eastAsia="Calibri"/>
          <w:bCs/>
          <w:lang w:eastAsia="en-US"/>
        </w:rPr>
        <w:t xml:space="preserve">идентичных </w:t>
      </w:r>
      <w:r w:rsidRPr="003F02CF">
        <w:rPr>
          <w:rFonts w:eastAsia="Calibri"/>
          <w:bCs/>
          <w:lang w:eastAsia="en-US"/>
        </w:rPr>
        <w:t>экземплярах, имеющих одинаковую юридическую силу, из которых один находится у За</w:t>
      </w:r>
      <w:r w:rsidR="00180FF1" w:rsidRPr="003F02CF">
        <w:rPr>
          <w:rFonts w:eastAsia="Calibri"/>
          <w:bCs/>
          <w:lang w:eastAsia="en-US"/>
        </w:rPr>
        <w:t>казчика, другой – у Подрядчика.</w:t>
      </w:r>
    </w:p>
    <w:p w14:paraId="7CFC8189" w14:textId="77777777" w:rsidR="00180FF1" w:rsidRPr="003F02CF" w:rsidRDefault="00180FF1" w:rsidP="00180FF1">
      <w:pPr>
        <w:pStyle w:val="a6"/>
        <w:widowControl w:val="0"/>
        <w:ind w:left="567"/>
        <w:contextualSpacing w:val="0"/>
        <w:jc w:val="both"/>
        <w:rPr>
          <w:b/>
          <w:bCs/>
          <w:caps/>
          <w:color w:val="000000" w:themeColor="text1"/>
          <w:u w:val="single"/>
        </w:rPr>
      </w:pPr>
    </w:p>
    <w:p w14:paraId="1BCABA4D" w14:textId="282DD794" w:rsidR="00B655B0" w:rsidRPr="003F02CF" w:rsidRDefault="00B655B0" w:rsidP="00640577">
      <w:pPr>
        <w:pStyle w:val="a6"/>
        <w:widowControl w:val="0"/>
        <w:numPr>
          <w:ilvl w:val="0"/>
          <w:numId w:val="19"/>
        </w:numPr>
        <w:ind w:left="0" w:firstLine="567"/>
        <w:contextualSpacing w:val="0"/>
        <w:jc w:val="center"/>
        <w:rPr>
          <w:b/>
          <w:caps/>
          <w:color w:val="000000" w:themeColor="text1"/>
          <w:u w:val="single"/>
        </w:rPr>
      </w:pPr>
      <w:r w:rsidRPr="003F02CF">
        <w:rPr>
          <w:b/>
          <w:caps/>
          <w:color w:val="000000" w:themeColor="text1"/>
          <w:u w:val="single"/>
        </w:rPr>
        <w:t>ПРИЛОЖЕНИЯ К ДОГОВОРУ</w:t>
      </w:r>
    </w:p>
    <w:p w14:paraId="527A9DCA" w14:textId="77777777" w:rsidR="00B655B0" w:rsidRPr="003F02CF" w:rsidRDefault="00B655B0" w:rsidP="0053188D">
      <w:pPr>
        <w:widowControl w:val="0"/>
        <w:tabs>
          <w:tab w:val="left" w:pos="0"/>
        </w:tabs>
        <w:ind w:firstLine="567"/>
        <w:jc w:val="both"/>
        <w:rPr>
          <w:bCs/>
        </w:rPr>
      </w:pPr>
      <w:r w:rsidRPr="003F02CF">
        <w:rPr>
          <w:bCs/>
        </w:rPr>
        <w:t>К Договору прилагаются и являются его неотъемлемой частью:</w:t>
      </w:r>
    </w:p>
    <w:p w14:paraId="7C7F80F7" w14:textId="05B502CA" w:rsidR="00F46907" w:rsidRPr="003F02CF" w:rsidRDefault="005E31A8" w:rsidP="00F46907">
      <w:pPr>
        <w:ind w:firstLine="567"/>
        <w:jc w:val="both"/>
        <w:rPr>
          <w:rFonts w:eastAsia="Calibri"/>
          <w:bCs/>
          <w:lang w:eastAsia="en-US"/>
        </w:rPr>
      </w:pPr>
      <w:r w:rsidRPr="003F02CF">
        <w:rPr>
          <w:b/>
          <w:bCs/>
        </w:rPr>
        <w:t>Приложение № 1</w:t>
      </w:r>
      <w:r w:rsidR="00267BB8" w:rsidRPr="003F02CF">
        <w:rPr>
          <w:bCs/>
        </w:rPr>
        <w:t xml:space="preserve"> </w:t>
      </w:r>
      <w:r w:rsidR="00B655B0" w:rsidRPr="003F02CF">
        <w:rPr>
          <w:rFonts w:eastAsia="Calibri"/>
          <w:bCs/>
          <w:lang w:eastAsia="en-US"/>
        </w:rPr>
        <w:t xml:space="preserve">Задание </w:t>
      </w:r>
      <w:r w:rsidR="0053188D" w:rsidRPr="003F02CF">
        <w:rPr>
          <w:rFonts w:eastAsia="Calibri"/>
          <w:bCs/>
          <w:lang w:eastAsia="en-US"/>
        </w:rPr>
        <w:t xml:space="preserve">на разработку </w:t>
      </w:r>
      <w:r w:rsidR="009310B0" w:rsidRPr="003F02CF">
        <w:rPr>
          <w:rFonts w:eastAsia="Calibri"/>
          <w:bCs/>
          <w:lang w:eastAsia="en-US"/>
        </w:rPr>
        <w:t xml:space="preserve">документации по </w:t>
      </w:r>
      <w:r w:rsidR="00C54FD6" w:rsidRPr="003F02CF">
        <w:rPr>
          <w:rFonts w:eastAsia="Calibri"/>
          <w:bCs/>
          <w:lang w:eastAsia="en-US"/>
        </w:rPr>
        <w:t xml:space="preserve">электрохимической защите гидротехнических сооружений </w:t>
      </w:r>
      <w:r w:rsidR="00F46907" w:rsidRPr="003F02CF">
        <w:rPr>
          <w:rFonts w:eastAsia="Calibri"/>
          <w:bCs/>
          <w:lang w:eastAsia="en-US"/>
        </w:rPr>
        <w:t>объекта: «</w:t>
      </w:r>
      <w:r w:rsidR="00F5559E" w:rsidRPr="003F02CF">
        <w:rPr>
          <w:rFonts w:eastAsia="Calibri"/>
          <w:bCs/>
          <w:lang w:eastAsia="en-US"/>
        </w:rPr>
        <w:t xml:space="preserve">Строительство морского терминала на мысе </w:t>
      </w:r>
      <w:proofErr w:type="spellStart"/>
      <w:r w:rsidR="00F5559E" w:rsidRPr="003F02CF">
        <w:rPr>
          <w:rFonts w:eastAsia="Calibri"/>
          <w:bCs/>
          <w:lang w:eastAsia="en-US"/>
        </w:rPr>
        <w:t>Наглейнын</w:t>
      </w:r>
      <w:proofErr w:type="spellEnd"/>
      <w:r w:rsidR="00F5559E" w:rsidRPr="003F02CF">
        <w:rPr>
          <w:rFonts w:eastAsia="Calibri"/>
          <w:bCs/>
          <w:lang w:eastAsia="en-US"/>
        </w:rPr>
        <w:t xml:space="preserve"> в морском порту </w:t>
      </w:r>
      <w:proofErr w:type="spellStart"/>
      <w:r w:rsidR="00F5559E" w:rsidRPr="003F02CF">
        <w:rPr>
          <w:rFonts w:eastAsia="Calibri"/>
          <w:bCs/>
          <w:lang w:eastAsia="en-US"/>
        </w:rPr>
        <w:t>Певек</w:t>
      </w:r>
      <w:proofErr w:type="spellEnd"/>
      <w:r w:rsidR="00F5559E" w:rsidRPr="003F02CF">
        <w:rPr>
          <w:rFonts w:eastAsia="Calibri"/>
          <w:bCs/>
          <w:lang w:eastAsia="en-US"/>
        </w:rPr>
        <w:t>. Создание грузового терминала</w:t>
      </w:r>
      <w:r w:rsidR="00F46907" w:rsidRPr="003F02CF">
        <w:rPr>
          <w:rFonts w:eastAsia="Calibri"/>
          <w:bCs/>
          <w:lang w:eastAsia="en-US"/>
        </w:rPr>
        <w:t>».</w:t>
      </w:r>
    </w:p>
    <w:p w14:paraId="4CAD1730" w14:textId="36820946" w:rsidR="005E31A8" w:rsidRPr="003F02CF" w:rsidRDefault="005E31A8" w:rsidP="00185929">
      <w:pPr>
        <w:ind w:firstLine="567"/>
        <w:jc w:val="both"/>
      </w:pPr>
      <w:r w:rsidRPr="003F02CF">
        <w:rPr>
          <w:b/>
        </w:rPr>
        <w:t>Приложение №</w:t>
      </w:r>
      <w:r w:rsidR="00ED745A" w:rsidRPr="003F02CF">
        <w:rPr>
          <w:b/>
        </w:rPr>
        <w:t xml:space="preserve"> </w:t>
      </w:r>
      <w:r w:rsidR="003D409C" w:rsidRPr="003F02CF">
        <w:rPr>
          <w:b/>
        </w:rPr>
        <w:t>2</w:t>
      </w:r>
      <w:r w:rsidR="00267BB8" w:rsidRPr="003F02CF">
        <w:t xml:space="preserve"> </w:t>
      </w:r>
      <w:r w:rsidRPr="003F02CF">
        <w:t xml:space="preserve">Календарный план </w:t>
      </w:r>
      <w:r w:rsidR="003744F9" w:rsidRPr="003F02CF">
        <w:t>р</w:t>
      </w:r>
      <w:r w:rsidR="004B36AD" w:rsidRPr="003F02CF">
        <w:t>абот.</w:t>
      </w:r>
    </w:p>
    <w:p w14:paraId="5654029F" w14:textId="7FEFFBD3" w:rsidR="008D3258" w:rsidRPr="003F02CF" w:rsidRDefault="00E969C2" w:rsidP="006850BD">
      <w:pPr>
        <w:widowControl w:val="0"/>
        <w:shd w:val="clear" w:color="auto" w:fill="FFFFFF"/>
        <w:tabs>
          <w:tab w:val="left" w:pos="0"/>
          <w:tab w:val="left" w:pos="2268"/>
          <w:tab w:val="left" w:pos="2977"/>
        </w:tabs>
        <w:suppressAutoHyphens/>
        <w:ind w:firstLine="567"/>
        <w:jc w:val="both"/>
        <w:rPr>
          <w:bCs/>
          <w:color w:val="000000" w:themeColor="text1"/>
        </w:rPr>
      </w:pPr>
      <w:r w:rsidRPr="003F02CF">
        <w:rPr>
          <w:b/>
        </w:rPr>
        <w:t>Приложение № 3</w:t>
      </w:r>
      <w:r w:rsidR="00267BB8" w:rsidRPr="003F02CF">
        <w:rPr>
          <w:b/>
        </w:rPr>
        <w:t xml:space="preserve"> </w:t>
      </w:r>
      <w:r w:rsidRPr="003F02CF">
        <w:rPr>
          <w:bCs/>
          <w:color w:val="000000" w:themeColor="text1"/>
        </w:rPr>
        <w:t>Ключевой персонал Подрядчика</w:t>
      </w:r>
      <w:r w:rsidR="00267BB8" w:rsidRPr="003F02CF">
        <w:rPr>
          <w:bCs/>
          <w:color w:val="000000" w:themeColor="text1"/>
        </w:rPr>
        <w:t>.</w:t>
      </w:r>
    </w:p>
    <w:p w14:paraId="51AC434E" w14:textId="7B3F4295" w:rsidR="00923EAE" w:rsidRPr="003F02CF" w:rsidRDefault="00923EAE" w:rsidP="006850BD">
      <w:pPr>
        <w:widowControl w:val="0"/>
        <w:shd w:val="clear" w:color="auto" w:fill="FFFFFF"/>
        <w:tabs>
          <w:tab w:val="left" w:pos="0"/>
          <w:tab w:val="left" w:pos="2268"/>
          <w:tab w:val="left" w:pos="2977"/>
        </w:tabs>
        <w:suppressAutoHyphens/>
        <w:ind w:firstLine="567"/>
        <w:jc w:val="both"/>
      </w:pPr>
      <w:r w:rsidRPr="003F02CF">
        <w:rPr>
          <w:b/>
        </w:rPr>
        <w:t>Приложение № 4</w:t>
      </w:r>
      <w:r w:rsidR="00267BB8" w:rsidRPr="003F02CF">
        <w:rPr>
          <w:b/>
        </w:rPr>
        <w:t xml:space="preserve"> </w:t>
      </w:r>
      <w:r w:rsidRPr="003F02CF">
        <w:t>Отказ от претензий после получения промежуточной оплаты</w:t>
      </w:r>
      <w:r w:rsidR="00267BB8" w:rsidRPr="003F02CF">
        <w:t>.</w:t>
      </w:r>
    </w:p>
    <w:p w14:paraId="02C7CBF4" w14:textId="6B9B06BF" w:rsidR="00923EAE" w:rsidRPr="003F02CF" w:rsidRDefault="00923EAE" w:rsidP="006850BD">
      <w:pPr>
        <w:widowControl w:val="0"/>
        <w:shd w:val="clear" w:color="auto" w:fill="FFFFFF"/>
        <w:tabs>
          <w:tab w:val="left" w:pos="0"/>
          <w:tab w:val="left" w:pos="2268"/>
          <w:tab w:val="left" w:pos="2977"/>
        </w:tabs>
        <w:suppressAutoHyphens/>
        <w:ind w:firstLine="567"/>
        <w:jc w:val="both"/>
      </w:pPr>
      <w:r w:rsidRPr="003F02CF">
        <w:rPr>
          <w:b/>
        </w:rPr>
        <w:t>Приложение № 5</w:t>
      </w:r>
      <w:r w:rsidR="00267BB8" w:rsidRPr="003F02CF">
        <w:rPr>
          <w:b/>
        </w:rPr>
        <w:t xml:space="preserve"> </w:t>
      </w:r>
      <w:r w:rsidRPr="003F02CF">
        <w:t>Отказ от претензий после получения полной оплаты</w:t>
      </w:r>
      <w:r w:rsidR="00267BB8" w:rsidRPr="003F02CF">
        <w:t>.</w:t>
      </w:r>
    </w:p>
    <w:p w14:paraId="57726A83" w14:textId="0C2A2137" w:rsidR="008A15EE" w:rsidRPr="003F02CF" w:rsidRDefault="008A15EE" w:rsidP="008A15EE">
      <w:pPr>
        <w:pStyle w:val="a6"/>
        <w:ind w:left="0" w:firstLine="567"/>
        <w:rPr>
          <w:b/>
          <w:smallCaps/>
          <w:lang w:bidi="ru-RU"/>
        </w:rPr>
      </w:pPr>
      <w:r w:rsidRPr="003F02CF">
        <w:rPr>
          <w:b/>
        </w:rPr>
        <w:t xml:space="preserve">Приложение № 6 </w:t>
      </w:r>
      <w:r w:rsidR="00566B4B" w:rsidRPr="003F02CF">
        <w:t>П</w:t>
      </w:r>
      <w:r w:rsidR="00F46A3B" w:rsidRPr="003F02CF">
        <w:t>олитик</w:t>
      </w:r>
      <w:r w:rsidR="005A0569" w:rsidRPr="003F02CF">
        <w:t>и</w:t>
      </w:r>
      <w:r w:rsidR="00566B4B" w:rsidRPr="003F02CF">
        <w:t xml:space="preserve"> Генерального заказчика</w:t>
      </w:r>
      <w:r w:rsidRPr="003F02CF">
        <w:rPr>
          <w:smallCaps/>
          <w:lang w:bidi="ru-RU"/>
        </w:rPr>
        <w:t>.</w:t>
      </w:r>
    </w:p>
    <w:p w14:paraId="06EA0DDE" w14:textId="62D9BDD2" w:rsidR="008D3258" w:rsidRPr="003F02CF" w:rsidRDefault="00B655B0" w:rsidP="00640577">
      <w:pPr>
        <w:pStyle w:val="a6"/>
        <w:keepLines/>
        <w:widowControl w:val="0"/>
        <w:numPr>
          <w:ilvl w:val="0"/>
          <w:numId w:val="19"/>
        </w:numPr>
        <w:spacing w:before="120" w:after="60"/>
        <w:contextualSpacing w:val="0"/>
        <w:jc w:val="center"/>
      </w:pPr>
      <w:bookmarkStart w:id="28" w:name="реквизиты"/>
      <w:bookmarkEnd w:id="28"/>
      <w:r w:rsidRPr="003F02CF">
        <w:rPr>
          <w:b/>
          <w:caps/>
          <w:color w:val="000000" w:themeColor="text1"/>
          <w:u w:val="single"/>
        </w:rPr>
        <w:t>АДРЕСА И РЕКВИЗИТЫ СТОРОН</w:t>
      </w:r>
    </w:p>
    <w:tbl>
      <w:tblPr>
        <w:tblpPr w:leftFromText="180" w:rightFromText="180" w:vertAnchor="text" w:horzAnchor="margin" w:tblpY="122"/>
        <w:tblW w:w="0" w:type="auto"/>
        <w:tblLook w:val="04A0" w:firstRow="1" w:lastRow="0" w:firstColumn="1" w:lastColumn="0" w:noHBand="0" w:noVBand="1"/>
      </w:tblPr>
      <w:tblGrid>
        <w:gridCol w:w="4672"/>
        <w:gridCol w:w="4673"/>
      </w:tblGrid>
      <w:tr w:rsidR="00381F7C" w:rsidRPr="003F02CF" w14:paraId="213C8070" w14:textId="77777777" w:rsidTr="004D26E7">
        <w:tc>
          <w:tcPr>
            <w:tcW w:w="4672" w:type="dxa"/>
            <w:shd w:val="clear" w:color="auto" w:fill="auto"/>
          </w:tcPr>
          <w:p w14:paraId="0B12ABEA" w14:textId="77777777" w:rsidR="00381F7C" w:rsidRPr="003F02CF" w:rsidRDefault="00381F7C" w:rsidP="004D26E7">
            <w:pPr>
              <w:jc w:val="center"/>
              <w:rPr>
                <w:b/>
                <w:bCs/>
              </w:rPr>
            </w:pPr>
            <w:r w:rsidRPr="003F02CF">
              <w:rPr>
                <w:b/>
                <w:bCs/>
              </w:rPr>
              <w:t>Заказчик</w:t>
            </w:r>
          </w:p>
        </w:tc>
        <w:tc>
          <w:tcPr>
            <w:tcW w:w="4673" w:type="dxa"/>
            <w:shd w:val="clear" w:color="auto" w:fill="auto"/>
          </w:tcPr>
          <w:p w14:paraId="6659E1E8" w14:textId="37C72C85" w:rsidR="00381F7C" w:rsidRPr="003F02CF" w:rsidRDefault="00381F7C" w:rsidP="004D26E7">
            <w:pPr>
              <w:jc w:val="center"/>
              <w:rPr>
                <w:b/>
                <w:bCs/>
              </w:rPr>
            </w:pPr>
            <w:r w:rsidRPr="003F02CF">
              <w:rPr>
                <w:b/>
                <w:bCs/>
              </w:rPr>
              <w:t>Подрядчик</w:t>
            </w:r>
          </w:p>
        </w:tc>
      </w:tr>
      <w:tr w:rsidR="00381F7C" w:rsidRPr="003F02CF" w14:paraId="6CB9F4E7" w14:textId="77777777" w:rsidTr="004D26E7">
        <w:tc>
          <w:tcPr>
            <w:tcW w:w="4672" w:type="dxa"/>
            <w:shd w:val="clear" w:color="auto" w:fill="auto"/>
          </w:tcPr>
          <w:p w14:paraId="29180588" w14:textId="77777777" w:rsidR="00381F7C" w:rsidRPr="003F02CF" w:rsidRDefault="00381F7C" w:rsidP="004D26E7">
            <w:pPr>
              <w:pStyle w:val="Table"/>
              <w:spacing w:before="0" w:after="0"/>
            </w:pPr>
            <w:r w:rsidRPr="003F02CF">
              <w:t>АО «ЛЕНМОРНИИПРОЕКТ»</w:t>
            </w:r>
          </w:p>
          <w:p w14:paraId="4F7517C8" w14:textId="77777777" w:rsidR="00E36348" w:rsidRPr="003F02CF" w:rsidRDefault="00381F7C" w:rsidP="004D26E7">
            <w:pPr>
              <w:keepLines/>
              <w:widowControl w:val="0"/>
            </w:pPr>
            <w:r w:rsidRPr="003F02CF">
              <w:t xml:space="preserve">Юридический </w:t>
            </w:r>
            <w:r w:rsidR="00E36348" w:rsidRPr="003F02CF">
              <w:t xml:space="preserve">и почтовый </w:t>
            </w:r>
            <w:r w:rsidRPr="003F02CF">
              <w:t xml:space="preserve">адрес: </w:t>
            </w:r>
          </w:p>
          <w:p w14:paraId="5100E71D" w14:textId="1A2F2740" w:rsidR="00E36348" w:rsidRPr="003F02CF" w:rsidRDefault="00381F7C" w:rsidP="004D26E7">
            <w:pPr>
              <w:keepLines/>
              <w:widowControl w:val="0"/>
            </w:pPr>
            <w:r w:rsidRPr="003F02CF">
              <w:t xml:space="preserve">198035, </w:t>
            </w:r>
            <w:r w:rsidR="00E36348" w:rsidRPr="003F02CF">
              <w:t xml:space="preserve">г. </w:t>
            </w:r>
            <w:r w:rsidRPr="003F02CF">
              <w:t xml:space="preserve">Санкт-Петербург, </w:t>
            </w:r>
          </w:p>
          <w:p w14:paraId="1998F8C4" w14:textId="2AAF17C2" w:rsidR="00381F7C" w:rsidRPr="003F02CF" w:rsidRDefault="00381F7C" w:rsidP="004D26E7">
            <w:pPr>
              <w:keepLines/>
              <w:widowControl w:val="0"/>
            </w:pPr>
            <w:r w:rsidRPr="003F02CF">
              <w:t>Межевой канал, д.3, корп.2</w:t>
            </w:r>
          </w:p>
          <w:p w14:paraId="1C8C4030" w14:textId="77777777" w:rsidR="00381F7C" w:rsidRPr="003F02CF" w:rsidRDefault="00381F7C" w:rsidP="004D26E7">
            <w:pPr>
              <w:keepLines/>
              <w:widowControl w:val="0"/>
            </w:pPr>
            <w:r w:rsidRPr="003F02CF">
              <w:t xml:space="preserve">Тел.: (812) 680-07-00 </w:t>
            </w:r>
          </w:p>
          <w:p w14:paraId="4B8721C4" w14:textId="77777777" w:rsidR="00381F7C" w:rsidRPr="003F02CF" w:rsidRDefault="00381F7C" w:rsidP="004D26E7">
            <w:pPr>
              <w:keepLines/>
              <w:widowControl w:val="0"/>
            </w:pPr>
            <w:r w:rsidRPr="003F02CF">
              <w:t>Факс: (812) 680-07-20</w:t>
            </w:r>
          </w:p>
          <w:p w14:paraId="1A273C1D" w14:textId="77777777" w:rsidR="00381F7C" w:rsidRPr="003F02CF" w:rsidRDefault="00381F7C" w:rsidP="004D26E7">
            <w:pPr>
              <w:keepLines/>
              <w:widowControl w:val="0"/>
              <w:tabs>
                <w:tab w:val="right" w:pos="9627"/>
              </w:tabs>
            </w:pPr>
            <w:r w:rsidRPr="003F02CF">
              <w:rPr>
                <w:lang w:val="en-US"/>
              </w:rPr>
              <w:t>e</w:t>
            </w:r>
            <w:r w:rsidRPr="003F02CF">
              <w:t>-</w:t>
            </w:r>
            <w:r w:rsidRPr="003F02CF">
              <w:rPr>
                <w:lang w:val="en-US"/>
              </w:rPr>
              <w:t>mail</w:t>
            </w:r>
            <w:r w:rsidRPr="003F02CF">
              <w:t xml:space="preserve">: </w:t>
            </w:r>
            <w:proofErr w:type="spellStart"/>
            <w:r w:rsidRPr="003F02CF">
              <w:rPr>
                <w:lang w:val="en-US"/>
              </w:rPr>
              <w:t>lenmor</w:t>
            </w:r>
            <w:proofErr w:type="spellEnd"/>
            <w:r w:rsidRPr="003F02CF">
              <w:t>@</w:t>
            </w:r>
            <w:proofErr w:type="spellStart"/>
            <w:r w:rsidRPr="003F02CF">
              <w:rPr>
                <w:lang w:val="en-US"/>
              </w:rPr>
              <w:t>lenmor</w:t>
            </w:r>
            <w:proofErr w:type="spellEnd"/>
            <w:r w:rsidRPr="003F02CF">
              <w:t>.</w:t>
            </w:r>
            <w:proofErr w:type="spellStart"/>
            <w:r w:rsidRPr="003F02CF">
              <w:rPr>
                <w:lang w:val="en-US"/>
              </w:rPr>
              <w:t>ru</w:t>
            </w:r>
            <w:proofErr w:type="spellEnd"/>
          </w:p>
          <w:p w14:paraId="6E39EB31" w14:textId="77777777" w:rsidR="00381F7C" w:rsidRPr="003F02CF" w:rsidRDefault="00381F7C" w:rsidP="004D26E7">
            <w:pPr>
              <w:keepLines/>
              <w:widowControl w:val="0"/>
            </w:pPr>
            <w:r w:rsidRPr="003F02CF">
              <w:t>ОГРН 1027802723739</w:t>
            </w:r>
          </w:p>
          <w:p w14:paraId="3F009BA8" w14:textId="77777777" w:rsidR="00381F7C" w:rsidRPr="003F02CF" w:rsidRDefault="00381F7C" w:rsidP="004D26E7">
            <w:pPr>
              <w:keepLines/>
              <w:widowControl w:val="0"/>
            </w:pPr>
            <w:r w:rsidRPr="003F02CF">
              <w:t>ИНН 7805018067</w:t>
            </w:r>
          </w:p>
          <w:p w14:paraId="1560423E" w14:textId="77777777" w:rsidR="00381F7C" w:rsidRPr="003F02CF" w:rsidRDefault="00381F7C" w:rsidP="004D26E7">
            <w:pPr>
              <w:keepLines/>
              <w:widowControl w:val="0"/>
            </w:pPr>
            <w:r w:rsidRPr="003F02CF">
              <w:t>КПП 780501001</w:t>
            </w:r>
          </w:p>
          <w:p w14:paraId="1187F874" w14:textId="43910E8F" w:rsidR="008B0B6E" w:rsidRPr="003F02CF" w:rsidRDefault="008B0B6E" w:rsidP="008B0B6E">
            <w:pPr>
              <w:pStyle w:val="a4"/>
              <w:spacing w:after="0"/>
              <w:rPr>
                <w:color w:val="000000"/>
              </w:rPr>
            </w:pPr>
            <w:proofErr w:type="gramStart"/>
            <w:r w:rsidRPr="003F02CF">
              <w:rPr>
                <w:color w:val="000000"/>
              </w:rPr>
              <w:t>Р</w:t>
            </w:r>
            <w:proofErr w:type="gramEnd"/>
            <w:r w:rsidRPr="003F02CF">
              <w:rPr>
                <w:color w:val="000000"/>
              </w:rPr>
              <w:t>/с</w:t>
            </w:r>
            <w:r w:rsidR="001E4E24" w:rsidRPr="003F02CF">
              <w:rPr>
                <w:color w:val="000000"/>
              </w:rPr>
              <w:t>:</w:t>
            </w:r>
            <w:r w:rsidRPr="003F02CF">
              <w:rPr>
                <w:color w:val="000000"/>
              </w:rPr>
              <w:t xml:space="preserve"> </w:t>
            </w:r>
            <w:r w:rsidRPr="003F02CF">
              <w:t>4070 2810 0000 0000 5901</w:t>
            </w:r>
            <w:r w:rsidRPr="003F02CF">
              <w:rPr>
                <w:color w:val="000000"/>
              </w:rPr>
              <w:t xml:space="preserve"> </w:t>
            </w:r>
          </w:p>
          <w:p w14:paraId="28534333" w14:textId="77777777" w:rsidR="008B0B6E" w:rsidRPr="003F02CF" w:rsidRDefault="008B0B6E" w:rsidP="008B0B6E">
            <w:pPr>
              <w:pStyle w:val="a4"/>
              <w:spacing w:after="0"/>
            </w:pPr>
            <w:r w:rsidRPr="003F02CF">
              <w:rPr>
                <w:color w:val="000000"/>
              </w:rPr>
              <w:t xml:space="preserve">в </w:t>
            </w:r>
            <w:r w:rsidRPr="003F02CF">
              <w:t>АО «АБ «РОССИЯ»</w:t>
            </w:r>
          </w:p>
          <w:p w14:paraId="1D45B2D4" w14:textId="2185B586" w:rsidR="008B0B6E" w:rsidRPr="003F02CF" w:rsidRDefault="008B0B6E" w:rsidP="008B0B6E">
            <w:pPr>
              <w:pStyle w:val="a4"/>
              <w:spacing w:after="0"/>
            </w:pPr>
            <w:r w:rsidRPr="003F02CF">
              <w:t>К/с</w:t>
            </w:r>
            <w:r w:rsidR="001E4E24" w:rsidRPr="003F02CF">
              <w:t xml:space="preserve">: </w:t>
            </w:r>
            <w:r w:rsidRPr="003F02CF">
              <w:t>30101 810 8 0000 0000861</w:t>
            </w:r>
          </w:p>
          <w:p w14:paraId="15EA2471" w14:textId="77777777" w:rsidR="008B0B6E" w:rsidRPr="003F02CF" w:rsidRDefault="008B0B6E" w:rsidP="008B0B6E">
            <w:pPr>
              <w:autoSpaceDE w:val="0"/>
              <w:autoSpaceDN w:val="0"/>
              <w:adjustRightInd w:val="0"/>
            </w:pPr>
            <w:r w:rsidRPr="003F02CF">
              <w:t>БИК 044030861</w:t>
            </w:r>
          </w:p>
          <w:p w14:paraId="4A84BEF7" w14:textId="44F01CA3" w:rsidR="00381F7C" w:rsidRPr="003F02CF" w:rsidRDefault="00381F7C" w:rsidP="004D26E7"/>
        </w:tc>
        <w:tc>
          <w:tcPr>
            <w:tcW w:w="4673" w:type="dxa"/>
            <w:shd w:val="clear" w:color="auto" w:fill="auto"/>
          </w:tcPr>
          <w:p w14:paraId="2046DA71" w14:textId="6FF79A73" w:rsidR="00381F7C" w:rsidRPr="003F02CF" w:rsidRDefault="008C3A37" w:rsidP="004D26E7">
            <w:r w:rsidRPr="003F02CF">
              <w:t>___________________________________</w:t>
            </w:r>
          </w:p>
          <w:p w14:paraId="4BD98DE2" w14:textId="77777777" w:rsidR="00E36348" w:rsidRPr="003F02CF" w:rsidRDefault="005C005E" w:rsidP="004D26E7">
            <w:r w:rsidRPr="003F02CF">
              <w:t xml:space="preserve">Юридический адрес: </w:t>
            </w:r>
            <w:r w:rsidR="00E36348" w:rsidRPr="003F02CF">
              <w:t>_______________</w:t>
            </w:r>
          </w:p>
          <w:p w14:paraId="195FA193" w14:textId="34C1D123" w:rsidR="005C005E" w:rsidRPr="003F02CF" w:rsidRDefault="00E36348" w:rsidP="004D26E7">
            <w:r w:rsidRPr="003F02CF">
              <w:rPr>
                <w:lang w:val="en-US"/>
              </w:rPr>
              <w:t>_________________________________</w:t>
            </w:r>
          </w:p>
          <w:p w14:paraId="79648ADD" w14:textId="77777777" w:rsidR="00E36348" w:rsidRPr="003F02CF" w:rsidRDefault="00E36348" w:rsidP="004D26E7">
            <w:r w:rsidRPr="003F02CF">
              <w:t>Почтовый адрес: ___________________</w:t>
            </w:r>
          </w:p>
          <w:p w14:paraId="1E017774" w14:textId="58FDD166" w:rsidR="00E36348" w:rsidRPr="003F02CF" w:rsidRDefault="00E36348" w:rsidP="004D26E7">
            <w:r w:rsidRPr="003F02CF">
              <w:t>_________________________________</w:t>
            </w:r>
          </w:p>
          <w:p w14:paraId="6D060FB5" w14:textId="0F4F51D6" w:rsidR="005C005E" w:rsidRPr="003F02CF" w:rsidRDefault="005C005E" w:rsidP="004D26E7">
            <w:pPr>
              <w:rPr>
                <w:lang w:val="en-US"/>
              </w:rPr>
            </w:pPr>
            <w:r w:rsidRPr="003F02CF">
              <w:t>Тел</w:t>
            </w:r>
            <w:r w:rsidRPr="003F02CF">
              <w:rPr>
                <w:lang w:val="en-US"/>
              </w:rPr>
              <w:t xml:space="preserve">.: </w:t>
            </w:r>
            <w:r w:rsidR="00E36348" w:rsidRPr="003F02CF">
              <w:rPr>
                <w:lang w:val="en-US"/>
              </w:rPr>
              <w:t>__________________________</w:t>
            </w:r>
          </w:p>
          <w:p w14:paraId="5280AE42" w14:textId="52969B09" w:rsidR="005C005E" w:rsidRPr="003F02CF" w:rsidRDefault="005C005E" w:rsidP="004D26E7">
            <w:pPr>
              <w:rPr>
                <w:lang w:val="en-US"/>
              </w:rPr>
            </w:pPr>
            <w:r w:rsidRPr="003F02CF">
              <w:rPr>
                <w:lang w:val="en-US"/>
              </w:rPr>
              <w:t xml:space="preserve">e-mail: </w:t>
            </w:r>
            <w:hyperlink r:id="rId9" w:history="1">
              <w:r w:rsidR="00E36348" w:rsidRPr="003F02CF">
                <w:rPr>
                  <w:rStyle w:val="a8"/>
                  <w:lang w:val="en-US"/>
                </w:rPr>
                <w:t>________________________</w:t>
              </w:r>
            </w:hyperlink>
          </w:p>
          <w:p w14:paraId="7DD9E364" w14:textId="3A1DEAF6" w:rsidR="005C005E" w:rsidRPr="003F02CF" w:rsidRDefault="005C005E" w:rsidP="004D26E7">
            <w:pPr>
              <w:rPr>
                <w:lang w:val="en-US"/>
              </w:rPr>
            </w:pPr>
            <w:r w:rsidRPr="003F02CF">
              <w:t>ОГРН</w:t>
            </w:r>
            <w:r w:rsidRPr="003F02CF">
              <w:rPr>
                <w:lang w:val="en-US"/>
              </w:rPr>
              <w:t xml:space="preserve"> </w:t>
            </w:r>
            <w:r w:rsidR="00E36348" w:rsidRPr="003F02CF">
              <w:rPr>
                <w:lang w:val="en-US"/>
              </w:rPr>
              <w:t>________________________</w:t>
            </w:r>
          </w:p>
          <w:p w14:paraId="13F6A820" w14:textId="2C4D63C1" w:rsidR="005C005E" w:rsidRPr="003F02CF" w:rsidRDefault="005C005E" w:rsidP="004D26E7">
            <w:pPr>
              <w:rPr>
                <w:lang w:val="en-US"/>
              </w:rPr>
            </w:pPr>
            <w:r w:rsidRPr="003F02CF">
              <w:t>ИНН</w:t>
            </w:r>
            <w:r w:rsidRPr="003F02CF">
              <w:rPr>
                <w:lang w:val="en-US"/>
              </w:rPr>
              <w:t xml:space="preserve"> </w:t>
            </w:r>
            <w:r w:rsidR="00E36348" w:rsidRPr="003F02CF">
              <w:rPr>
                <w:lang w:val="en-US"/>
              </w:rPr>
              <w:t>_________________________</w:t>
            </w:r>
          </w:p>
          <w:p w14:paraId="743A9A5D" w14:textId="70092144" w:rsidR="005C005E" w:rsidRPr="003F02CF" w:rsidRDefault="005C005E" w:rsidP="004D26E7">
            <w:pPr>
              <w:rPr>
                <w:lang w:val="en-US"/>
              </w:rPr>
            </w:pPr>
            <w:r w:rsidRPr="003F02CF">
              <w:t>КПП</w:t>
            </w:r>
            <w:r w:rsidRPr="003F02CF">
              <w:rPr>
                <w:lang w:val="en-US"/>
              </w:rPr>
              <w:t xml:space="preserve"> </w:t>
            </w:r>
            <w:r w:rsidR="00E36348" w:rsidRPr="003F02CF">
              <w:rPr>
                <w:lang w:val="en-US"/>
              </w:rPr>
              <w:t>_________________________</w:t>
            </w:r>
          </w:p>
          <w:p w14:paraId="77AFA635" w14:textId="33501C8D" w:rsidR="005C005E" w:rsidRPr="003F02CF" w:rsidRDefault="005C005E" w:rsidP="004D26E7">
            <w:pPr>
              <w:rPr>
                <w:rFonts w:eastAsiaTheme="minorHAnsi"/>
                <w:lang w:eastAsia="en-US"/>
              </w:rPr>
            </w:pPr>
            <w:proofErr w:type="gramStart"/>
            <w:r w:rsidRPr="003F02CF">
              <w:rPr>
                <w:rFonts w:eastAsiaTheme="minorHAnsi"/>
                <w:lang w:eastAsia="en-US"/>
              </w:rPr>
              <w:t>Р</w:t>
            </w:r>
            <w:proofErr w:type="gramEnd"/>
            <w:r w:rsidRPr="003F02CF">
              <w:rPr>
                <w:rFonts w:eastAsiaTheme="minorHAnsi"/>
                <w:lang w:eastAsia="en-US"/>
              </w:rPr>
              <w:t xml:space="preserve">/с: </w:t>
            </w:r>
            <w:r w:rsidR="00E36348" w:rsidRPr="003F02CF">
              <w:rPr>
                <w:rFonts w:eastAsiaTheme="minorHAnsi"/>
                <w:lang w:eastAsia="en-US"/>
              </w:rPr>
              <w:t>__________________________</w:t>
            </w:r>
          </w:p>
          <w:p w14:paraId="1A27AD17" w14:textId="5F484A91" w:rsidR="00E36348" w:rsidRPr="003F02CF" w:rsidRDefault="008B0B6E" w:rsidP="004D26E7">
            <w:pPr>
              <w:rPr>
                <w:rFonts w:eastAsiaTheme="minorHAnsi"/>
                <w:lang w:eastAsia="en-US"/>
              </w:rPr>
            </w:pPr>
            <w:r w:rsidRPr="003F02CF">
              <w:rPr>
                <w:rFonts w:eastAsiaTheme="minorHAnsi"/>
                <w:lang w:eastAsia="en-US"/>
              </w:rPr>
              <w:t xml:space="preserve">в </w:t>
            </w:r>
            <w:r w:rsidR="00E36348" w:rsidRPr="003F02CF">
              <w:rPr>
                <w:rFonts w:eastAsiaTheme="minorHAnsi"/>
                <w:lang w:eastAsia="en-US"/>
              </w:rPr>
              <w:t>______________________________</w:t>
            </w:r>
          </w:p>
          <w:p w14:paraId="7CA21C68" w14:textId="77777777" w:rsidR="008B0B6E" w:rsidRPr="003F02CF" w:rsidRDefault="008B0B6E" w:rsidP="008B0B6E">
            <w:pPr>
              <w:rPr>
                <w:rFonts w:eastAsiaTheme="minorHAnsi"/>
                <w:lang w:eastAsia="en-US"/>
              </w:rPr>
            </w:pPr>
            <w:r w:rsidRPr="003F02CF">
              <w:rPr>
                <w:rFonts w:eastAsiaTheme="minorHAnsi"/>
                <w:lang w:eastAsia="en-US"/>
              </w:rPr>
              <w:t>К/с: __________________________</w:t>
            </w:r>
          </w:p>
          <w:p w14:paraId="559FC0F2" w14:textId="20E69971" w:rsidR="005C005E" w:rsidRPr="003F02CF" w:rsidRDefault="005C005E" w:rsidP="00E36348">
            <w:r w:rsidRPr="003F02CF">
              <w:rPr>
                <w:rFonts w:eastAsiaTheme="minorHAnsi"/>
                <w:lang w:eastAsia="en-US"/>
              </w:rPr>
              <w:t xml:space="preserve">БИК </w:t>
            </w:r>
            <w:r w:rsidR="00E36348" w:rsidRPr="003F02CF">
              <w:rPr>
                <w:rFonts w:eastAsiaTheme="minorHAnsi"/>
                <w:lang w:eastAsia="en-US"/>
              </w:rPr>
              <w:t>_________________________</w:t>
            </w:r>
          </w:p>
        </w:tc>
      </w:tr>
      <w:tr w:rsidR="00381F7C" w:rsidRPr="003F02CF" w14:paraId="44B634B1" w14:textId="77777777" w:rsidTr="004D26E7">
        <w:tc>
          <w:tcPr>
            <w:tcW w:w="4672" w:type="dxa"/>
            <w:shd w:val="clear" w:color="auto" w:fill="auto"/>
          </w:tcPr>
          <w:p w14:paraId="3F77F6B3" w14:textId="77777777" w:rsidR="00381F7C" w:rsidRPr="003F02CF" w:rsidRDefault="00381F7C" w:rsidP="004D26E7">
            <w:pPr>
              <w:widowControl w:val="0"/>
              <w:tabs>
                <w:tab w:val="left" w:pos="0"/>
              </w:tabs>
              <w:suppressAutoHyphens/>
              <w:ind w:right="-284"/>
              <w:jc w:val="both"/>
              <w:rPr>
                <w:color w:val="000000"/>
              </w:rPr>
            </w:pPr>
            <w:r w:rsidRPr="003F02CF">
              <w:rPr>
                <w:color w:val="000000"/>
              </w:rPr>
              <w:t>Генеральный директор</w:t>
            </w:r>
          </w:p>
          <w:p w14:paraId="784006E4" w14:textId="77777777" w:rsidR="00381F7C" w:rsidRPr="003F02CF" w:rsidRDefault="00381F7C" w:rsidP="004D26E7">
            <w:pPr>
              <w:pStyle w:val="Table"/>
              <w:spacing w:before="0" w:after="0"/>
            </w:pPr>
          </w:p>
          <w:p w14:paraId="25310F0D" w14:textId="366751F7" w:rsidR="00381F7C" w:rsidRPr="003F02CF" w:rsidRDefault="00381F7C" w:rsidP="004D26E7">
            <w:pPr>
              <w:pStyle w:val="Table"/>
              <w:spacing w:before="0" w:after="0"/>
            </w:pPr>
            <w:r w:rsidRPr="003F02CF">
              <w:rPr>
                <w:lang w:eastAsia="ru-RU"/>
              </w:rPr>
              <w:t>__</w:t>
            </w:r>
            <w:r w:rsidR="00E36348" w:rsidRPr="003F02CF">
              <w:rPr>
                <w:lang w:eastAsia="ru-RU"/>
              </w:rPr>
              <w:t xml:space="preserve">______________________ </w:t>
            </w:r>
            <w:r w:rsidRPr="003F02CF">
              <w:rPr>
                <w:lang w:eastAsia="ru-RU"/>
              </w:rPr>
              <w:t>/</w:t>
            </w:r>
            <w:r w:rsidRPr="003F02CF">
              <w:rPr>
                <w:b/>
              </w:rPr>
              <w:t>И.М. Русу</w:t>
            </w:r>
            <w:r w:rsidR="00E36348" w:rsidRPr="003F02CF">
              <w:rPr>
                <w:b/>
              </w:rPr>
              <w:t>/</w:t>
            </w:r>
          </w:p>
          <w:p w14:paraId="661B270F" w14:textId="77777777" w:rsidR="00381F7C" w:rsidRPr="003F02CF" w:rsidRDefault="00381F7C" w:rsidP="004D26E7">
            <w:pPr>
              <w:pStyle w:val="Table"/>
              <w:spacing w:before="0" w:after="0"/>
            </w:pPr>
          </w:p>
        </w:tc>
        <w:tc>
          <w:tcPr>
            <w:tcW w:w="4673" w:type="dxa"/>
            <w:shd w:val="clear" w:color="auto" w:fill="auto"/>
          </w:tcPr>
          <w:p w14:paraId="7FA582B0" w14:textId="1AFEADA6" w:rsidR="00381F7C" w:rsidRPr="003F02CF" w:rsidRDefault="00E36348" w:rsidP="004D26E7">
            <w:pPr>
              <w:pStyle w:val="Standard"/>
              <w:widowControl w:val="0"/>
              <w:tabs>
                <w:tab w:val="left" w:pos="0"/>
              </w:tabs>
              <w:spacing w:after="0" w:line="240" w:lineRule="auto"/>
              <w:ind w:right="-284"/>
              <w:jc w:val="both"/>
              <w:rPr>
                <w:rFonts w:ascii="Times New Roman" w:eastAsia="Times New Roman" w:hAnsi="Times New Roman" w:cs="Times New Roman"/>
                <w:color w:val="000000"/>
                <w:sz w:val="24"/>
                <w:szCs w:val="24"/>
                <w:lang w:eastAsia="ru-RU"/>
              </w:rPr>
            </w:pPr>
            <w:r w:rsidRPr="003F02CF">
              <w:rPr>
                <w:rFonts w:ascii="Times New Roman" w:eastAsia="Times New Roman" w:hAnsi="Times New Roman" w:cs="Times New Roman"/>
                <w:color w:val="000000"/>
                <w:sz w:val="24"/>
                <w:szCs w:val="24"/>
                <w:lang w:eastAsia="ru-RU"/>
              </w:rPr>
              <w:t>_______________________________</w:t>
            </w:r>
          </w:p>
          <w:p w14:paraId="0B93871D" w14:textId="77777777" w:rsidR="00381F7C" w:rsidRPr="003F02CF" w:rsidRDefault="00381F7C" w:rsidP="004D26E7">
            <w:pPr>
              <w:rPr>
                <w:bCs/>
              </w:rPr>
            </w:pPr>
          </w:p>
          <w:p w14:paraId="3086F6C8" w14:textId="583BB197" w:rsidR="00381F7C" w:rsidRPr="003F02CF" w:rsidRDefault="00381F7C" w:rsidP="00E36348">
            <w:pPr>
              <w:rPr>
                <w:bCs/>
              </w:rPr>
            </w:pPr>
            <w:r w:rsidRPr="003F02CF">
              <w:rPr>
                <w:color w:val="000000"/>
              </w:rPr>
              <w:t>_______________________</w:t>
            </w:r>
            <w:r w:rsidRPr="003F02CF">
              <w:t xml:space="preserve"> /</w:t>
            </w:r>
            <w:r w:rsidR="00E36348" w:rsidRPr="003F02CF">
              <w:rPr>
                <w:b/>
              </w:rPr>
              <w:t>____________/</w:t>
            </w:r>
          </w:p>
        </w:tc>
      </w:tr>
    </w:tbl>
    <w:p w14:paraId="4A286760" w14:textId="77777777" w:rsidR="00381F7C" w:rsidRPr="001D6D31" w:rsidRDefault="00381F7C" w:rsidP="00381F7C">
      <w:pPr>
        <w:keepLines/>
        <w:widowControl w:val="0"/>
        <w:spacing w:before="120" w:after="60"/>
        <w:jc w:val="center"/>
      </w:pPr>
    </w:p>
    <w:sectPr w:rsidR="00381F7C" w:rsidRPr="001D6D31" w:rsidSect="00E235F9">
      <w:footerReference w:type="default" r:id="rId10"/>
      <w:footerReference w:type="first" r:id="rId11"/>
      <w:pgSz w:w="11906" w:h="16838"/>
      <w:pgMar w:top="672" w:right="566" w:bottom="709" w:left="1134" w:header="425" w:footer="2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CEA84" w14:textId="77777777" w:rsidR="001433A6" w:rsidRDefault="001433A6" w:rsidP="001F7589">
      <w:r>
        <w:separator/>
      </w:r>
    </w:p>
  </w:endnote>
  <w:endnote w:type="continuationSeparator" w:id="0">
    <w:p w14:paraId="0722D4C1" w14:textId="77777777" w:rsidR="001433A6" w:rsidRDefault="001433A6" w:rsidP="001F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uli">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19805"/>
      <w:docPartObj>
        <w:docPartGallery w:val="Page Numbers (Bottom of Page)"/>
        <w:docPartUnique/>
      </w:docPartObj>
    </w:sdtPr>
    <w:sdtEndPr/>
    <w:sdtContent>
      <w:p w14:paraId="044FD1BE" w14:textId="16D07F4B" w:rsidR="001433A6" w:rsidRDefault="001433A6">
        <w:pPr>
          <w:pStyle w:val="af9"/>
          <w:jc w:val="right"/>
        </w:pPr>
        <w:r>
          <w:fldChar w:fldCharType="begin"/>
        </w:r>
        <w:r>
          <w:instrText>PAGE   \* MERGEFORMAT</w:instrText>
        </w:r>
        <w:r>
          <w:fldChar w:fldCharType="separate"/>
        </w:r>
        <w:r w:rsidR="00CA16BE">
          <w:rPr>
            <w:noProof/>
          </w:rPr>
          <w:t>27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328935"/>
      <w:docPartObj>
        <w:docPartGallery w:val="Page Numbers (Bottom of Page)"/>
        <w:docPartUnique/>
      </w:docPartObj>
    </w:sdtPr>
    <w:sdtEndPr/>
    <w:sdtContent>
      <w:p w14:paraId="55EC1A77" w14:textId="4F7B5C55" w:rsidR="001433A6" w:rsidRDefault="001433A6">
        <w:pPr>
          <w:pStyle w:val="af9"/>
          <w:jc w:val="right"/>
        </w:pPr>
        <w:r>
          <w:fldChar w:fldCharType="begin"/>
        </w:r>
        <w:r>
          <w:instrText>PAGE   \* MERGEFORMAT</w:instrText>
        </w:r>
        <w:r>
          <w:fldChar w:fldCharType="separate"/>
        </w:r>
        <w:r w:rsidR="00CA16BE">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50832" w14:textId="77777777" w:rsidR="001433A6" w:rsidRDefault="001433A6" w:rsidP="001F7589">
      <w:r>
        <w:separator/>
      </w:r>
    </w:p>
  </w:footnote>
  <w:footnote w:type="continuationSeparator" w:id="0">
    <w:p w14:paraId="25CDF3A4" w14:textId="77777777" w:rsidR="001433A6" w:rsidRDefault="001433A6" w:rsidP="001F75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25E0"/>
    <w:multiLevelType w:val="multilevel"/>
    <w:tmpl w:val="190ADA8E"/>
    <w:lvl w:ilvl="0">
      <w:start w:val="1"/>
      <w:numFmt w:val="decimal"/>
      <w:pStyle w:val="1"/>
      <w:lvlText w:val="%1."/>
      <w:lvlJc w:val="left"/>
      <w:pPr>
        <w:ind w:left="720" w:hanging="360"/>
      </w:pPr>
    </w:lvl>
    <w:lvl w:ilvl="1">
      <w:start w:val="1"/>
      <w:numFmt w:val="decimal"/>
      <w:lvlText w:val="12.%2."/>
      <w:lvlJc w:val="left"/>
      <w:pPr>
        <w:ind w:left="1414" w:hanging="705"/>
      </w:pPr>
      <w:rPr>
        <w:rFonts w:hint="default"/>
        <w:b/>
      </w:rPr>
    </w:lvl>
    <w:lvl w:ilvl="2">
      <w:start w:val="1"/>
      <w:numFmt w:val="decimal"/>
      <w:pStyle w:val="3"/>
      <w:isLgl/>
      <w:lvlText w:val="%1.%2.%3."/>
      <w:lvlJc w:val="left"/>
      <w:pPr>
        <w:ind w:left="1778" w:hanging="720"/>
      </w:pPr>
      <w:rPr>
        <w:rFonts w:hint="default"/>
        <w:b/>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0DC31205"/>
    <w:multiLevelType w:val="multilevel"/>
    <w:tmpl w:val="FFBECB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2F0381C"/>
    <w:multiLevelType w:val="multilevel"/>
    <w:tmpl w:val="D86E9DE2"/>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i w:val="0"/>
      </w:rPr>
    </w:lvl>
    <w:lvl w:ilvl="3">
      <w:start w:val="1"/>
      <w:numFmt w:val="decimal"/>
      <w:lvlText w:val="%1.%2.%3.%4."/>
      <w:lvlJc w:val="left"/>
      <w:pPr>
        <w:ind w:left="1800" w:hanging="720"/>
      </w:pPr>
      <w:rPr>
        <w:rFonts w:hint="default"/>
        <w:b/>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54F3C01"/>
    <w:multiLevelType w:val="hybridMultilevel"/>
    <w:tmpl w:val="43102F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695A28"/>
    <w:multiLevelType w:val="hybridMultilevel"/>
    <w:tmpl w:val="DAF46496"/>
    <w:lvl w:ilvl="0" w:tplc="5D6C59CC">
      <w:start w:val="1"/>
      <w:numFmt w:val="russianLow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294459"/>
    <w:multiLevelType w:val="hybridMultilevel"/>
    <w:tmpl w:val="14FA1FC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917164"/>
    <w:multiLevelType w:val="hybridMultilevel"/>
    <w:tmpl w:val="FB7E9E8E"/>
    <w:lvl w:ilvl="0" w:tplc="287C6790">
      <w:start w:val="1"/>
      <w:numFmt w:val="russianLower"/>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943E12"/>
    <w:multiLevelType w:val="hybridMultilevel"/>
    <w:tmpl w:val="DC5A1DC2"/>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nsid w:val="20AF1BA7"/>
    <w:multiLevelType w:val="hybridMultilevel"/>
    <w:tmpl w:val="1C9A7E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AB053F"/>
    <w:multiLevelType w:val="hybridMultilevel"/>
    <w:tmpl w:val="DF1E29B6"/>
    <w:lvl w:ilvl="0" w:tplc="5D6C59C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122049"/>
    <w:multiLevelType w:val="hybridMultilevel"/>
    <w:tmpl w:val="8A7C512C"/>
    <w:lvl w:ilvl="0" w:tplc="04190013">
      <w:start w:val="1"/>
      <w:numFmt w:val="upperRoman"/>
      <w:lvlText w:val="%1."/>
      <w:lvlJc w:val="righ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1">
    <w:nsid w:val="2D106A35"/>
    <w:multiLevelType w:val="multilevel"/>
    <w:tmpl w:val="F626D178"/>
    <w:lvl w:ilvl="0">
      <w:start w:val="1"/>
      <w:numFmt w:val="decimal"/>
      <w:pStyle w:val="Contracts1-Num"/>
      <w:lvlText w:val="%1."/>
      <w:lvlJc w:val="left"/>
      <w:pPr>
        <w:tabs>
          <w:tab w:val="num" w:pos="690"/>
        </w:tabs>
        <w:ind w:left="690" w:hanging="510"/>
      </w:pPr>
      <w:rPr>
        <w:rFonts w:cs="Times New Roman" w:hint="default"/>
        <w:i w:val="0"/>
        <w:color w:val="auto"/>
      </w:rPr>
    </w:lvl>
    <w:lvl w:ilvl="1">
      <w:start w:val="1"/>
      <w:numFmt w:val="decimal"/>
      <w:pStyle w:val="Contracts2-Num"/>
      <w:lvlText w:val="%1.%2."/>
      <w:lvlJc w:val="left"/>
      <w:pPr>
        <w:tabs>
          <w:tab w:val="num" w:pos="510"/>
        </w:tabs>
        <w:ind w:left="510" w:hanging="510"/>
      </w:pPr>
      <w:rPr>
        <w:rFonts w:cs="Times New Roman" w:hint="default"/>
        <w:b/>
        <w:i w:val="0"/>
        <w:color w:val="auto"/>
      </w:rPr>
    </w:lvl>
    <w:lvl w:ilvl="2">
      <w:start w:val="1"/>
      <w:numFmt w:val="decimal"/>
      <w:pStyle w:val="Contracts3-Num"/>
      <w:lvlText w:val="%1.%2.%3"/>
      <w:lvlJc w:val="left"/>
      <w:pPr>
        <w:tabs>
          <w:tab w:val="num" w:pos="703"/>
        </w:tabs>
        <w:ind w:left="1406" w:hanging="703"/>
      </w:pPr>
      <w:rPr>
        <w:rFonts w:cs="Times New Roman" w:hint="default"/>
        <w:i w:val="0"/>
        <w:color w:val="auto"/>
      </w:rPr>
    </w:lvl>
    <w:lvl w:ilvl="3">
      <w:start w:val="1"/>
      <w:numFmt w:val="decimal"/>
      <w:pStyle w:val="Contracts4-Num"/>
      <w:lvlText w:val="%1.%2.%3.%4."/>
      <w:lvlJc w:val="left"/>
      <w:pPr>
        <w:tabs>
          <w:tab w:val="num" w:pos="1260"/>
        </w:tabs>
        <w:ind w:left="1260" w:hanging="720"/>
      </w:pPr>
      <w:rPr>
        <w:rFonts w:cs="Times New Roman" w:hint="default"/>
        <w:i w:val="0"/>
        <w:color w:val="auto"/>
      </w:rPr>
    </w:lvl>
    <w:lvl w:ilvl="4">
      <w:start w:val="1"/>
      <w:numFmt w:val="decimal"/>
      <w:lvlText w:val="%1.%2.%3.%4.%5."/>
      <w:lvlJc w:val="left"/>
      <w:pPr>
        <w:tabs>
          <w:tab w:val="num" w:pos="1080"/>
        </w:tabs>
        <w:ind w:left="1080" w:hanging="1080"/>
      </w:pPr>
      <w:rPr>
        <w:rFonts w:cs="Times New Roman" w:hint="default"/>
        <w:i w:val="0"/>
        <w:color w:val="auto"/>
      </w:rPr>
    </w:lvl>
    <w:lvl w:ilvl="5">
      <w:start w:val="1"/>
      <w:numFmt w:val="decimal"/>
      <w:lvlText w:val="%1.%2.%3.%4.%5.%6."/>
      <w:lvlJc w:val="left"/>
      <w:pPr>
        <w:tabs>
          <w:tab w:val="num" w:pos="1080"/>
        </w:tabs>
        <w:ind w:left="1080" w:hanging="1080"/>
      </w:pPr>
      <w:rPr>
        <w:rFonts w:cs="Times New Roman" w:hint="default"/>
        <w:i w:val="0"/>
        <w:color w:val="auto"/>
      </w:rPr>
    </w:lvl>
    <w:lvl w:ilvl="6">
      <w:start w:val="1"/>
      <w:numFmt w:val="decimal"/>
      <w:lvlText w:val="%1.%2.%3.%4.%5.%6.%7."/>
      <w:lvlJc w:val="left"/>
      <w:pPr>
        <w:tabs>
          <w:tab w:val="num" w:pos="1440"/>
        </w:tabs>
        <w:ind w:left="1440" w:hanging="1440"/>
      </w:pPr>
      <w:rPr>
        <w:rFonts w:cs="Times New Roman" w:hint="default"/>
        <w:i w:val="0"/>
        <w:color w:val="auto"/>
      </w:rPr>
    </w:lvl>
    <w:lvl w:ilvl="7">
      <w:start w:val="1"/>
      <w:numFmt w:val="decimal"/>
      <w:lvlText w:val="%1.%2.%3.%4.%5.%6.%7.%8."/>
      <w:lvlJc w:val="left"/>
      <w:pPr>
        <w:tabs>
          <w:tab w:val="num" w:pos="1440"/>
        </w:tabs>
        <w:ind w:left="1440" w:hanging="1440"/>
      </w:pPr>
      <w:rPr>
        <w:rFonts w:cs="Times New Roman" w:hint="default"/>
        <w:i w:val="0"/>
        <w:color w:val="auto"/>
      </w:rPr>
    </w:lvl>
    <w:lvl w:ilvl="8">
      <w:start w:val="1"/>
      <w:numFmt w:val="decimal"/>
      <w:lvlText w:val="%1.%2.%3.%4.%5.%6.%7.%8.%9."/>
      <w:lvlJc w:val="left"/>
      <w:pPr>
        <w:tabs>
          <w:tab w:val="num" w:pos="1800"/>
        </w:tabs>
        <w:ind w:left="1800" w:hanging="1800"/>
      </w:pPr>
      <w:rPr>
        <w:rFonts w:cs="Times New Roman" w:hint="default"/>
        <w:i w:val="0"/>
        <w:color w:val="auto"/>
      </w:rPr>
    </w:lvl>
  </w:abstractNum>
  <w:abstractNum w:abstractNumId="12">
    <w:nsid w:val="32D55BA4"/>
    <w:multiLevelType w:val="hybridMultilevel"/>
    <w:tmpl w:val="FB7E9E8E"/>
    <w:lvl w:ilvl="0" w:tplc="287C6790">
      <w:start w:val="1"/>
      <w:numFmt w:val="russianLower"/>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EB77EE"/>
    <w:multiLevelType w:val="hybridMultilevel"/>
    <w:tmpl w:val="53C2C658"/>
    <w:lvl w:ilvl="0" w:tplc="727C5FC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3E197C8A"/>
    <w:multiLevelType w:val="hybridMultilevel"/>
    <w:tmpl w:val="0CF215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F96231"/>
    <w:multiLevelType w:val="multilevel"/>
    <w:tmpl w:val="BF40A15C"/>
    <w:lvl w:ilvl="0">
      <w:start w:val="5"/>
      <w:numFmt w:val="decimal"/>
      <w:lvlText w:val="%1."/>
      <w:lvlJc w:val="left"/>
      <w:pPr>
        <w:ind w:left="360" w:hanging="360"/>
      </w:pPr>
      <w:rPr>
        <w:rFonts w:eastAsia="Times New Roman" w:hint="default"/>
        <w:color w:val="000000" w:themeColor="text1"/>
      </w:rPr>
    </w:lvl>
    <w:lvl w:ilvl="1">
      <w:start w:val="7"/>
      <w:numFmt w:val="decimal"/>
      <w:lvlText w:val="%1.%2."/>
      <w:lvlJc w:val="left"/>
      <w:pPr>
        <w:ind w:left="720" w:hanging="360"/>
      </w:pPr>
      <w:rPr>
        <w:rFonts w:eastAsia="Times New Roman" w:hint="default"/>
        <w:b/>
        <w:color w:val="000000" w:themeColor="text1"/>
      </w:rPr>
    </w:lvl>
    <w:lvl w:ilvl="2">
      <w:start w:val="1"/>
      <w:numFmt w:val="decimal"/>
      <w:lvlText w:val="%1.%2.%3."/>
      <w:lvlJc w:val="left"/>
      <w:pPr>
        <w:ind w:left="1440" w:hanging="720"/>
      </w:pPr>
      <w:rPr>
        <w:rFonts w:eastAsia="Times New Roman" w:hint="default"/>
        <w:color w:val="000000" w:themeColor="text1"/>
      </w:rPr>
    </w:lvl>
    <w:lvl w:ilvl="3">
      <w:start w:val="1"/>
      <w:numFmt w:val="decimal"/>
      <w:lvlText w:val="%1.%2.%3.%4."/>
      <w:lvlJc w:val="left"/>
      <w:pPr>
        <w:ind w:left="1800" w:hanging="720"/>
      </w:pPr>
      <w:rPr>
        <w:rFonts w:eastAsia="Times New Roman" w:hint="default"/>
        <w:color w:val="000000" w:themeColor="text1"/>
      </w:rPr>
    </w:lvl>
    <w:lvl w:ilvl="4">
      <w:start w:val="1"/>
      <w:numFmt w:val="decimalZero"/>
      <w:lvlText w:val="%1.%2.%3.%4.%5."/>
      <w:lvlJc w:val="left"/>
      <w:pPr>
        <w:ind w:left="2520" w:hanging="1080"/>
      </w:pPr>
      <w:rPr>
        <w:rFonts w:eastAsia="Times New Roman" w:hint="default"/>
        <w:color w:val="000000" w:themeColor="text1"/>
      </w:rPr>
    </w:lvl>
    <w:lvl w:ilvl="5">
      <w:start w:val="1"/>
      <w:numFmt w:val="decimal"/>
      <w:lvlText w:val="%1.%2.%3.%4.%5.%6."/>
      <w:lvlJc w:val="left"/>
      <w:pPr>
        <w:ind w:left="2880" w:hanging="1080"/>
      </w:pPr>
      <w:rPr>
        <w:rFonts w:eastAsia="Times New Roman" w:hint="default"/>
        <w:color w:val="000000" w:themeColor="text1"/>
      </w:rPr>
    </w:lvl>
    <w:lvl w:ilvl="6">
      <w:start w:val="1"/>
      <w:numFmt w:val="decimal"/>
      <w:lvlText w:val="%1.%2.%3.%4.%5.%6.%7."/>
      <w:lvlJc w:val="left"/>
      <w:pPr>
        <w:ind w:left="3600" w:hanging="1440"/>
      </w:pPr>
      <w:rPr>
        <w:rFonts w:eastAsia="Times New Roman" w:hint="default"/>
        <w:color w:val="000000" w:themeColor="text1"/>
      </w:rPr>
    </w:lvl>
    <w:lvl w:ilvl="7">
      <w:start w:val="1"/>
      <w:numFmt w:val="decimal"/>
      <w:lvlText w:val="%1.%2.%3.%4.%5.%6.%7.%8."/>
      <w:lvlJc w:val="left"/>
      <w:pPr>
        <w:ind w:left="3960" w:hanging="1440"/>
      </w:pPr>
      <w:rPr>
        <w:rFonts w:eastAsia="Times New Roman" w:hint="default"/>
        <w:color w:val="000000" w:themeColor="text1"/>
      </w:rPr>
    </w:lvl>
    <w:lvl w:ilvl="8">
      <w:start w:val="1"/>
      <w:numFmt w:val="decimal"/>
      <w:lvlText w:val="%1.%2.%3.%4.%5.%6.%7.%8.%9."/>
      <w:lvlJc w:val="left"/>
      <w:pPr>
        <w:ind w:left="4680" w:hanging="1800"/>
      </w:pPr>
      <w:rPr>
        <w:rFonts w:eastAsia="Times New Roman" w:hint="default"/>
        <w:color w:val="000000" w:themeColor="text1"/>
      </w:rPr>
    </w:lvl>
  </w:abstractNum>
  <w:abstractNum w:abstractNumId="16">
    <w:nsid w:val="4CFF2AA8"/>
    <w:multiLevelType w:val="multilevel"/>
    <w:tmpl w:val="207EEDEC"/>
    <w:lvl w:ilvl="0">
      <w:start w:val="1"/>
      <w:numFmt w:val="decimal"/>
      <w:pStyle w:val="RU1"/>
      <w:lvlText w:val="%1."/>
      <w:lvlJc w:val="left"/>
      <w:pPr>
        <w:ind w:left="360" w:hanging="360"/>
      </w:pPr>
    </w:lvl>
    <w:lvl w:ilvl="1">
      <w:start w:val="1"/>
      <w:numFmt w:val="decimal"/>
      <w:pStyle w:val="RU11"/>
      <w:lvlText w:val="%1.%2."/>
      <w:lvlJc w:val="left"/>
      <w:pPr>
        <w:ind w:left="792" w:hanging="432"/>
      </w:pPr>
      <w:rPr>
        <w:b w:val="0"/>
      </w:rPr>
    </w:lvl>
    <w:lvl w:ilvl="2">
      <w:start w:val="1"/>
      <w:numFmt w:val="decimal"/>
      <w:pStyle w:val="RU11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3D10BD"/>
    <w:multiLevelType w:val="multilevel"/>
    <w:tmpl w:val="D4901882"/>
    <w:lvl w:ilvl="0">
      <w:start w:val="1"/>
      <w:numFmt w:val="decimal"/>
      <w:suff w:val="space"/>
      <w:lvlText w:val="%1."/>
      <w:lvlJc w:val="left"/>
      <w:pPr>
        <w:ind w:left="360" w:hanging="20"/>
      </w:pPr>
      <w:rPr>
        <w:rFonts w:ascii="Times New Roman" w:eastAsia="Times New Roman" w:hAnsi="Times New Roman" w:cs="Times New Roman"/>
        <w:b/>
        <w:i w:val="0"/>
        <w:caps/>
        <w:sz w:val="24"/>
        <w:u w:val="single"/>
      </w:rPr>
    </w:lvl>
    <w:lvl w:ilvl="1">
      <w:start w:val="1"/>
      <w:numFmt w:val="decimal"/>
      <w:lvlText w:val="%1.%2."/>
      <w:lvlJc w:val="left"/>
      <w:pPr>
        <w:ind w:left="792" w:hanging="432"/>
      </w:pPr>
      <w:rPr>
        <w:rFonts w:ascii="Times New Roman" w:hAnsi="Times New Roman" w:cs="Times New Roman" w:hint="default"/>
        <w:b/>
        <w:i w:val="0"/>
        <w:color w:val="auto"/>
        <w:sz w:val="24"/>
      </w:rPr>
    </w:lvl>
    <w:lvl w:ilvl="2">
      <w:start w:val="1"/>
      <w:numFmt w:val="decimal"/>
      <w:suff w:val="space"/>
      <w:lvlText w:val="%1.%2.%3."/>
      <w:lvlJc w:val="left"/>
      <w:pPr>
        <w:ind w:left="1224" w:hanging="504"/>
      </w:pPr>
      <w:rPr>
        <w:rFonts w:hint="default"/>
        <w:b/>
        <w:i w:val="0"/>
        <w:sz w:val="24"/>
      </w:rPr>
    </w:lvl>
    <w:lvl w:ilvl="3">
      <w:start w:val="1"/>
      <w:numFmt w:val="decimal"/>
      <w:lvlText w:val="%1.%2.%3.%4."/>
      <w:lvlJc w:val="left"/>
      <w:pPr>
        <w:ind w:left="1728" w:hanging="648"/>
      </w:pPr>
      <w:rPr>
        <w:rFonts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D24755D"/>
    <w:multiLevelType w:val="hybridMultilevel"/>
    <w:tmpl w:val="5F0A8C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9C2AA5"/>
    <w:multiLevelType w:val="hybridMultilevel"/>
    <w:tmpl w:val="7288449C"/>
    <w:lvl w:ilvl="0" w:tplc="04190005">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73C46B52"/>
    <w:multiLevelType w:val="hybridMultilevel"/>
    <w:tmpl w:val="8382B9E2"/>
    <w:lvl w:ilvl="0" w:tplc="727C5FCA">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79A1766D"/>
    <w:multiLevelType w:val="singleLevel"/>
    <w:tmpl w:val="08864AE4"/>
    <w:lvl w:ilvl="0">
      <w:numFmt w:val="none"/>
      <w:pStyle w:val="a"/>
      <w:lvlText w:val=""/>
      <w:lvlJc w:val="left"/>
      <w:pPr>
        <w:tabs>
          <w:tab w:val="num" w:pos="360"/>
        </w:tabs>
        <w:ind w:left="0" w:firstLine="0"/>
      </w:pPr>
    </w:lvl>
  </w:abstractNum>
  <w:num w:numId="1">
    <w:abstractNumId w:val="0"/>
  </w:num>
  <w:num w:numId="2">
    <w:abstractNumId w:val="5"/>
  </w:num>
  <w:num w:numId="3">
    <w:abstractNumId w:val="20"/>
  </w:num>
  <w:num w:numId="4">
    <w:abstractNumId w:val="21"/>
  </w:num>
  <w:num w:numId="5">
    <w:abstractNumId w:val="11"/>
  </w:num>
  <w:num w:numId="6">
    <w:abstractNumId w:val="18"/>
  </w:num>
  <w:num w:numId="7">
    <w:abstractNumId w:val="8"/>
  </w:num>
  <w:num w:numId="8">
    <w:abstractNumId w:val="14"/>
  </w:num>
  <w:num w:numId="9">
    <w:abstractNumId w:val="7"/>
  </w:num>
  <w:num w:numId="10">
    <w:abstractNumId w:val="19"/>
  </w:num>
  <w:num w:numId="11">
    <w:abstractNumId w:val="3"/>
  </w:num>
  <w:num w:numId="12">
    <w:abstractNumId w:val="17"/>
  </w:num>
  <w:num w:numId="13">
    <w:abstractNumId w:val="17"/>
    <w:lvlOverride w:ilvl="0">
      <w:lvl w:ilvl="0">
        <w:start w:val="1"/>
        <w:numFmt w:val="decimal"/>
        <w:suff w:val="space"/>
        <w:lvlText w:val="Статья %1."/>
        <w:lvlJc w:val="left"/>
        <w:pPr>
          <w:ind w:left="360" w:hanging="20"/>
        </w:pPr>
        <w:rPr>
          <w:rFonts w:ascii="Times New Roman" w:hAnsi="Times New Roman" w:hint="default"/>
          <w:b/>
          <w:i w:val="0"/>
          <w:caps/>
          <w:sz w:val="24"/>
          <w:u w:val="single"/>
        </w:rPr>
      </w:lvl>
    </w:lvlOverride>
    <w:lvlOverride w:ilvl="1">
      <w:lvl w:ilvl="1">
        <w:start w:val="1"/>
        <w:numFmt w:val="decimal"/>
        <w:lvlText w:val="%1.%2."/>
        <w:lvlJc w:val="left"/>
        <w:pPr>
          <w:ind w:left="792" w:hanging="432"/>
        </w:pPr>
        <w:rPr>
          <w:rFonts w:hint="default"/>
          <w:b/>
          <w:i w:val="0"/>
          <w:sz w:val="24"/>
        </w:rPr>
      </w:lvl>
    </w:lvlOverride>
    <w:lvlOverride w:ilvl="2">
      <w:lvl w:ilvl="2">
        <w:start w:val="1"/>
        <w:numFmt w:val="decimal"/>
        <w:suff w:val="space"/>
        <w:lvlText w:val="%1.%2.%3."/>
        <w:lvlJc w:val="left"/>
        <w:pPr>
          <w:ind w:left="340" w:firstLine="57"/>
        </w:pPr>
        <w:rPr>
          <w:rFonts w:hint="default"/>
          <w:b/>
          <w:i w:val="0"/>
          <w:sz w:val="24"/>
        </w:rPr>
      </w:lvl>
    </w:lvlOverride>
    <w:lvlOverride w:ilvl="3">
      <w:lvl w:ilvl="3">
        <w:start w:val="1"/>
        <w:numFmt w:val="decimal"/>
        <w:lvlText w:val="%1.%2.%3.%4."/>
        <w:lvlJc w:val="left"/>
        <w:pPr>
          <w:ind w:left="1728" w:hanging="648"/>
        </w:pPr>
        <w:rPr>
          <w:rFonts w:hint="default"/>
          <w:b/>
          <w:i w:val="0"/>
          <w:sz w:val="24"/>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9"/>
  </w:num>
  <w:num w:numId="15">
    <w:abstractNumId w:val="13"/>
  </w:num>
  <w:num w:numId="16">
    <w:abstractNumId w:val="16"/>
  </w:num>
  <w:num w:numId="17">
    <w:abstractNumId w:val="10"/>
  </w:num>
  <w:num w:numId="18">
    <w:abstractNumId w:val="15"/>
  </w:num>
  <w:num w:numId="19">
    <w:abstractNumId w:val="2"/>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5"/>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proofState w:spelling="clean" w:grammar="clean"/>
  <w:defaultTabStop w:val="284"/>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F27"/>
    <w:rsid w:val="0000056B"/>
    <w:rsid w:val="000012C8"/>
    <w:rsid w:val="00001DB6"/>
    <w:rsid w:val="00002DDE"/>
    <w:rsid w:val="000031C1"/>
    <w:rsid w:val="00004100"/>
    <w:rsid w:val="00004C4D"/>
    <w:rsid w:val="00004D31"/>
    <w:rsid w:val="00006670"/>
    <w:rsid w:val="00010836"/>
    <w:rsid w:val="00010876"/>
    <w:rsid w:val="00011D16"/>
    <w:rsid w:val="00011E9C"/>
    <w:rsid w:val="0001351D"/>
    <w:rsid w:val="00013714"/>
    <w:rsid w:val="00014C29"/>
    <w:rsid w:val="00020334"/>
    <w:rsid w:val="0002058F"/>
    <w:rsid w:val="00021B18"/>
    <w:rsid w:val="00021F0D"/>
    <w:rsid w:val="00021FCA"/>
    <w:rsid w:val="000237D6"/>
    <w:rsid w:val="0002457D"/>
    <w:rsid w:val="00024D9E"/>
    <w:rsid w:val="00024DA1"/>
    <w:rsid w:val="000252AA"/>
    <w:rsid w:val="00026567"/>
    <w:rsid w:val="000268F3"/>
    <w:rsid w:val="00026ADC"/>
    <w:rsid w:val="0002735B"/>
    <w:rsid w:val="0003105A"/>
    <w:rsid w:val="00031379"/>
    <w:rsid w:val="00031581"/>
    <w:rsid w:val="000319AA"/>
    <w:rsid w:val="00031BBB"/>
    <w:rsid w:val="00034C50"/>
    <w:rsid w:val="000350ED"/>
    <w:rsid w:val="00035319"/>
    <w:rsid w:val="00037CE2"/>
    <w:rsid w:val="00041955"/>
    <w:rsid w:val="00041989"/>
    <w:rsid w:val="00043A8B"/>
    <w:rsid w:val="000449D3"/>
    <w:rsid w:val="000456C3"/>
    <w:rsid w:val="0004574C"/>
    <w:rsid w:val="00045A48"/>
    <w:rsid w:val="00045B07"/>
    <w:rsid w:val="00045CED"/>
    <w:rsid w:val="00045F5A"/>
    <w:rsid w:val="0004627B"/>
    <w:rsid w:val="00046F10"/>
    <w:rsid w:val="00046F4E"/>
    <w:rsid w:val="00047E59"/>
    <w:rsid w:val="0005028B"/>
    <w:rsid w:val="000521EE"/>
    <w:rsid w:val="00052C31"/>
    <w:rsid w:val="00055162"/>
    <w:rsid w:val="00055DB8"/>
    <w:rsid w:val="00055E22"/>
    <w:rsid w:val="00055F80"/>
    <w:rsid w:val="0005677A"/>
    <w:rsid w:val="0005733E"/>
    <w:rsid w:val="00060356"/>
    <w:rsid w:val="00060ACC"/>
    <w:rsid w:val="00060B7F"/>
    <w:rsid w:val="00060F76"/>
    <w:rsid w:val="00061586"/>
    <w:rsid w:val="000615FD"/>
    <w:rsid w:val="00061E1D"/>
    <w:rsid w:val="00061EB0"/>
    <w:rsid w:val="00062C0F"/>
    <w:rsid w:val="000632D9"/>
    <w:rsid w:val="00063D76"/>
    <w:rsid w:val="00064238"/>
    <w:rsid w:val="00064926"/>
    <w:rsid w:val="00064991"/>
    <w:rsid w:val="0006530C"/>
    <w:rsid w:val="00065EFD"/>
    <w:rsid w:val="000669C1"/>
    <w:rsid w:val="00066D9E"/>
    <w:rsid w:val="00070696"/>
    <w:rsid w:val="000709B1"/>
    <w:rsid w:val="00071EDE"/>
    <w:rsid w:val="0007392D"/>
    <w:rsid w:val="0007490D"/>
    <w:rsid w:val="00074D6D"/>
    <w:rsid w:val="00074EBF"/>
    <w:rsid w:val="000754A2"/>
    <w:rsid w:val="0007587E"/>
    <w:rsid w:val="00075B60"/>
    <w:rsid w:val="000772A8"/>
    <w:rsid w:val="00077335"/>
    <w:rsid w:val="00077CDB"/>
    <w:rsid w:val="00081026"/>
    <w:rsid w:val="0008111A"/>
    <w:rsid w:val="0008213D"/>
    <w:rsid w:val="0008247C"/>
    <w:rsid w:val="00082770"/>
    <w:rsid w:val="00082CAD"/>
    <w:rsid w:val="00082D99"/>
    <w:rsid w:val="000833F4"/>
    <w:rsid w:val="000848CD"/>
    <w:rsid w:val="00084BCA"/>
    <w:rsid w:val="00087020"/>
    <w:rsid w:val="000907EC"/>
    <w:rsid w:val="000914D5"/>
    <w:rsid w:val="0009165D"/>
    <w:rsid w:val="00092FDA"/>
    <w:rsid w:val="00095B2C"/>
    <w:rsid w:val="00095EFA"/>
    <w:rsid w:val="000A0139"/>
    <w:rsid w:val="000A03BC"/>
    <w:rsid w:val="000A051B"/>
    <w:rsid w:val="000A066E"/>
    <w:rsid w:val="000A210E"/>
    <w:rsid w:val="000A22E2"/>
    <w:rsid w:val="000A3185"/>
    <w:rsid w:val="000A4CED"/>
    <w:rsid w:val="000A513A"/>
    <w:rsid w:val="000A7823"/>
    <w:rsid w:val="000B0128"/>
    <w:rsid w:val="000B129F"/>
    <w:rsid w:val="000B1659"/>
    <w:rsid w:val="000B1812"/>
    <w:rsid w:val="000B210A"/>
    <w:rsid w:val="000B2BFA"/>
    <w:rsid w:val="000B2DB9"/>
    <w:rsid w:val="000B2F03"/>
    <w:rsid w:val="000B3BA7"/>
    <w:rsid w:val="000B3CD8"/>
    <w:rsid w:val="000B436C"/>
    <w:rsid w:val="000B6224"/>
    <w:rsid w:val="000B6DB8"/>
    <w:rsid w:val="000B7854"/>
    <w:rsid w:val="000B79DF"/>
    <w:rsid w:val="000B7FA3"/>
    <w:rsid w:val="000C0B9C"/>
    <w:rsid w:val="000C1BAE"/>
    <w:rsid w:val="000C267D"/>
    <w:rsid w:val="000C2C5D"/>
    <w:rsid w:val="000C79F8"/>
    <w:rsid w:val="000D05DC"/>
    <w:rsid w:val="000D0DCA"/>
    <w:rsid w:val="000D182C"/>
    <w:rsid w:val="000D2241"/>
    <w:rsid w:val="000D224C"/>
    <w:rsid w:val="000D22F9"/>
    <w:rsid w:val="000D2CD5"/>
    <w:rsid w:val="000D3FBB"/>
    <w:rsid w:val="000D5729"/>
    <w:rsid w:val="000D5D78"/>
    <w:rsid w:val="000D782F"/>
    <w:rsid w:val="000D7A76"/>
    <w:rsid w:val="000D7D1F"/>
    <w:rsid w:val="000E09DC"/>
    <w:rsid w:val="000E0A42"/>
    <w:rsid w:val="000E17DB"/>
    <w:rsid w:val="000E321A"/>
    <w:rsid w:val="000E34B2"/>
    <w:rsid w:val="000E34E5"/>
    <w:rsid w:val="000E3B9F"/>
    <w:rsid w:val="000E405A"/>
    <w:rsid w:val="000E42A8"/>
    <w:rsid w:val="000E433B"/>
    <w:rsid w:val="000E4B9F"/>
    <w:rsid w:val="000E5C66"/>
    <w:rsid w:val="000E5F02"/>
    <w:rsid w:val="000E76E1"/>
    <w:rsid w:val="000F0040"/>
    <w:rsid w:val="000F15DF"/>
    <w:rsid w:val="000F1816"/>
    <w:rsid w:val="000F1E08"/>
    <w:rsid w:val="000F20B2"/>
    <w:rsid w:val="000F2B7A"/>
    <w:rsid w:val="000F372E"/>
    <w:rsid w:val="000F375B"/>
    <w:rsid w:val="000F3C25"/>
    <w:rsid w:val="000F3CE0"/>
    <w:rsid w:val="000F3DA9"/>
    <w:rsid w:val="000F4194"/>
    <w:rsid w:val="000F54F5"/>
    <w:rsid w:val="000F5733"/>
    <w:rsid w:val="00100110"/>
    <w:rsid w:val="00100652"/>
    <w:rsid w:val="00101E7B"/>
    <w:rsid w:val="00103630"/>
    <w:rsid w:val="00104EE2"/>
    <w:rsid w:val="001050B0"/>
    <w:rsid w:val="00105708"/>
    <w:rsid w:val="00105C50"/>
    <w:rsid w:val="00105E8A"/>
    <w:rsid w:val="00106750"/>
    <w:rsid w:val="00106925"/>
    <w:rsid w:val="0010785D"/>
    <w:rsid w:val="0011126B"/>
    <w:rsid w:val="001114D7"/>
    <w:rsid w:val="0011263A"/>
    <w:rsid w:val="00112B1D"/>
    <w:rsid w:val="00112FD0"/>
    <w:rsid w:val="0011322D"/>
    <w:rsid w:val="00113E5B"/>
    <w:rsid w:val="00114BE0"/>
    <w:rsid w:val="00114E23"/>
    <w:rsid w:val="001152F0"/>
    <w:rsid w:val="00116C1E"/>
    <w:rsid w:val="00116D48"/>
    <w:rsid w:val="001173DB"/>
    <w:rsid w:val="0011768E"/>
    <w:rsid w:val="00117E20"/>
    <w:rsid w:val="00120993"/>
    <w:rsid w:val="0012199D"/>
    <w:rsid w:val="00121B3F"/>
    <w:rsid w:val="00122272"/>
    <w:rsid w:val="001223D3"/>
    <w:rsid w:val="00125624"/>
    <w:rsid w:val="00125718"/>
    <w:rsid w:val="00125DB5"/>
    <w:rsid w:val="001275A6"/>
    <w:rsid w:val="001275DA"/>
    <w:rsid w:val="00127833"/>
    <w:rsid w:val="0013031A"/>
    <w:rsid w:val="0013077B"/>
    <w:rsid w:val="0013077E"/>
    <w:rsid w:val="001308E0"/>
    <w:rsid w:val="001312DE"/>
    <w:rsid w:val="00132EB1"/>
    <w:rsid w:val="0013318E"/>
    <w:rsid w:val="00133B6C"/>
    <w:rsid w:val="0013488B"/>
    <w:rsid w:val="001351E2"/>
    <w:rsid w:val="00135444"/>
    <w:rsid w:val="0013574F"/>
    <w:rsid w:val="001376D0"/>
    <w:rsid w:val="001379FB"/>
    <w:rsid w:val="00137EA7"/>
    <w:rsid w:val="00141559"/>
    <w:rsid w:val="001417CA"/>
    <w:rsid w:val="001433A6"/>
    <w:rsid w:val="00143525"/>
    <w:rsid w:val="00143DF1"/>
    <w:rsid w:val="00143E3C"/>
    <w:rsid w:val="001446E2"/>
    <w:rsid w:val="00145D79"/>
    <w:rsid w:val="00146D06"/>
    <w:rsid w:val="00147736"/>
    <w:rsid w:val="00147C0B"/>
    <w:rsid w:val="00147EAA"/>
    <w:rsid w:val="00147EEA"/>
    <w:rsid w:val="00147F56"/>
    <w:rsid w:val="00151A9C"/>
    <w:rsid w:val="00151B0B"/>
    <w:rsid w:val="00151CE0"/>
    <w:rsid w:val="00151E3A"/>
    <w:rsid w:val="001530AC"/>
    <w:rsid w:val="00154B72"/>
    <w:rsid w:val="00155DE2"/>
    <w:rsid w:val="00156309"/>
    <w:rsid w:val="00156698"/>
    <w:rsid w:val="0015789E"/>
    <w:rsid w:val="00157F4E"/>
    <w:rsid w:val="001600A4"/>
    <w:rsid w:val="001602C3"/>
    <w:rsid w:val="00160E06"/>
    <w:rsid w:val="001615E6"/>
    <w:rsid w:val="001622AB"/>
    <w:rsid w:val="00162D44"/>
    <w:rsid w:val="00163AFF"/>
    <w:rsid w:val="00163BC0"/>
    <w:rsid w:val="00163DAE"/>
    <w:rsid w:val="0016403C"/>
    <w:rsid w:val="00164585"/>
    <w:rsid w:val="00164966"/>
    <w:rsid w:val="00164B21"/>
    <w:rsid w:val="00165B99"/>
    <w:rsid w:val="001662A6"/>
    <w:rsid w:val="00167109"/>
    <w:rsid w:val="00167458"/>
    <w:rsid w:val="00171DD4"/>
    <w:rsid w:val="00171DFD"/>
    <w:rsid w:val="0017472C"/>
    <w:rsid w:val="0017623E"/>
    <w:rsid w:val="00177120"/>
    <w:rsid w:val="00177696"/>
    <w:rsid w:val="00177D07"/>
    <w:rsid w:val="001809F0"/>
    <w:rsid w:val="00180FF1"/>
    <w:rsid w:val="001817EF"/>
    <w:rsid w:val="00182892"/>
    <w:rsid w:val="00182E1B"/>
    <w:rsid w:val="00182E6E"/>
    <w:rsid w:val="00184C5E"/>
    <w:rsid w:val="00184E8B"/>
    <w:rsid w:val="001855A2"/>
    <w:rsid w:val="001855FC"/>
    <w:rsid w:val="00185929"/>
    <w:rsid w:val="001860CF"/>
    <w:rsid w:val="001860DD"/>
    <w:rsid w:val="00186D13"/>
    <w:rsid w:val="00191026"/>
    <w:rsid w:val="001913A7"/>
    <w:rsid w:val="001924CF"/>
    <w:rsid w:val="00193131"/>
    <w:rsid w:val="00194AAE"/>
    <w:rsid w:val="001952B6"/>
    <w:rsid w:val="00195534"/>
    <w:rsid w:val="0019716A"/>
    <w:rsid w:val="001974B8"/>
    <w:rsid w:val="00197B75"/>
    <w:rsid w:val="001A0536"/>
    <w:rsid w:val="001A1B75"/>
    <w:rsid w:val="001A3967"/>
    <w:rsid w:val="001A3A33"/>
    <w:rsid w:val="001A5B1B"/>
    <w:rsid w:val="001A72F0"/>
    <w:rsid w:val="001A7FE7"/>
    <w:rsid w:val="001B080B"/>
    <w:rsid w:val="001B1303"/>
    <w:rsid w:val="001B1406"/>
    <w:rsid w:val="001B1603"/>
    <w:rsid w:val="001B1793"/>
    <w:rsid w:val="001B2E3E"/>
    <w:rsid w:val="001B3CF4"/>
    <w:rsid w:val="001B4267"/>
    <w:rsid w:val="001B5739"/>
    <w:rsid w:val="001B573B"/>
    <w:rsid w:val="001B5AEA"/>
    <w:rsid w:val="001B5E53"/>
    <w:rsid w:val="001B5EA7"/>
    <w:rsid w:val="001B6DD0"/>
    <w:rsid w:val="001B6EA7"/>
    <w:rsid w:val="001B7FB6"/>
    <w:rsid w:val="001C0B27"/>
    <w:rsid w:val="001C0F27"/>
    <w:rsid w:val="001C17FE"/>
    <w:rsid w:val="001C1F28"/>
    <w:rsid w:val="001C39CE"/>
    <w:rsid w:val="001C3CBA"/>
    <w:rsid w:val="001C43B0"/>
    <w:rsid w:val="001C4402"/>
    <w:rsid w:val="001C4711"/>
    <w:rsid w:val="001C6F43"/>
    <w:rsid w:val="001C773D"/>
    <w:rsid w:val="001D0D8A"/>
    <w:rsid w:val="001D11A4"/>
    <w:rsid w:val="001D184E"/>
    <w:rsid w:val="001D3480"/>
    <w:rsid w:val="001D3A44"/>
    <w:rsid w:val="001D5F00"/>
    <w:rsid w:val="001D6D31"/>
    <w:rsid w:val="001D70A1"/>
    <w:rsid w:val="001D7E70"/>
    <w:rsid w:val="001E137C"/>
    <w:rsid w:val="001E1BE9"/>
    <w:rsid w:val="001E2170"/>
    <w:rsid w:val="001E3F18"/>
    <w:rsid w:val="001E41F3"/>
    <w:rsid w:val="001E4959"/>
    <w:rsid w:val="001E4E24"/>
    <w:rsid w:val="001E600D"/>
    <w:rsid w:val="001E7408"/>
    <w:rsid w:val="001E7673"/>
    <w:rsid w:val="001E793C"/>
    <w:rsid w:val="001E7A24"/>
    <w:rsid w:val="001F023B"/>
    <w:rsid w:val="001F040D"/>
    <w:rsid w:val="001F04CE"/>
    <w:rsid w:val="001F08BB"/>
    <w:rsid w:val="001F175F"/>
    <w:rsid w:val="001F2831"/>
    <w:rsid w:val="001F2D94"/>
    <w:rsid w:val="001F304B"/>
    <w:rsid w:val="001F32E3"/>
    <w:rsid w:val="001F37C9"/>
    <w:rsid w:val="001F3956"/>
    <w:rsid w:val="001F3C24"/>
    <w:rsid w:val="001F455B"/>
    <w:rsid w:val="001F45DB"/>
    <w:rsid w:val="001F677D"/>
    <w:rsid w:val="001F67FD"/>
    <w:rsid w:val="001F7024"/>
    <w:rsid w:val="001F706B"/>
    <w:rsid w:val="001F7589"/>
    <w:rsid w:val="002002F0"/>
    <w:rsid w:val="00200768"/>
    <w:rsid w:val="00200E66"/>
    <w:rsid w:val="00202196"/>
    <w:rsid w:val="002022EB"/>
    <w:rsid w:val="00203587"/>
    <w:rsid w:val="00204C9C"/>
    <w:rsid w:val="00205692"/>
    <w:rsid w:val="00205F9A"/>
    <w:rsid w:val="00206B4E"/>
    <w:rsid w:val="00207540"/>
    <w:rsid w:val="00210346"/>
    <w:rsid w:val="002105CF"/>
    <w:rsid w:val="0021088D"/>
    <w:rsid w:val="002111A4"/>
    <w:rsid w:val="00211E3B"/>
    <w:rsid w:val="00212CCC"/>
    <w:rsid w:val="00213AC4"/>
    <w:rsid w:val="002147BE"/>
    <w:rsid w:val="002152BD"/>
    <w:rsid w:val="00215972"/>
    <w:rsid w:val="00215982"/>
    <w:rsid w:val="002160B6"/>
    <w:rsid w:val="00216A5D"/>
    <w:rsid w:val="00216B04"/>
    <w:rsid w:val="00216CB0"/>
    <w:rsid w:val="0021745F"/>
    <w:rsid w:val="00217662"/>
    <w:rsid w:val="0021783A"/>
    <w:rsid w:val="00217ED1"/>
    <w:rsid w:val="00220545"/>
    <w:rsid w:val="002205FF"/>
    <w:rsid w:val="00220904"/>
    <w:rsid w:val="00220FDF"/>
    <w:rsid w:val="00222263"/>
    <w:rsid w:val="0022240E"/>
    <w:rsid w:val="0022361D"/>
    <w:rsid w:val="00223640"/>
    <w:rsid w:val="00223EDC"/>
    <w:rsid w:val="002243AC"/>
    <w:rsid w:val="00224891"/>
    <w:rsid w:val="00224A6D"/>
    <w:rsid w:val="00224E39"/>
    <w:rsid w:val="00226E0D"/>
    <w:rsid w:val="002272F6"/>
    <w:rsid w:val="00230395"/>
    <w:rsid w:val="002303FA"/>
    <w:rsid w:val="002306F5"/>
    <w:rsid w:val="00231AAC"/>
    <w:rsid w:val="00231C39"/>
    <w:rsid w:val="00231DFD"/>
    <w:rsid w:val="002326F5"/>
    <w:rsid w:val="002326F6"/>
    <w:rsid w:val="00234529"/>
    <w:rsid w:val="00234EFF"/>
    <w:rsid w:val="002351C8"/>
    <w:rsid w:val="0023545E"/>
    <w:rsid w:val="002357E5"/>
    <w:rsid w:val="00235D17"/>
    <w:rsid w:val="0023617D"/>
    <w:rsid w:val="00236AF7"/>
    <w:rsid w:val="00236D1F"/>
    <w:rsid w:val="002370FD"/>
    <w:rsid w:val="0023774F"/>
    <w:rsid w:val="002379F5"/>
    <w:rsid w:val="0024181F"/>
    <w:rsid w:val="00242926"/>
    <w:rsid w:val="002443D6"/>
    <w:rsid w:val="002448C6"/>
    <w:rsid w:val="002455E3"/>
    <w:rsid w:val="002458F6"/>
    <w:rsid w:val="00245E5F"/>
    <w:rsid w:val="00246D50"/>
    <w:rsid w:val="00250353"/>
    <w:rsid w:val="002508B1"/>
    <w:rsid w:val="00250DE1"/>
    <w:rsid w:val="00251257"/>
    <w:rsid w:val="00252184"/>
    <w:rsid w:val="00253A7A"/>
    <w:rsid w:val="00256278"/>
    <w:rsid w:val="00256F9B"/>
    <w:rsid w:val="00257DE7"/>
    <w:rsid w:val="002605FD"/>
    <w:rsid w:val="0026086C"/>
    <w:rsid w:val="00261C46"/>
    <w:rsid w:val="00264D21"/>
    <w:rsid w:val="00264D8A"/>
    <w:rsid w:val="00264F34"/>
    <w:rsid w:val="002655E2"/>
    <w:rsid w:val="002669E6"/>
    <w:rsid w:val="00266B0A"/>
    <w:rsid w:val="002679C1"/>
    <w:rsid w:val="00267BB8"/>
    <w:rsid w:val="002709D1"/>
    <w:rsid w:val="00272115"/>
    <w:rsid w:val="00272330"/>
    <w:rsid w:val="0027291F"/>
    <w:rsid w:val="00272CEA"/>
    <w:rsid w:val="00273970"/>
    <w:rsid w:val="00274AF3"/>
    <w:rsid w:val="002757A3"/>
    <w:rsid w:val="002766D0"/>
    <w:rsid w:val="002779A8"/>
    <w:rsid w:val="00280FEE"/>
    <w:rsid w:val="00281D27"/>
    <w:rsid w:val="00282440"/>
    <w:rsid w:val="002837D4"/>
    <w:rsid w:val="00284AFB"/>
    <w:rsid w:val="00284FAC"/>
    <w:rsid w:val="00286CE6"/>
    <w:rsid w:val="00287B22"/>
    <w:rsid w:val="00287C90"/>
    <w:rsid w:val="002907A7"/>
    <w:rsid w:val="00290921"/>
    <w:rsid w:val="002909AA"/>
    <w:rsid w:val="00290D23"/>
    <w:rsid w:val="00290F32"/>
    <w:rsid w:val="00292D36"/>
    <w:rsid w:val="00293179"/>
    <w:rsid w:val="00293911"/>
    <w:rsid w:val="0029423F"/>
    <w:rsid w:val="00294308"/>
    <w:rsid w:val="0029546E"/>
    <w:rsid w:val="00295F8F"/>
    <w:rsid w:val="00296C2A"/>
    <w:rsid w:val="002A0577"/>
    <w:rsid w:val="002A1BE6"/>
    <w:rsid w:val="002A3F4D"/>
    <w:rsid w:val="002A4061"/>
    <w:rsid w:val="002A462A"/>
    <w:rsid w:val="002A5005"/>
    <w:rsid w:val="002A6237"/>
    <w:rsid w:val="002A67A8"/>
    <w:rsid w:val="002A68E4"/>
    <w:rsid w:val="002A7A70"/>
    <w:rsid w:val="002B00CB"/>
    <w:rsid w:val="002B0223"/>
    <w:rsid w:val="002B02AE"/>
    <w:rsid w:val="002B0795"/>
    <w:rsid w:val="002B13D7"/>
    <w:rsid w:val="002B1EEC"/>
    <w:rsid w:val="002B25BA"/>
    <w:rsid w:val="002B2AB0"/>
    <w:rsid w:val="002B2DC9"/>
    <w:rsid w:val="002B2FE5"/>
    <w:rsid w:val="002B31E3"/>
    <w:rsid w:val="002B32D4"/>
    <w:rsid w:val="002B46E1"/>
    <w:rsid w:val="002B474E"/>
    <w:rsid w:val="002B6D13"/>
    <w:rsid w:val="002B6EF7"/>
    <w:rsid w:val="002C1123"/>
    <w:rsid w:val="002C1B62"/>
    <w:rsid w:val="002C2FFE"/>
    <w:rsid w:val="002C3CBB"/>
    <w:rsid w:val="002C3E63"/>
    <w:rsid w:val="002C46F0"/>
    <w:rsid w:val="002C4AC2"/>
    <w:rsid w:val="002C54C3"/>
    <w:rsid w:val="002C58FC"/>
    <w:rsid w:val="002C5AED"/>
    <w:rsid w:val="002C600F"/>
    <w:rsid w:val="002C6255"/>
    <w:rsid w:val="002C62C3"/>
    <w:rsid w:val="002C71CE"/>
    <w:rsid w:val="002D00F7"/>
    <w:rsid w:val="002D1177"/>
    <w:rsid w:val="002D11A1"/>
    <w:rsid w:val="002D25D3"/>
    <w:rsid w:val="002D2D1D"/>
    <w:rsid w:val="002D3BA3"/>
    <w:rsid w:val="002D5E26"/>
    <w:rsid w:val="002D5E8D"/>
    <w:rsid w:val="002D5FF1"/>
    <w:rsid w:val="002D79F9"/>
    <w:rsid w:val="002E196A"/>
    <w:rsid w:val="002E22E8"/>
    <w:rsid w:val="002E2C16"/>
    <w:rsid w:val="002E302F"/>
    <w:rsid w:val="002E389F"/>
    <w:rsid w:val="002E4E5E"/>
    <w:rsid w:val="002E5B9B"/>
    <w:rsid w:val="002E61A4"/>
    <w:rsid w:val="002E7234"/>
    <w:rsid w:val="002E7DFF"/>
    <w:rsid w:val="002F01E0"/>
    <w:rsid w:val="002F0738"/>
    <w:rsid w:val="002F1D33"/>
    <w:rsid w:val="002F2261"/>
    <w:rsid w:val="002F4B83"/>
    <w:rsid w:val="002F4BC9"/>
    <w:rsid w:val="002F4C41"/>
    <w:rsid w:val="002F5838"/>
    <w:rsid w:val="002F5A99"/>
    <w:rsid w:val="002F6A11"/>
    <w:rsid w:val="002F6C07"/>
    <w:rsid w:val="00300580"/>
    <w:rsid w:val="00301664"/>
    <w:rsid w:val="00301835"/>
    <w:rsid w:val="00301D79"/>
    <w:rsid w:val="003026A6"/>
    <w:rsid w:val="00303269"/>
    <w:rsid w:val="003040F0"/>
    <w:rsid w:val="00304594"/>
    <w:rsid w:val="00304744"/>
    <w:rsid w:val="00305E8D"/>
    <w:rsid w:val="003118F7"/>
    <w:rsid w:val="00313AF5"/>
    <w:rsid w:val="003141A8"/>
    <w:rsid w:val="00314450"/>
    <w:rsid w:val="003150F5"/>
    <w:rsid w:val="00315488"/>
    <w:rsid w:val="00316001"/>
    <w:rsid w:val="003164CE"/>
    <w:rsid w:val="003166B0"/>
    <w:rsid w:val="00316BE2"/>
    <w:rsid w:val="00316D1C"/>
    <w:rsid w:val="00321D17"/>
    <w:rsid w:val="00321EBF"/>
    <w:rsid w:val="003225D1"/>
    <w:rsid w:val="00322F53"/>
    <w:rsid w:val="00323B2C"/>
    <w:rsid w:val="00323E05"/>
    <w:rsid w:val="00324EE7"/>
    <w:rsid w:val="00326739"/>
    <w:rsid w:val="00327BAE"/>
    <w:rsid w:val="00327CA8"/>
    <w:rsid w:val="003327D3"/>
    <w:rsid w:val="003336CF"/>
    <w:rsid w:val="00333A00"/>
    <w:rsid w:val="00334180"/>
    <w:rsid w:val="00334C72"/>
    <w:rsid w:val="00334F01"/>
    <w:rsid w:val="003375D2"/>
    <w:rsid w:val="00340432"/>
    <w:rsid w:val="00340BD5"/>
    <w:rsid w:val="003412EB"/>
    <w:rsid w:val="0034291E"/>
    <w:rsid w:val="00343013"/>
    <w:rsid w:val="00343642"/>
    <w:rsid w:val="003442A9"/>
    <w:rsid w:val="0034454A"/>
    <w:rsid w:val="0034546F"/>
    <w:rsid w:val="00345F9D"/>
    <w:rsid w:val="00346396"/>
    <w:rsid w:val="003464B1"/>
    <w:rsid w:val="00346978"/>
    <w:rsid w:val="00347934"/>
    <w:rsid w:val="003508EC"/>
    <w:rsid w:val="0035196D"/>
    <w:rsid w:val="00351BA2"/>
    <w:rsid w:val="003521A1"/>
    <w:rsid w:val="003522C8"/>
    <w:rsid w:val="00352BDF"/>
    <w:rsid w:val="003535A5"/>
    <w:rsid w:val="00354543"/>
    <w:rsid w:val="0035498D"/>
    <w:rsid w:val="003549E4"/>
    <w:rsid w:val="00354E0C"/>
    <w:rsid w:val="00355F61"/>
    <w:rsid w:val="00356FE4"/>
    <w:rsid w:val="00357A71"/>
    <w:rsid w:val="00357FE6"/>
    <w:rsid w:val="00361AA1"/>
    <w:rsid w:val="00361BA3"/>
    <w:rsid w:val="00361DC0"/>
    <w:rsid w:val="003620A6"/>
    <w:rsid w:val="00362B10"/>
    <w:rsid w:val="00363026"/>
    <w:rsid w:val="00363B92"/>
    <w:rsid w:val="00364E47"/>
    <w:rsid w:val="00366FEB"/>
    <w:rsid w:val="0037195D"/>
    <w:rsid w:val="003719E3"/>
    <w:rsid w:val="00372B81"/>
    <w:rsid w:val="0037316B"/>
    <w:rsid w:val="00373E73"/>
    <w:rsid w:val="00373EF0"/>
    <w:rsid w:val="003744F9"/>
    <w:rsid w:val="00376A28"/>
    <w:rsid w:val="00380447"/>
    <w:rsid w:val="00380827"/>
    <w:rsid w:val="00380C60"/>
    <w:rsid w:val="00381F7C"/>
    <w:rsid w:val="0038352F"/>
    <w:rsid w:val="003838F7"/>
    <w:rsid w:val="00384588"/>
    <w:rsid w:val="003851EC"/>
    <w:rsid w:val="00390353"/>
    <w:rsid w:val="00390A58"/>
    <w:rsid w:val="00392222"/>
    <w:rsid w:val="00392319"/>
    <w:rsid w:val="00394ACD"/>
    <w:rsid w:val="00396ECD"/>
    <w:rsid w:val="00397C1B"/>
    <w:rsid w:val="00397E93"/>
    <w:rsid w:val="003A1758"/>
    <w:rsid w:val="003A34AA"/>
    <w:rsid w:val="003A3B7E"/>
    <w:rsid w:val="003A3BA1"/>
    <w:rsid w:val="003A4BC0"/>
    <w:rsid w:val="003A5171"/>
    <w:rsid w:val="003A5E2E"/>
    <w:rsid w:val="003A687D"/>
    <w:rsid w:val="003A69C6"/>
    <w:rsid w:val="003B0951"/>
    <w:rsid w:val="003B0C18"/>
    <w:rsid w:val="003B113F"/>
    <w:rsid w:val="003B186D"/>
    <w:rsid w:val="003B1B5F"/>
    <w:rsid w:val="003B2DD0"/>
    <w:rsid w:val="003B36B1"/>
    <w:rsid w:val="003B38BE"/>
    <w:rsid w:val="003B4662"/>
    <w:rsid w:val="003B5D8D"/>
    <w:rsid w:val="003B6A01"/>
    <w:rsid w:val="003B71FF"/>
    <w:rsid w:val="003B74EB"/>
    <w:rsid w:val="003B7EB8"/>
    <w:rsid w:val="003B7F9C"/>
    <w:rsid w:val="003C08EE"/>
    <w:rsid w:val="003C0A38"/>
    <w:rsid w:val="003C1E33"/>
    <w:rsid w:val="003C1E88"/>
    <w:rsid w:val="003C2104"/>
    <w:rsid w:val="003C3035"/>
    <w:rsid w:val="003C5915"/>
    <w:rsid w:val="003C5ECA"/>
    <w:rsid w:val="003C6727"/>
    <w:rsid w:val="003C6E2A"/>
    <w:rsid w:val="003D04F4"/>
    <w:rsid w:val="003D059B"/>
    <w:rsid w:val="003D3098"/>
    <w:rsid w:val="003D409C"/>
    <w:rsid w:val="003D41CC"/>
    <w:rsid w:val="003D455E"/>
    <w:rsid w:val="003D4597"/>
    <w:rsid w:val="003D6605"/>
    <w:rsid w:val="003D72C5"/>
    <w:rsid w:val="003E082D"/>
    <w:rsid w:val="003E2C30"/>
    <w:rsid w:val="003E3D43"/>
    <w:rsid w:val="003E4EB4"/>
    <w:rsid w:val="003E55DB"/>
    <w:rsid w:val="003E79C9"/>
    <w:rsid w:val="003F01D0"/>
    <w:rsid w:val="003F02CF"/>
    <w:rsid w:val="003F0890"/>
    <w:rsid w:val="003F2394"/>
    <w:rsid w:val="003F262E"/>
    <w:rsid w:val="003F2BB2"/>
    <w:rsid w:val="003F445C"/>
    <w:rsid w:val="003F4489"/>
    <w:rsid w:val="003F46B8"/>
    <w:rsid w:val="003F5338"/>
    <w:rsid w:val="003F573F"/>
    <w:rsid w:val="003F59CE"/>
    <w:rsid w:val="003F615C"/>
    <w:rsid w:val="003F6565"/>
    <w:rsid w:val="003F6929"/>
    <w:rsid w:val="004001F1"/>
    <w:rsid w:val="004001F2"/>
    <w:rsid w:val="004008A7"/>
    <w:rsid w:val="00400FA9"/>
    <w:rsid w:val="0040175B"/>
    <w:rsid w:val="00401A7D"/>
    <w:rsid w:val="00401E15"/>
    <w:rsid w:val="00402EC8"/>
    <w:rsid w:val="004045D7"/>
    <w:rsid w:val="004050C5"/>
    <w:rsid w:val="00405CEB"/>
    <w:rsid w:val="004062EB"/>
    <w:rsid w:val="00406CDE"/>
    <w:rsid w:val="00411243"/>
    <w:rsid w:val="00412775"/>
    <w:rsid w:val="00412FC0"/>
    <w:rsid w:val="0041359A"/>
    <w:rsid w:val="00413995"/>
    <w:rsid w:val="00414598"/>
    <w:rsid w:val="004160BF"/>
    <w:rsid w:val="004168DB"/>
    <w:rsid w:val="0041697B"/>
    <w:rsid w:val="00417F89"/>
    <w:rsid w:val="00420549"/>
    <w:rsid w:val="00420CF2"/>
    <w:rsid w:val="00421B9D"/>
    <w:rsid w:val="004235BE"/>
    <w:rsid w:val="00423D13"/>
    <w:rsid w:val="00425308"/>
    <w:rsid w:val="00425BA3"/>
    <w:rsid w:val="00425D77"/>
    <w:rsid w:val="00427AFC"/>
    <w:rsid w:val="00434165"/>
    <w:rsid w:val="0043434A"/>
    <w:rsid w:val="00436023"/>
    <w:rsid w:val="00436C79"/>
    <w:rsid w:val="00437D5D"/>
    <w:rsid w:val="004401E2"/>
    <w:rsid w:val="004402AE"/>
    <w:rsid w:val="004411BA"/>
    <w:rsid w:val="0044324E"/>
    <w:rsid w:val="00443BCD"/>
    <w:rsid w:val="0044696A"/>
    <w:rsid w:val="00446FF7"/>
    <w:rsid w:val="00447573"/>
    <w:rsid w:val="004476E7"/>
    <w:rsid w:val="00447DFB"/>
    <w:rsid w:val="00450DF3"/>
    <w:rsid w:val="00451195"/>
    <w:rsid w:val="00451BEB"/>
    <w:rsid w:val="00451F52"/>
    <w:rsid w:val="004522DD"/>
    <w:rsid w:val="00452323"/>
    <w:rsid w:val="004523A4"/>
    <w:rsid w:val="00453C44"/>
    <w:rsid w:val="0045490B"/>
    <w:rsid w:val="00454957"/>
    <w:rsid w:val="00455D2A"/>
    <w:rsid w:val="0045689B"/>
    <w:rsid w:val="00457A3B"/>
    <w:rsid w:val="00460EA5"/>
    <w:rsid w:val="00461102"/>
    <w:rsid w:val="004630B3"/>
    <w:rsid w:val="00463C4D"/>
    <w:rsid w:val="00463E1A"/>
    <w:rsid w:val="004641B4"/>
    <w:rsid w:val="004651F9"/>
    <w:rsid w:val="00466A0B"/>
    <w:rsid w:val="0046715F"/>
    <w:rsid w:val="004673C4"/>
    <w:rsid w:val="00467708"/>
    <w:rsid w:val="00467BF1"/>
    <w:rsid w:val="00470441"/>
    <w:rsid w:val="00471E16"/>
    <w:rsid w:val="0047251C"/>
    <w:rsid w:val="00473327"/>
    <w:rsid w:val="00473500"/>
    <w:rsid w:val="00474CB1"/>
    <w:rsid w:val="00475E44"/>
    <w:rsid w:val="00476976"/>
    <w:rsid w:val="00476A12"/>
    <w:rsid w:val="00476A18"/>
    <w:rsid w:val="00477226"/>
    <w:rsid w:val="0047779D"/>
    <w:rsid w:val="004778AB"/>
    <w:rsid w:val="00477BCF"/>
    <w:rsid w:val="00480145"/>
    <w:rsid w:val="004803F2"/>
    <w:rsid w:val="00480C48"/>
    <w:rsid w:val="00481028"/>
    <w:rsid w:val="00481977"/>
    <w:rsid w:val="004825DF"/>
    <w:rsid w:val="00483AF2"/>
    <w:rsid w:val="00485659"/>
    <w:rsid w:val="00486015"/>
    <w:rsid w:val="004879E5"/>
    <w:rsid w:val="00490169"/>
    <w:rsid w:val="004908B1"/>
    <w:rsid w:val="00491326"/>
    <w:rsid w:val="004914EF"/>
    <w:rsid w:val="00492F4B"/>
    <w:rsid w:val="0049318D"/>
    <w:rsid w:val="004933C3"/>
    <w:rsid w:val="004946C0"/>
    <w:rsid w:val="004963F4"/>
    <w:rsid w:val="00496436"/>
    <w:rsid w:val="00496626"/>
    <w:rsid w:val="00496709"/>
    <w:rsid w:val="00496944"/>
    <w:rsid w:val="004A06D1"/>
    <w:rsid w:val="004A1AE6"/>
    <w:rsid w:val="004A2563"/>
    <w:rsid w:val="004A2FF5"/>
    <w:rsid w:val="004A3F62"/>
    <w:rsid w:val="004A407C"/>
    <w:rsid w:val="004A415E"/>
    <w:rsid w:val="004A47F3"/>
    <w:rsid w:val="004A4DB9"/>
    <w:rsid w:val="004A5289"/>
    <w:rsid w:val="004A59C8"/>
    <w:rsid w:val="004A5BEC"/>
    <w:rsid w:val="004A5DEA"/>
    <w:rsid w:val="004A6249"/>
    <w:rsid w:val="004A7255"/>
    <w:rsid w:val="004B0350"/>
    <w:rsid w:val="004B0C36"/>
    <w:rsid w:val="004B2653"/>
    <w:rsid w:val="004B301B"/>
    <w:rsid w:val="004B36AD"/>
    <w:rsid w:val="004B3BD6"/>
    <w:rsid w:val="004B6233"/>
    <w:rsid w:val="004B6B3F"/>
    <w:rsid w:val="004B6BBD"/>
    <w:rsid w:val="004B7120"/>
    <w:rsid w:val="004B7952"/>
    <w:rsid w:val="004B7A37"/>
    <w:rsid w:val="004C0324"/>
    <w:rsid w:val="004C0531"/>
    <w:rsid w:val="004C08C6"/>
    <w:rsid w:val="004C0BB9"/>
    <w:rsid w:val="004C17B6"/>
    <w:rsid w:val="004C1EC7"/>
    <w:rsid w:val="004C2198"/>
    <w:rsid w:val="004C2DA3"/>
    <w:rsid w:val="004C3393"/>
    <w:rsid w:val="004C5357"/>
    <w:rsid w:val="004C6018"/>
    <w:rsid w:val="004C662D"/>
    <w:rsid w:val="004C7AB2"/>
    <w:rsid w:val="004D01BE"/>
    <w:rsid w:val="004D0B5B"/>
    <w:rsid w:val="004D0B96"/>
    <w:rsid w:val="004D1204"/>
    <w:rsid w:val="004D16E1"/>
    <w:rsid w:val="004D1FB2"/>
    <w:rsid w:val="004D26E7"/>
    <w:rsid w:val="004D30AA"/>
    <w:rsid w:val="004D314E"/>
    <w:rsid w:val="004D446E"/>
    <w:rsid w:val="004D4602"/>
    <w:rsid w:val="004D4DED"/>
    <w:rsid w:val="004D64BC"/>
    <w:rsid w:val="004D7244"/>
    <w:rsid w:val="004D7508"/>
    <w:rsid w:val="004D7D26"/>
    <w:rsid w:val="004E15A0"/>
    <w:rsid w:val="004E1C7D"/>
    <w:rsid w:val="004E2D33"/>
    <w:rsid w:val="004E2E85"/>
    <w:rsid w:val="004E3126"/>
    <w:rsid w:val="004E33A4"/>
    <w:rsid w:val="004E3E14"/>
    <w:rsid w:val="004E4090"/>
    <w:rsid w:val="004E5871"/>
    <w:rsid w:val="004E63C3"/>
    <w:rsid w:val="004E710A"/>
    <w:rsid w:val="004E7153"/>
    <w:rsid w:val="004E72D2"/>
    <w:rsid w:val="004F0ABA"/>
    <w:rsid w:val="004F1586"/>
    <w:rsid w:val="004F1EF8"/>
    <w:rsid w:val="004F2323"/>
    <w:rsid w:val="004F29BC"/>
    <w:rsid w:val="004F4465"/>
    <w:rsid w:val="004F44DC"/>
    <w:rsid w:val="004F4EE9"/>
    <w:rsid w:val="004F50C5"/>
    <w:rsid w:val="004F59EA"/>
    <w:rsid w:val="004F6F79"/>
    <w:rsid w:val="005003C8"/>
    <w:rsid w:val="00500E5F"/>
    <w:rsid w:val="00501EE3"/>
    <w:rsid w:val="0050213D"/>
    <w:rsid w:val="0050281F"/>
    <w:rsid w:val="00504B4A"/>
    <w:rsid w:val="005053F2"/>
    <w:rsid w:val="00505CEB"/>
    <w:rsid w:val="005069FB"/>
    <w:rsid w:val="00506F65"/>
    <w:rsid w:val="00511566"/>
    <w:rsid w:val="00511E16"/>
    <w:rsid w:val="005134EF"/>
    <w:rsid w:val="00513973"/>
    <w:rsid w:val="005169DC"/>
    <w:rsid w:val="0051792E"/>
    <w:rsid w:val="0052289D"/>
    <w:rsid w:val="005228AE"/>
    <w:rsid w:val="00522F94"/>
    <w:rsid w:val="00523729"/>
    <w:rsid w:val="005242DE"/>
    <w:rsid w:val="00524C20"/>
    <w:rsid w:val="00524DF4"/>
    <w:rsid w:val="00530405"/>
    <w:rsid w:val="005311C9"/>
    <w:rsid w:val="0053188D"/>
    <w:rsid w:val="00534348"/>
    <w:rsid w:val="005344C8"/>
    <w:rsid w:val="005345BE"/>
    <w:rsid w:val="005351A7"/>
    <w:rsid w:val="00536380"/>
    <w:rsid w:val="00536867"/>
    <w:rsid w:val="00536935"/>
    <w:rsid w:val="005372CF"/>
    <w:rsid w:val="005377B7"/>
    <w:rsid w:val="00540EE7"/>
    <w:rsid w:val="00541D1A"/>
    <w:rsid w:val="005423D6"/>
    <w:rsid w:val="00542B0A"/>
    <w:rsid w:val="00543F08"/>
    <w:rsid w:val="005441FB"/>
    <w:rsid w:val="00544ADF"/>
    <w:rsid w:val="00544B20"/>
    <w:rsid w:val="00544D34"/>
    <w:rsid w:val="00544D78"/>
    <w:rsid w:val="00545735"/>
    <w:rsid w:val="00545E13"/>
    <w:rsid w:val="005463DE"/>
    <w:rsid w:val="005468FE"/>
    <w:rsid w:val="00547571"/>
    <w:rsid w:val="00550E96"/>
    <w:rsid w:val="00552B7D"/>
    <w:rsid w:val="005530CA"/>
    <w:rsid w:val="00553464"/>
    <w:rsid w:val="005553BF"/>
    <w:rsid w:val="00555542"/>
    <w:rsid w:val="0055587B"/>
    <w:rsid w:val="005558D5"/>
    <w:rsid w:val="00555E34"/>
    <w:rsid w:val="00556863"/>
    <w:rsid w:val="00557D5A"/>
    <w:rsid w:val="00557F59"/>
    <w:rsid w:val="0056081C"/>
    <w:rsid w:val="005610F3"/>
    <w:rsid w:val="00562DA2"/>
    <w:rsid w:val="00562DD0"/>
    <w:rsid w:val="0056449D"/>
    <w:rsid w:val="0056608A"/>
    <w:rsid w:val="00566B4B"/>
    <w:rsid w:val="00566E20"/>
    <w:rsid w:val="00570853"/>
    <w:rsid w:val="00570D84"/>
    <w:rsid w:val="00571DF5"/>
    <w:rsid w:val="00572700"/>
    <w:rsid w:val="00572738"/>
    <w:rsid w:val="0057305A"/>
    <w:rsid w:val="0057379A"/>
    <w:rsid w:val="00573CF9"/>
    <w:rsid w:val="00574FDA"/>
    <w:rsid w:val="00576614"/>
    <w:rsid w:val="00576BBB"/>
    <w:rsid w:val="005778B0"/>
    <w:rsid w:val="00581154"/>
    <w:rsid w:val="00581405"/>
    <w:rsid w:val="00582C74"/>
    <w:rsid w:val="00582E52"/>
    <w:rsid w:val="00584196"/>
    <w:rsid w:val="00584F45"/>
    <w:rsid w:val="00585414"/>
    <w:rsid w:val="0058563E"/>
    <w:rsid w:val="00585EB4"/>
    <w:rsid w:val="00590347"/>
    <w:rsid w:val="005905AE"/>
    <w:rsid w:val="00591513"/>
    <w:rsid w:val="0059161E"/>
    <w:rsid w:val="00591741"/>
    <w:rsid w:val="00591DA6"/>
    <w:rsid w:val="00591E15"/>
    <w:rsid w:val="00592A52"/>
    <w:rsid w:val="00593259"/>
    <w:rsid w:val="005959BF"/>
    <w:rsid w:val="00595C2F"/>
    <w:rsid w:val="00597030"/>
    <w:rsid w:val="00597BE8"/>
    <w:rsid w:val="005A01E9"/>
    <w:rsid w:val="005A046E"/>
    <w:rsid w:val="005A0547"/>
    <w:rsid w:val="005A0569"/>
    <w:rsid w:val="005A06F9"/>
    <w:rsid w:val="005A348C"/>
    <w:rsid w:val="005A36DB"/>
    <w:rsid w:val="005A58DB"/>
    <w:rsid w:val="005A5E03"/>
    <w:rsid w:val="005A6AD0"/>
    <w:rsid w:val="005A6D8E"/>
    <w:rsid w:val="005A6F6B"/>
    <w:rsid w:val="005A7432"/>
    <w:rsid w:val="005A79D9"/>
    <w:rsid w:val="005A7B80"/>
    <w:rsid w:val="005B0795"/>
    <w:rsid w:val="005B1CCF"/>
    <w:rsid w:val="005B255A"/>
    <w:rsid w:val="005B3E9D"/>
    <w:rsid w:val="005B3EF0"/>
    <w:rsid w:val="005B4378"/>
    <w:rsid w:val="005B4440"/>
    <w:rsid w:val="005B4B2E"/>
    <w:rsid w:val="005B57DC"/>
    <w:rsid w:val="005B5CE3"/>
    <w:rsid w:val="005B6326"/>
    <w:rsid w:val="005B6500"/>
    <w:rsid w:val="005B69AA"/>
    <w:rsid w:val="005B6EF9"/>
    <w:rsid w:val="005B7A82"/>
    <w:rsid w:val="005C005E"/>
    <w:rsid w:val="005C1830"/>
    <w:rsid w:val="005C2781"/>
    <w:rsid w:val="005C2B40"/>
    <w:rsid w:val="005C3250"/>
    <w:rsid w:val="005C58F4"/>
    <w:rsid w:val="005C7182"/>
    <w:rsid w:val="005C7329"/>
    <w:rsid w:val="005C7E03"/>
    <w:rsid w:val="005D121E"/>
    <w:rsid w:val="005D1552"/>
    <w:rsid w:val="005D2B92"/>
    <w:rsid w:val="005D4F3F"/>
    <w:rsid w:val="005D57B9"/>
    <w:rsid w:val="005D5980"/>
    <w:rsid w:val="005D59E2"/>
    <w:rsid w:val="005D71DD"/>
    <w:rsid w:val="005D7221"/>
    <w:rsid w:val="005D7A0C"/>
    <w:rsid w:val="005E154C"/>
    <w:rsid w:val="005E1640"/>
    <w:rsid w:val="005E1E86"/>
    <w:rsid w:val="005E2042"/>
    <w:rsid w:val="005E2891"/>
    <w:rsid w:val="005E2916"/>
    <w:rsid w:val="005E2D3E"/>
    <w:rsid w:val="005E31A8"/>
    <w:rsid w:val="005E325A"/>
    <w:rsid w:val="005E3C4D"/>
    <w:rsid w:val="005E4E7F"/>
    <w:rsid w:val="005E55B7"/>
    <w:rsid w:val="005E621A"/>
    <w:rsid w:val="005E744E"/>
    <w:rsid w:val="005F01A1"/>
    <w:rsid w:val="005F10EC"/>
    <w:rsid w:val="005F2428"/>
    <w:rsid w:val="005F3C37"/>
    <w:rsid w:val="005F4189"/>
    <w:rsid w:val="005F44CB"/>
    <w:rsid w:val="005F46F6"/>
    <w:rsid w:val="005F4798"/>
    <w:rsid w:val="005F5610"/>
    <w:rsid w:val="005F5EF7"/>
    <w:rsid w:val="005F5F8A"/>
    <w:rsid w:val="005F69DB"/>
    <w:rsid w:val="005F727C"/>
    <w:rsid w:val="005F7524"/>
    <w:rsid w:val="005F75DF"/>
    <w:rsid w:val="005F772E"/>
    <w:rsid w:val="005F77B7"/>
    <w:rsid w:val="0060051F"/>
    <w:rsid w:val="00600698"/>
    <w:rsid w:val="006029CA"/>
    <w:rsid w:val="00602F76"/>
    <w:rsid w:val="00603632"/>
    <w:rsid w:val="00603718"/>
    <w:rsid w:val="00604576"/>
    <w:rsid w:val="00605107"/>
    <w:rsid w:val="006067E6"/>
    <w:rsid w:val="0061169A"/>
    <w:rsid w:val="00612E94"/>
    <w:rsid w:val="00613337"/>
    <w:rsid w:val="00614B97"/>
    <w:rsid w:val="0061658E"/>
    <w:rsid w:val="006173EE"/>
    <w:rsid w:val="00620BF0"/>
    <w:rsid w:val="00621E79"/>
    <w:rsid w:val="006223B8"/>
    <w:rsid w:val="00622E1E"/>
    <w:rsid w:val="00623E4D"/>
    <w:rsid w:val="00624190"/>
    <w:rsid w:val="00624395"/>
    <w:rsid w:val="00624933"/>
    <w:rsid w:val="0062494B"/>
    <w:rsid w:val="00624EB6"/>
    <w:rsid w:val="00625021"/>
    <w:rsid w:val="00626664"/>
    <w:rsid w:val="00626AFE"/>
    <w:rsid w:val="00626B35"/>
    <w:rsid w:val="00627199"/>
    <w:rsid w:val="0062742D"/>
    <w:rsid w:val="00627A05"/>
    <w:rsid w:val="00627C10"/>
    <w:rsid w:val="006315CF"/>
    <w:rsid w:val="00632805"/>
    <w:rsid w:val="00632A9B"/>
    <w:rsid w:val="00632C28"/>
    <w:rsid w:val="00633005"/>
    <w:rsid w:val="00634910"/>
    <w:rsid w:val="00635008"/>
    <w:rsid w:val="006350A2"/>
    <w:rsid w:val="0063569B"/>
    <w:rsid w:val="00635CE4"/>
    <w:rsid w:val="006403CF"/>
    <w:rsid w:val="00640577"/>
    <w:rsid w:val="00641975"/>
    <w:rsid w:val="00641A9B"/>
    <w:rsid w:val="0064294A"/>
    <w:rsid w:val="00642E94"/>
    <w:rsid w:val="00642F27"/>
    <w:rsid w:val="00643B3E"/>
    <w:rsid w:val="00644940"/>
    <w:rsid w:val="0064686E"/>
    <w:rsid w:val="00646B1F"/>
    <w:rsid w:val="00646E09"/>
    <w:rsid w:val="00646F2D"/>
    <w:rsid w:val="0065016D"/>
    <w:rsid w:val="006505B4"/>
    <w:rsid w:val="0065061B"/>
    <w:rsid w:val="00650D0B"/>
    <w:rsid w:val="00651915"/>
    <w:rsid w:val="00652B8D"/>
    <w:rsid w:val="0065529F"/>
    <w:rsid w:val="00655E67"/>
    <w:rsid w:val="0065635B"/>
    <w:rsid w:val="00656B83"/>
    <w:rsid w:val="00656BD3"/>
    <w:rsid w:val="00656C91"/>
    <w:rsid w:val="006572E2"/>
    <w:rsid w:val="00660542"/>
    <w:rsid w:val="00660AC3"/>
    <w:rsid w:val="006613D7"/>
    <w:rsid w:val="006615FD"/>
    <w:rsid w:val="0066176B"/>
    <w:rsid w:val="0066195F"/>
    <w:rsid w:val="00661AE0"/>
    <w:rsid w:val="00661FD1"/>
    <w:rsid w:val="00663306"/>
    <w:rsid w:val="006635D1"/>
    <w:rsid w:val="0066462D"/>
    <w:rsid w:val="00664D6A"/>
    <w:rsid w:val="00665CF6"/>
    <w:rsid w:val="006663FF"/>
    <w:rsid w:val="00666998"/>
    <w:rsid w:val="006676B8"/>
    <w:rsid w:val="00670A42"/>
    <w:rsid w:val="00671D66"/>
    <w:rsid w:val="0067376E"/>
    <w:rsid w:val="00674596"/>
    <w:rsid w:val="0067480D"/>
    <w:rsid w:val="00675538"/>
    <w:rsid w:val="00675E76"/>
    <w:rsid w:val="0067608B"/>
    <w:rsid w:val="0067617F"/>
    <w:rsid w:val="00677A68"/>
    <w:rsid w:val="00680253"/>
    <w:rsid w:val="00680FBE"/>
    <w:rsid w:val="00681E8A"/>
    <w:rsid w:val="00682BAA"/>
    <w:rsid w:val="0068358C"/>
    <w:rsid w:val="006850BD"/>
    <w:rsid w:val="00685533"/>
    <w:rsid w:val="006855C9"/>
    <w:rsid w:val="00686107"/>
    <w:rsid w:val="00686E40"/>
    <w:rsid w:val="00691AF6"/>
    <w:rsid w:val="00692F30"/>
    <w:rsid w:val="00693B73"/>
    <w:rsid w:val="00693EF9"/>
    <w:rsid w:val="00694036"/>
    <w:rsid w:val="0069531D"/>
    <w:rsid w:val="00695E0B"/>
    <w:rsid w:val="00696230"/>
    <w:rsid w:val="00696EAA"/>
    <w:rsid w:val="006A02B5"/>
    <w:rsid w:val="006A1037"/>
    <w:rsid w:val="006A1C2B"/>
    <w:rsid w:val="006A2D12"/>
    <w:rsid w:val="006A4264"/>
    <w:rsid w:val="006A4678"/>
    <w:rsid w:val="006A5134"/>
    <w:rsid w:val="006A6BEB"/>
    <w:rsid w:val="006A7DB5"/>
    <w:rsid w:val="006B207B"/>
    <w:rsid w:val="006B32D8"/>
    <w:rsid w:val="006B417F"/>
    <w:rsid w:val="006B430F"/>
    <w:rsid w:val="006B4A5D"/>
    <w:rsid w:val="006B6FA4"/>
    <w:rsid w:val="006B7008"/>
    <w:rsid w:val="006B74D4"/>
    <w:rsid w:val="006B7B69"/>
    <w:rsid w:val="006C0863"/>
    <w:rsid w:val="006C08A7"/>
    <w:rsid w:val="006C0C8A"/>
    <w:rsid w:val="006C2C31"/>
    <w:rsid w:val="006C37D0"/>
    <w:rsid w:val="006C3D06"/>
    <w:rsid w:val="006C5771"/>
    <w:rsid w:val="006C57CE"/>
    <w:rsid w:val="006C68C7"/>
    <w:rsid w:val="006C75A6"/>
    <w:rsid w:val="006C7F5D"/>
    <w:rsid w:val="006D070F"/>
    <w:rsid w:val="006D1BE6"/>
    <w:rsid w:val="006D20BA"/>
    <w:rsid w:val="006D237F"/>
    <w:rsid w:val="006D55FD"/>
    <w:rsid w:val="006D7D31"/>
    <w:rsid w:val="006E261D"/>
    <w:rsid w:val="006E2EAE"/>
    <w:rsid w:val="006E314C"/>
    <w:rsid w:val="006E52A3"/>
    <w:rsid w:val="006E6F66"/>
    <w:rsid w:val="006E735D"/>
    <w:rsid w:val="006E7690"/>
    <w:rsid w:val="006F178C"/>
    <w:rsid w:val="006F1DEA"/>
    <w:rsid w:val="006F2E72"/>
    <w:rsid w:val="006F2F19"/>
    <w:rsid w:val="006F3B61"/>
    <w:rsid w:val="006F4695"/>
    <w:rsid w:val="006F483A"/>
    <w:rsid w:val="006F5110"/>
    <w:rsid w:val="006F51AC"/>
    <w:rsid w:val="006F571A"/>
    <w:rsid w:val="006F72EB"/>
    <w:rsid w:val="00700EC4"/>
    <w:rsid w:val="0070137A"/>
    <w:rsid w:val="00701F0A"/>
    <w:rsid w:val="007021C6"/>
    <w:rsid w:val="00702757"/>
    <w:rsid w:val="00702955"/>
    <w:rsid w:val="007029D9"/>
    <w:rsid w:val="00702F37"/>
    <w:rsid w:val="00703BBE"/>
    <w:rsid w:val="00704410"/>
    <w:rsid w:val="00704CB2"/>
    <w:rsid w:val="00705BC9"/>
    <w:rsid w:val="00707081"/>
    <w:rsid w:val="007075BC"/>
    <w:rsid w:val="00710B67"/>
    <w:rsid w:val="00710CD8"/>
    <w:rsid w:val="00711179"/>
    <w:rsid w:val="007115E4"/>
    <w:rsid w:val="0071177D"/>
    <w:rsid w:val="0071227A"/>
    <w:rsid w:val="007122DD"/>
    <w:rsid w:val="00712E39"/>
    <w:rsid w:val="0071341B"/>
    <w:rsid w:val="007136AE"/>
    <w:rsid w:val="00713BEA"/>
    <w:rsid w:val="00714AEC"/>
    <w:rsid w:val="00714B33"/>
    <w:rsid w:val="00714BB4"/>
    <w:rsid w:val="00714CB4"/>
    <w:rsid w:val="00714CD8"/>
    <w:rsid w:val="007155A6"/>
    <w:rsid w:val="00720318"/>
    <w:rsid w:val="00721DB6"/>
    <w:rsid w:val="0072217C"/>
    <w:rsid w:val="00722F2F"/>
    <w:rsid w:val="0072316F"/>
    <w:rsid w:val="007232CB"/>
    <w:rsid w:val="007255DE"/>
    <w:rsid w:val="00726BB7"/>
    <w:rsid w:val="007275E7"/>
    <w:rsid w:val="00730221"/>
    <w:rsid w:val="00730EF2"/>
    <w:rsid w:val="007310C5"/>
    <w:rsid w:val="00731911"/>
    <w:rsid w:val="00735DF2"/>
    <w:rsid w:val="00735E01"/>
    <w:rsid w:val="00735E5B"/>
    <w:rsid w:val="00737761"/>
    <w:rsid w:val="00737CC1"/>
    <w:rsid w:val="00741151"/>
    <w:rsid w:val="007414AE"/>
    <w:rsid w:val="007414E1"/>
    <w:rsid w:val="00742495"/>
    <w:rsid w:val="0074418D"/>
    <w:rsid w:val="007449E9"/>
    <w:rsid w:val="0074520A"/>
    <w:rsid w:val="00745636"/>
    <w:rsid w:val="00746306"/>
    <w:rsid w:val="00750F2E"/>
    <w:rsid w:val="0075104D"/>
    <w:rsid w:val="00751C47"/>
    <w:rsid w:val="0075263A"/>
    <w:rsid w:val="00752BD9"/>
    <w:rsid w:val="00752F4D"/>
    <w:rsid w:val="00753B70"/>
    <w:rsid w:val="00753D45"/>
    <w:rsid w:val="00754B4B"/>
    <w:rsid w:val="00755E42"/>
    <w:rsid w:val="0075771C"/>
    <w:rsid w:val="0075794A"/>
    <w:rsid w:val="00757F30"/>
    <w:rsid w:val="0076004C"/>
    <w:rsid w:val="00760492"/>
    <w:rsid w:val="00760D98"/>
    <w:rsid w:val="00761BE1"/>
    <w:rsid w:val="007630A7"/>
    <w:rsid w:val="00763FC4"/>
    <w:rsid w:val="00764085"/>
    <w:rsid w:val="00764B3E"/>
    <w:rsid w:val="00764DE2"/>
    <w:rsid w:val="0076553E"/>
    <w:rsid w:val="007655C9"/>
    <w:rsid w:val="007662A3"/>
    <w:rsid w:val="0076639D"/>
    <w:rsid w:val="00766964"/>
    <w:rsid w:val="00766BEB"/>
    <w:rsid w:val="007677AD"/>
    <w:rsid w:val="00767A41"/>
    <w:rsid w:val="00770263"/>
    <w:rsid w:val="007708FF"/>
    <w:rsid w:val="00770D87"/>
    <w:rsid w:val="00771411"/>
    <w:rsid w:val="00771F19"/>
    <w:rsid w:val="007725D9"/>
    <w:rsid w:val="0077357C"/>
    <w:rsid w:val="00774D3B"/>
    <w:rsid w:val="007751FA"/>
    <w:rsid w:val="00775AD7"/>
    <w:rsid w:val="00775EB5"/>
    <w:rsid w:val="00775FCC"/>
    <w:rsid w:val="00776184"/>
    <w:rsid w:val="00776AC2"/>
    <w:rsid w:val="00780461"/>
    <w:rsid w:val="00780CE0"/>
    <w:rsid w:val="00781769"/>
    <w:rsid w:val="0078176C"/>
    <w:rsid w:val="007819DD"/>
    <w:rsid w:val="00782268"/>
    <w:rsid w:val="00782EA6"/>
    <w:rsid w:val="00783B6B"/>
    <w:rsid w:val="00787D66"/>
    <w:rsid w:val="007904A3"/>
    <w:rsid w:val="00790E2D"/>
    <w:rsid w:val="0079150D"/>
    <w:rsid w:val="00791CD0"/>
    <w:rsid w:val="00791E67"/>
    <w:rsid w:val="007924DB"/>
    <w:rsid w:val="00792EF4"/>
    <w:rsid w:val="00794ED7"/>
    <w:rsid w:val="00795111"/>
    <w:rsid w:val="00796D9D"/>
    <w:rsid w:val="00797318"/>
    <w:rsid w:val="007A0760"/>
    <w:rsid w:val="007A110B"/>
    <w:rsid w:val="007A172D"/>
    <w:rsid w:val="007A25C3"/>
    <w:rsid w:val="007A2EE1"/>
    <w:rsid w:val="007A2F6E"/>
    <w:rsid w:val="007A35BF"/>
    <w:rsid w:val="007A3B82"/>
    <w:rsid w:val="007A3CFE"/>
    <w:rsid w:val="007A42FB"/>
    <w:rsid w:val="007A4B6A"/>
    <w:rsid w:val="007A53CE"/>
    <w:rsid w:val="007A64B1"/>
    <w:rsid w:val="007B0D73"/>
    <w:rsid w:val="007B0FD5"/>
    <w:rsid w:val="007B20D7"/>
    <w:rsid w:val="007B2DE5"/>
    <w:rsid w:val="007B3F5B"/>
    <w:rsid w:val="007B4CAC"/>
    <w:rsid w:val="007B5C0C"/>
    <w:rsid w:val="007B5E6D"/>
    <w:rsid w:val="007B6F54"/>
    <w:rsid w:val="007B728B"/>
    <w:rsid w:val="007C1045"/>
    <w:rsid w:val="007C120E"/>
    <w:rsid w:val="007C197D"/>
    <w:rsid w:val="007C1B1A"/>
    <w:rsid w:val="007C280F"/>
    <w:rsid w:val="007C2B34"/>
    <w:rsid w:val="007C2FB8"/>
    <w:rsid w:val="007C308A"/>
    <w:rsid w:val="007C3150"/>
    <w:rsid w:val="007C3439"/>
    <w:rsid w:val="007C3C9F"/>
    <w:rsid w:val="007C3F13"/>
    <w:rsid w:val="007C425F"/>
    <w:rsid w:val="007C43D1"/>
    <w:rsid w:val="007C5468"/>
    <w:rsid w:val="007C5DC0"/>
    <w:rsid w:val="007C6202"/>
    <w:rsid w:val="007D0A70"/>
    <w:rsid w:val="007D16D9"/>
    <w:rsid w:val="007D20B4"/>
    <w:rsid w:val="007D2E3D"/>
    <w:rsid w:val="007D318B"/>
    <w:rsid w:val="007D3804"/>
    <w:rsid w:val="007D408A"/>
    <w:rsid w:val="007D4D50"/>
    <w:rsid w:val="007D65EB"/>
    <w:rsid w:val="007E044C"/>
    <w:rsid w:val="007E072B"/>
    <w:rsid w:val="007E179E"/>
    <w:rsid w:val="007E1DCD"/>
    <w:rsid w:val="007E1E85"/>
    <w:rsid w:val="007E215E"/>
    <w:rsid w:val="007E252B"/>
    <w:rsid w:val="007E4012"/>
    <w:rsid w:val="007E410D"/>
    <w:rsid w:val="007E4ECF"/>
    <w:rsid w:val="007E5DBC"/>
    <w:rsid w:val="007E5E04"/>
    <w:rsid w:val="007E7138"/>
    <w:rsid w:val="007E72B6"/>
    <w:rsid w:val="007E76B8"/>
    <w:rsid w:val="007E77A1"/>
    <w:rsid w:val="007F19DC"/>
    <w:rsid w:val="007F23A5"/>
    <w:rsid w:val="007F241B"/>
    <w:rsid w:val="007F28D7"/>
    <w:rsid w:val="007F36E9"/>
    <w:rsid w:val="007F3BEB"/>
    <w:rsid w:val="007F513F"/>
    <w:rsid w:val="007F52F1"/>
    <w:rsid w:val="007F5598"/>
    <w:rsid w:val="007F671D"/>
    <w:rsid w:val="007F7404"/>
    <w:rsid w:val="007F76E5"/>
    <w:rsid w:val="00801EE5"/>
    <w:rsid w:val="00802ACF"/>
    <w:rsid w:val="0080325A"/>
    <w:rsid w:val="008035A0"/>
    <w:rsid w:val="00803AD3"/>
    <w:rsid w:val="00804429"/>
    <w:rsid w:val="0080508F"/>
    <w:rsid w:val="00805DE5"/>
    <w:rsid w:val="00805DE7"/>
    <w:rsid w:val="00806AFC"/>
    <w:rsid w:val="008075CD"/>
    <w:rsid w:val="008076F4"/>
    <w:rsid w:val="00807E39"/>
    <w:rsid w:val="0081065A"/>
    <w:rsid w:val="00811222"/>
    <w:rsid w:val="00811B2B"/>
    <w:rsid w:val="008126AA"/>
    <w:rsid w:val="00813536"/>
    <w:rsid w:val="00813ECA"/>
    <w:rsid w:val="00814E37"/>
    <w:rsid w:val="00815E16"/>
    <w:rsid w:val="00817351"/>
    <w:rsid w:val="00817397"/>
    <w:rsid w:val="00821FAF"/>
    <w:rsid w:val="0082270D"/>
    <w:rsid w:val="00822981"/>
    <w:rsid w:val="00822BFE"/>
    <w:rsid w:val="00824215"/>
    <w:rsid w:val="0082556F"/>
    <w:rsid w:val="0082607F"/>
    <w:rsid w:val="00826D55"/>
    <w:rsid w:val="0082741E"/>
    <w:rsid w:val="0082783C"/>
    <w:rsid w:val="0083122D"/>
    <w:rsid w:val="00831822"/>
    <w:rsid w:val="00832253"/>
    <w:rsid w:val="00832416"/>
    <w:rsid w:val="00832D8F"/>
    <w:rsid w:val="008337DD"/>
    <w:rsid w:val="008341B2"/>
    <w:rsid w:val="008352B1"/>
    <w:rsid w:val="008367A9"/>
    <w:rsid w:val="00837167"/>
    <w:rsid w:val="0083744E"/>
    <w:rsid w:val="00837492"/>
    <w:rsid w:val="00837F5E"/>
    <w:rsid w:val="0084170A"/>
    <w:rsid w:val="00841AE2"/>
    <w:rsid w:val="00841C12"/>
    <w:rsid w:val="00843B8C"/>
    <w:rsid w:val="00843FD7"/>
    <w:rsid w:val="008449F5"/>
    <w:rsid w:val="0084546C"/>
    <w:rsid w:val="00845D07"/>
    <w:rsid w:val="00846111"/>
    <w:rsid w:val="008464B9"/>
    <w:rsid w:val="008526CE"/>
    <w:rsid w:val="00852A27"/>
    <w:rsid w:val="00853223"/>
    <w:rsid w:val="00855766"/>
    <w:rsid w:val="00855F22"/>
    <w:rsid w:val="008561FE"/>
    <w:rsid w:val="00856AF4"/>
    <w:rsid w:val="00857723"/>
    <w:rsid w:val="008603E1"/>
    <w:rsid w:val="00861490"/>
    <w:rsid w:val="00862103"/>
    <w:rsid w:val="0086261D"/>
    <w:rsid w:val="00862958"/>
    <w:rsid w:val="00864B91"/>
    <w:rsid w:val="00864BB3"/>
    <w:rsid w:val="00864BDE"/>
    <w:rsid w:val="00865940"/>
    <w:rsid w:val="008659CB"/>
    <w:rsid w:val="00866C90"/>
    <w:rsid w:val="0086708F"/>
    <w:rsid w:val="00867104"/>
    <w:rsid w:val="0086746B"/>
    <w:rsid w:val="00870A0C"/>
    <w:rsid w:val="00870B5F"/>
    <w:rsid w:val="008718C3"/>
    <w:rsid w:val="008718D7"/>
    <w:rsid w:val="0087286F"/>
    <w:rsid w:val="00872DCE"/>
    <w:rsid w:val="008734E4"/>
    <w:rsid w:val="00873509"/>
    <w:rsid w:val="00873A16"/>
    <w:rsid w:val="00873B29"/>
    <w:rsid w:val="00874C31"/>
    <w:rsid w:val="008757E6"/>
    <w:rsid w:val="00875D84"/>
    <w:rsid w:val="0088024A"/>
    <w:rsid w:val="008806BD"/>
    <w:rsid w:val="008806F2"/>
    <w:rsid w:val="00881AC9"/>
    <w:rsid w:val="00881C1A"/>
    <w:rsid w:val="0088411A"/>
    <w:rsid w:val="0088642D"/>
    <w:rsid w:val="008866DE"/>
    <w:rsid w:val="008868F5"/>
    <w:rsid w:val="0088691B"/>
    <w:rsid w:val="008876D9"/>
    <w:rsid w:val="0089035F"/>
    <w:rsid w:val="00890F37"/>
    <w:rsid w:val="00891432"/>
    <w:rsid w:val="0089282F"/>
    <w:rsid w:val="00895A79"/>
    <w:rsid w:val="00897276"/>
    <w:rsid w:val="008A0653"/>
    <w:rsid w:val="008A1363"/>
    <w:rsid w:val="008A15EE"/>
    <w:rsid w:val="008A19F5"/>
    <w:rsid w:val="008A1E4F"/>
    <w:rsid w:val="008A1F13"/>
    <w:rsid w:val="008A280C"/>
    <w:rsid w:val="008A455A"/>
    <w:rsid w:val="008A5D34"/>
    <w:rsid w:val="008A73BC"/>
    <w:rsid w:val="008A74BD"/>
    <w:rsid w:val="008A7776"/>
    <w:rsid w:val="008B053D"/>
    <w:rsid w:val="008B0B6E"/>
    <w:rsid w:val="008B1226"/>
    <w:rsid w:val="008B24CC"/>
    <w:rsid w:val="008B2D27"/>
    <w:rsid w:val="008B4150"/>
    <w:rsid w:val="008B4563"/>
    <w:rsid w:val="008B5666"/>
    <w:rsid w:val="008B7B30"/>
    <w:rsid w:val="008B7ECF"/>
    <w:rsid w:val="008C0478"/>
    <w:rsid w:val="008C0C0C"/>
    <w:rsid w:val="008C1B59"/>
    <w:rsid w:val="008C299E"/>
    <w:rsid w:val="008C2F9C"/>
    <w:rsid w:val="008C3A37"/>
    <w:rsid w:val="008C400B"/>
    <w:rsid w:val="008C52DE"/>
    <w:rsid w:val="008C5BC5"/>
    <w:rsid w:val="008C74C3"/>
    <w:rsid w:val="008C77B5"/>
    <w:rsid w:val="008C7C3F"/>
    <w:rsid w:val="008D149C"/>
    <w:rsid w:val="008D17D9"/>
    <w:rsid w:val="008D26C2"/>
    <w:rsid w:val="008D2FEE"/>
    <w:rsid w:val="008D3258"/>
    <w:rsid w:val="008D3471"/>
    <w:rsid w:val="008D3DC6"/>
    <w:rsid w:val="008D639D"/>
    <w:rsid w:val="008D6C9B"/>
    <w:rsid w:val="008D7707"/>
    <w:rsid w:val="008E0F7A"/>
    <w:rsid w:val="008E140F"/>
    <w:rsid w:val="008E28D6"/>
    <w:rsid w:val="008E31E9"/>
    <w:rsid w:val="008E43B9"/>
    <w:rsid w:val="008E4530"/>
    <w:rsid w:val="008E6665"/>
    <w:rsid w:val="008E7508"/>
    <w:rsid w:val="008E762A"/>
    <w:rsid w:val="008E7A6F"/>
    <w:rsid w:val="008E7DBE"/>
    <w:rsid w:val="008F0ACC"/>
    <w:rsid w:val="008F0D95"/>
    <w:rsid w:val="008F15AE"/>
    <w:rsid w:val="008F16D9"/>
    <w:rsid w:val="008F1764"/>
    <w:rsid w:val="008F1A7E"/>
    <w:rsid w:val="008F2456"/>
    <w:rsid w:val="008F2B4F"/>
    <w:rsid w:val="008F2C9A"/>
    <w:rsid w:val="008F6960"/>
    <w:rsid w:val="008F7480"/>
    <w:rsid w:val="008F7892"/>
    <w:rsid w:val="00900465"/>
    <w:rsid w:val="0090126E"/>
    <w:rsid w:val="00901705"/>
    <w:rsid w:val="00901A0D"/>
    <w:rsid w:val="00903E0D"/>
    <w:rsid w:val="00905053"/>
    <w:rsid w:val="00905F2E"/>
    <w:rsid w:val="0090600E"/>
    <w:rsid w:val="00906DDF"/>
    <w:rsid w:val="00907507"/>
    <w:rsid w:val="00910671"/>
    <w:rsid w:val="0091092D"/>
    <w:rsid w:val="00910AE9"/>
    <w:rsid w:val="00910E8B"/>
    <w:rsid w:val="0091371C"/>
    <w:rsid w:val="00914004"/>
    <w:rsid w:val="00914572"/>
    <w:rsid w:val="009148B2"/>
    <w:rsid w:val="00914D1F"/>
    <w:rsid w:val="00915304"/>
    <w:rsid w:val="009158CF"/>
    <w:rsid w:val="009173E3"/>
    <w:rsid w:val="00917A2D"/>
    <w:rsid w:val="009219B4"/>
    <w:rsid w:val="00921B69"/>
    <w:rsid w:val="00922F03"/>
    <w:rsid w:val="00923294"/>
    <w:rsid w:val="009235EC"/>
    <w:rsid w:val="00923EAE"/>
    <w:rsid w:val="00923EE5"/>
    <w:rsid w:val="00923FDB"/>
    <w:rsid w:val="0092401C"/>
    <w:rsid w:val="0092676C"/>
    <w:rsid w:val="009269EA"/>
    <w:rsid w:val="00926A54"/>
    <w:rsid w:val="00926C4A"/>
    <w:rsid w:val="00930496"/>
    <w:rsid w:val="00930D69"/>
    <w:rsid w:val="00930E71"/>
    <w:rsid w:val="009310B0"/>
    <w:rsid w:val="00931462"/>
    <w:rsid w:val="0093234A"/>
    <w:rsid w:val="009331A6"/>
    <w:rsid w:val="0093488F"/>
    <w:rsid w:val="009362BE"/>
    <w:rsid w:val="009363AE"/>
    <w:rsid w:val="00936C06"/>
    <w:rsid w:val="00936DDA"/>
    <w:rsid w:val="009370E3"/>
    <w:rsid w:val="009372F8"/>
    <w:rsid w:val="009407B2"/>
    <w:rsid w:val="009414D8"/>
    <w:rsid w:val="009417C7"/>
    <w:rsid w:val="00941898"/>
    <w:rsid w:val="00943B82"/>
    <w:rsid w:val="00944516"/>
    <w:rsid w:val="0094488D"/>
    <w:rsid w:val="00945A54"/>
    <w:rsid w:val="0094696A"/>
    <w:rsid w:val="00947E20"/>
    <w:rsid w:val="009509A5"/>
    <w:rsid w:val="00950E58"/>
    <w:rsid w:val="009511C4"/>
    <w:rsid w:val="009525A8"/>
    <w:rsid w:val="00952970"/>
    <w:rsid w:val="00952CC4"/>
    <w:rsid w:val="00953531"/>
    <w:rsid w:val="009536D7"/>
    <w:rsid w:val="0095435A"/>
    <w:rsid w:val="0095499E"/>
    <w:rsid w:val="00954CB1"/>
    <w:rsid w:val="00956099"/>
    <w:rsid w:val="00956201"/>
    <w:rsid w:val="009573CA"/>
    <w:rsid w:val="009578D5"/>
    <w:rsid w:val="00960363"/>
    <w:rsid w:val="00961020"/>
    <w:rsid w:val="00962E48"/>
    <w:rsid w:val="009637A0"/>
    <w:rsid w:val="00964E5D"/>
    <w:rsid w:val="00964EAD"/>
    <w:rsid w:val="00965CB7"/>
    <w:rsid w:val="00966A04"/>
    <w:rsid w:val="00967A9D"/>
    <w:rsid w:val="00967BBD"/>
    <w:rsid w:val="009711A7"/>
    <w:rsid w:val="00971BC3"/>
    <w:rsid w:val="00973788"/>
    <w:rsid w:val="00973D9D"/>
    <w:rsid w:val="009742DE"/>
    <w:rsid w:val="00974D0C"/>
    <w:rsid w:val="00975E81"/>
    <w:rsid w:val="009763A1"/>
    <w:rsid w:val="009769A1"/>
    <w:rsid w:val="00977380"/>
    <w:rsid w:val="00980AF9"/>
    <w:rsid w:val="00981849"/>
    <w:rsid w:val="00981E23"/>
    <w:rsid w:val="00982942"/>
    <w:rsid w:val="00983AF2"/>
    <w:rsid w:val="00983F2C"/>
    <w:rsid w:val="009849F4"/>
    <w:rsid w:val="00984CB2"/>
    <w:rsid w:val="0098622A"/>
    <w:rsid w:val="0098696B"/>
    <w:rsid w:val="00986D81"/>
    <w:rsid w:val="00987495"/>
    <w:rsid w:val="00987C91"/>
    <w:rsid w:val="00987E89"/>
    <w:rsid w:val="009903D9"/>
    <w:rsid w:val="00990950"/>
    <w:rsid w:val="00990B42"/>
    <w:rsid w:val="00991B32"/>
    <w:rsid w:val="009923AC"/>
    <w:rsid w:val="00992CAC"/>
    <w:rsid w:val="00993337"/>
    <w:rsid w:val="00993853"/>
    <w:rsid w:val="00994430"/>
    <w:rsid w:val="009A0231"/>
    <w:rsid w:val="009A0A3A"/>
    <w:rsid w:val="009A0CBF"/>
    <w:rsid w:val="009A1DA9"/>
    <w:rsid w:val="009A30A8"/>
    <w:rsid w:val="009A3A72"/>
    <w:rsid w:val="009A40AC"/>
    <w:rsid w:val="009A6F38"/>
    <w:rsid w:val="009A721E"/>
    <w:rsid w:val="009B024F"/>
    <w:rsid w:val="009B06DE"/>
    <w:rsid w:val="009B1627"/>
    <w:rsid w:val="009B1A1D"/>
    <w:rsid w:val="009B1B50"/>
    <w:rsid w:val="009B23E4"/>
    <w:rsid w:val="009B3C6B"/>
    <w:rsid w:val="009B435A"/>
    <w:rsid w:val="009B4497"/>
    <w:rsid w:val="009B44DC"/>
    <w:rsid w:val="009B4CBA"/>
    <w:rsid w:val="009B4E26"/>
    <w:rsid w:val="009B5B5D"/>
    <w:rsid w:val="009B6A55"/>
    <w:rsid w:val="009B6A74"/>
    <w:rsid w:val="009B6DEE"/>
    <w:rsid w:val="009C15BC"/>
    <w:rsid w:val="009C2B0C"/>
    <w:rsid w:val="009C403C"/>
    <w:rsid w:val="009C40CC"/>
    <w:rsid w:val="009C5BE8"/>
    <w:rsid w:val="009C5C07"/>
    <w:rsid w:val="009C6149"/>
    <w:rsid w:val="009C7705"/>
    <w:rsid w:val="009D06CE"/>
    <w:rsid w:val="009D0E71"/>
    <w:rsid w:val="009D1559"/>
    <w:rsid w:val="009D1C80"/>
    <w:rsid w:val="009D35D8"/>
    <w:rsid w:val="009D39EF"/>
    <w:rsid w:val="009D4EC9"/>
    <w:rsid w:val="009D5013"/>
    <w:rsid w:val="009D50D4"/>
    <w:rsid w:val="009D581C"/>
    <w:rsid w:val="009D6884"/>
    <w:rsid w:val="009D7341"/>
    <w:rsid w:val="009D747F"/>
    <w:rsid w:val="009D773C"/>
    <w:rsid w:val="009D7AEA"/>
    <w:rsid w:val="009D7D89"/>
    <w:rsid w:val="009E024F"/>
    <w:rsid w:val="009E1878"/>
    <w:rsid w:val="009E26FD"/>
    <w:rsid w:val="009E2DEF"/>
    <w:rsid w:val="009E30E4"/>
    <w:rsid w:val="009E32D0"/>
    <w:rsid w:val="009E3ADF"/>
    <w:rsid w:val="009E3F1E"/>
    <w:rsid w:val="009E4100"/>
    <w:rsid w:val="009E465F"/>
    <w:rsid w:val="009E4E99"/>
    <w:rsid w:val="009E4FD3"/>
    <w:rsid w:val="009E5C56"/>
    <w:rsid w:val="009E5D90"/>
    <w:rsid w:val="009E6AB7"/>
    <w:rsid w:val="009F0669"/>
    <w:rsid w:val="009F070E"/>
    <w:rsid w:val="009F22F8"/>
    <w:rsid w:val="009F3881"/>
    <w:rsid w:val="009F4B14"/>
    <w:rsid w:val="009F51DB"/>
    <w:rsid w:val="009F5CE8"/>
    <w:rsid w:val="009F6F7B"/>
    <w:rsid w:val="009F738C"/>
    <w:rsid w:val="009F7637"/>
    <w:rsid w:val="00A01321"/>
    <w:rsid w:val="00A01734"/>
    <w:rsid w:val="00A03C6D"/>
    <w:rsid w:val="00A05369"/>
    <w:rsid w:val="00A05A9F"/>
    <w:rsid w:val="00A06182"/>
    <w:rsid w:val="00A0627F"/>
    <w:rsid w:val="00A07346"/>
    <w:rsid w:val="00A07612"/>
    <w:rsid w:val="00A07BCA"/>
    <w:rsid w:val="00A105E6"/>
    <w:rsid w:val="00A1136E"/>
    <w:rsid w:val="00A12842"/>
    <w:rsid w:val="00A128C1"/>
    <w:rsid w:val="00A13BE2"/>
    <w:rsid w:val="00A13C44"/>
    <w:rsid w:val="00A15EB1"/>
    <w:rsid w:val="00A16ED7"/>
    <w:rsid w:val="00A172A8"/>
    <w:rsid w:val="00A17556"/>
    <w:rsid w:val="00A17BA4"/>
    <w:rsid w:val="00A201E5"/>
    <w:rsid w:val="00A20F75"/>
    <w:rsid w:val="00A21B86"/>
    <w:rsid w:val="00A22A46"/>
    <w:rsid w:val="00A22BC6"/>
    <w:rsid w:val="00A22F54"/>
    <w:rsid w:val="00A23557"/>
    <w:rsid w:val="00A251C7"/>
    <w:rsid w:val="00A254BC"/>
    <w:rsid w:val="00A2615C"/>
    <w:rsid w:val="00A2720E"/>
    <w:rsid w:val="00A274AC"/>
    <w:rsid w:val="00A27EC9"/>
    <w:rsid w:val="00A27F29"/>
    <w:rsid w:val="00A30D11"/>
    <w:rsid w:val="00A32994"/>
    <w:rsid w:val="00A32FA5"/>
    <w:rsid w:val="00A3300C"/>
    <w:rsid w:val="00A33E9F"/>
    <w:rsid w:val="00A34ABC"/>
    <w:rsid w:val="00A3536D"/>
    <w:rsid w:val="00A35E4B"/>
    <w:rsid w:val="00A35FB0"/>
    <w:rsid w:val="00A36D28"/>
    <w:rsid w:val="00A37BC3"/>
    <w:rsid w:val="00A37DD7"/>
    <w:rsid w:val="00A40CFD"/>
    <w:rsid w:val="00A4155E"/>
    <w:rsid w:val="00A435D3"/>
    <w:rsid w:val="00A43C17"/>
    <w:rsid w:val="00A445E0"/>
    <w:rsid w:val="00A44FD1"/>
    <w:rsid w:val="00A453DA"/>
    <w:rsid w:val="00A457D5"/>
    <w:rsid w:val="00A46C08"/>
    <w:rsid w:val="00A474F2"/>
    <w:rsid w:val="00A517A2"/>
    <w:rsid w:val="00A52EBD"/>
    <w:rsid w:val="00A539DF"/>
    <w:rsid w:val="00A53FE9"/>
    <w:rsid w:val="00A55065"/>
    <w:rsid w:val="00A560D6"/>
    <w:rsid w:val="00A5661D"/>
    <w:rsid w:val="00A5663A"/>
    <w:rsid w:val="00A605A8"/>
    <w:rsid w:val="00A6078B"/>
    <w:rsid w:val="00A607EF"/>
    <w:rsid w:val="00A60DE1"/>
    <w:rsid w:val="00A616EB"/>
    <w:rsid w:val="00A62353"/>
    <w:rsid w:val="00A62FE5"/>
    <w:rsid w:val="00A632D8"/>
    <w:rsid w:val="00A63AC6"/>
    <w:rsid w:val="00A65ECB"/>
    <w:rsid w:val="00A674C9"/>
    <w:rsid w:val="00A67A19"/>
    <w:rsid w:val="00A70449"/>
    <w:rsid w:val="00A704E0"/>
    <w:rsid w:val="00A712E2"/>
    <w:rsid w:val="00A71A30"/>
    <w:rsid w:val="00A71CCA"/>
    <w:rsid w:val="00A7527A"/>
    <w:rsid w:val="00A75684"/>
    <w:rsid w:val="00A761EE"/>
    <w:rsid w:val="00A76408"/>
    <w:rsid w:val="00A764CC"/>
    <w:rsid w:val="00A76AA2"/>
    <w:rsid w:val="00A76F64"/>
    <w:rsid w:val="00A771C7"/>
    <w:rsid w:val="00A775D3"/>
    <w:rsid w:val="00A77863"/>
    <w:rsid w:val="00A81118"/>
    <w:rsid w:val="00A81F84"/>
    <w:rsid w:val="00A82188"/>
    <w:rsid w:val="00A832E5"/>
    <w:rsid w:val="00A84C30"/>
    <w:rsid w:val="00A85068"/>
    <w:rsid w:val="00A862BA"/>
    <w:rsid w:val="00A86345"/>
    <w:rsid w:val="00A87CFA"/>
    <w:rsid w:val="00A947B8"/>
    <w:rsid w:val="00A95239"/>
    <w:rsid w:val="00A95E59"/>
    <w:rsid w:val="00A961E8"/>
    <w:rsid w:val="00A967C0"/>
    <w:rsid w:val="00A96B16"/>
    <w:rsid w:val="00AA54CD"/>
    <w:rsid w:val="00AA5AFF"/>
    <w:rsid w:val="00AA6ACE"/>
    <w:rsid w:val="00AA76A4"/>
    <w:rsid w:val="00AA7745"/>
    <w:rsid w:val="00AB171B"/>
    <w:rsid w:val="00AB29A8"/>
    <w:rsid w:val="00AB2D91"/>
    <w:rsid w:val="00AB312A"/>
    <w:rsid w:val="00AB434F"/>
    <w:rsid w:val="00AB4A67"/>
    <w:rsid w:val="00AB5A6E"/>
    <w:rsid w:val="00AB6144"/>
    <w:rsid w:val="00AB64C6"/>
    <w:rsid w:val="00AB70A1"/>
    <w:rsid w:val="00AB7657"/>
    <w:rsid w:val="00AB77D6"/>
    <w:rsid w:val="00AB77D8"/>
    <w:rsid w:val="00AC0403"/>
    <w:rsid w:val="00AC16BF"/>
    <w:rsid w:val="00AC1B61"/>
    <w:rsid w:val="00AC1FD4"/>
    <w:rsid w:val="00AC21D8"/>
    <w:rsid w:val="00AC2230"/>
    <w:rsid w:val="00AC2717"/>
    <w:rsid w:val="00AC4AE4"/>
    <w:rsid w:val="00AC609B"/>
    <w:rsid w:val="00AC6169"/>
    <w:rsid w:val="00AC63BA"/>
    <w:rsid w:val="00AC664B"/>
    <w:rsid w:val="00AC7666"/>
    <w:rsid w:val="00AD0179"/>
    <w:rsid w:val="00AD1385"/>
    <w:rsid w:val="00AD1BE6"/>
    <w:rsid w:val="00AD3941"/>
    <w:rsid w:val="00AD504B"/>
    <w:rsid w:val="00AD58CF"/>
    <w:rsid w:val="00AD6134"/>
    <w:rsid w:val="00AD7001"/>
    <w:rsid w:val="00AD73EC"/>
    <w:rsid w:val="00AE0A17"/>
    <w:rsid w:val="00AE0DDB"/>
    <w:rsid w:val="00AE1C87"/>
    <w:rsid w:val="00AE33BA"/>
    <w:rsid w:val="00AE3865"/>
    <w:rsid w:val="00AE3A61"/>
    <w:rsid w:val="00AE3F0B"/>
    <w:rsid w:val="00AE4D02"/>
    <w:rsid w:val="00AE5709"/>
    <w:rsid w:val="00AE627F"/>
    <w:rsid w:val="00AE6A1C"/>
    <w:rsid w:val="00AE6E45"/>
    <w:rsid w:val="00AE6F22"/>
    <w:rsid w:val="00AE770A"/>
    <w:rsid w:val="00AE7D61"/>
    <w:rsid w:val="00AF15B0"/>
    <w:rsid w:val="00AF1EFE"/>
    <w:rsid w:val="00AF1F5C"/>
    <w:rsid w:val="00AF2E40"/>
    <w:rsid w:val="00AF4240"/>
    <w:rsid w:val="00AF49C5"/>
    <w:rsid w:val="00AF4DB3"/>
    <w:rsid w:val="00AF7554"/>
    <w:rsid w:val="00B0019B"/>
    <w:rsid w:val="00B00AA0"/>
    <w:rsid w:val="00B00FB2"/>
    <w:rsid w:val="00B012A4"/>
    <w:rsid w:val="00B032FC"/>
    <w:rsid w:val="00B04315"/>
    <w:rsid w:val="00B044DC"/>
    <w:rsid w:val="00B050E6"/>
    <w:rsid w:val="00B05470"/>
    <w:rsid w:val="00B061EE"/>
    <w:rsid w:val="00B064D3"/>
    <w:rsid w:val="00B0751D"/>
    <w:rsid w:val="00B07726"/>
    <w:rsid w:val="00B1075D"/>
    <w:rsid w:val="00B10B93"/>
    <w:rsid w:val="00B10D49"/>
    <w:rsid w:val="00B11C11"/>
    <w:rsid w:val="00B132F1"/>
    <w:rsid w:val="00B138B0"/>
    <w:rsid w:val="00B1416D"/>
    <w:rsid w:val="00B153A7"/>
    <w:rsid w:val="00B16446"/>
    <w:rsid w:val="00B16F42"/>
    <w:rsid w:val="00B17A91"/>
    <w:rsid w:val="00B17D8B"/>
    <w:rsid w:val="00B17F8D"/>
    <w:rsid w:val="00B20083"/>
    <w:rsid w:val="00B21D1F"/>
    <w:rsid w:val="00B2316C"/>
    <w:rsid w:val="00B23F14"/>
    <w:rsid w:val="00B24DCB"/>
    <w:rsid w:val="00B25675"/>
    <w:rsid w:val="00B27139"/>
    <w:rsid w:val="00B273B8"/>
    <w:rsid w:val="00B3163E"/>
    <w:rsid w:val="00B3224F"/>
    <w:rsid w:val="00B32408"/>
    <w:rsid w:val="00B327F2"/>
    <w:rsid w:val="00B32958"/>
    <w:rsid w:val="00B3336E"/>
    <w:rsid w:val="00B33843"/>
    <w:rsid w:val="00B34ABB"/>
    <w:rsid w:val="00B35302"/>
    <w:rsid w:val="00B35766"/>
    <w:rsid w:val="00B36437"/>
    <w:rsid w:val="00B37830"/>
    <w:rsid w:val="00B40AC0"/>
    <w:rsid w:val="00B40F2D"/>
    <w:rsid w:val="00B41CFB"/>
    <w:rsid w:val="00B42D33"/>
    <w:rsid w:val="00B43E7D"/>
    <w:rsid w:val="00B44AC5"/>
    <w:rsid w:val="00B44BC4"/>
    <w:rsid w:val="00B45B37"/>
    <w:rsid w:val="00B462E6"/>
    <w:rsid w:val="00B50D60"/>
    <w:rsid w:val="00B51788"/>
    <w:rsid w:val="00B51E0E"/>
    <w:rsid w:val="00B5318B"/>
    <w:rsid w:val="00B5361F"/>
    <w:rsid w:val="00B53BCA"/>
    <w:rsid w:val="00B53E61"/>
    <w:rsid w:val="00B54D34"/>
    <w:rsid w:val="00B569BE"/>
    <w:rsid w:val="00B56C97"/>
    <w:rsid w:val="00B57522"/>
    <w:rsid w:val="00B60C9F"/>
    <w:rsid w:val="00B614A5"/>
    <w:rsid w:val="00B62327"/>
    <w:rsid w:val="00B655B0"/>
    <w:rsid w:val="00B65851"/>
    <w:rsid w:val="00B66585"/>
    <w:rsid w:val="00B6670C"/>
    <w:rsid w:val="00B7071F"/>
    <w:rsid w:val="00B707D4"/>
    <w:rsid w:val="00B707E0"/>
    <w:rsid w:val="00B71C9F"/>
    <w:rsid w:val="00B73097"/>
    <w:rsid w:val="00B761F4"/>
    <w:rsid w:val="00B76A26"/>
    <w:rsid w:val="00B805CA"/>
    <w:rsid w:val="00B80945"/>
    <w:rsid w:val="00B80C59"/>
    <w:rsid w:val="00B80F93"/>
    <w:rsid w:val="00B81D8F"/>
    <w:rsid w:val="00B820FE"/>
    <w:rsid w:val="00B828E6"/>
    <w:rsid w:val="00B82A3E"/>
    <w:rsid w:val="00B83820"/>
    <w:rsid w:val="00B85125"/>
    <w:rsid w:val="00B85437"/>
    <w:rsid w:val="00B86AF4"/>
    <w:rsid w:val="00B871A7"/>
    <w:rsid w:val="00B90657"/>
    <w:rsid w:val="00B90B4E"/>
    <w:rsid w:val="00B90DF4"/>
    <w:rsid w:val="00B924C8"/>
    <w:rsid w:val="00B94682"/>
    <w:rsid w:val="00B96192"/>
    <w:rsid w:val="00B970DC"/>
    <w:rsid w:val="00BA1220"/>
    <w:rsid w:val="00BA2875"/>
    <w:rsid w:val="00BA2C81"/>
    <w:rsid w:val="00BA2E12"/>
    <w:rsid w:val="00BA3451"/>
    <w:rsid w:val="00BA41B4"/>
    <w:rsid w:val="00BA4916"/>
    <w:rsid w:val="00BA4CAC"/>
    <w:rsid w:val="00BA4ECF"/>
    <w:rsid w:val="00BA6597"/>
    <w:rsid w:val="00BA71AA"/>
    <w:rsid w:val="00BB09E0"/>
    <w:rsid w:val="00BB1527"/>
    <w:rsid w:val="00BB4742"/>
    <w:rsid w:val="00BB5243"/>
    <w:rsid w:val="00BB5913"/>
    <w:rsid w:val="00BB5985"/>
    <w:rsid w:val="00BB5E08"/>
    <w:rsid w:val="00BB6672"/>
    <w:rsid w:val="00BB67B5"/>
    <w:rsid w:val="00BB6D1F"/>
    <w:rsid w:val="00BB6D73"/>
    <w:rsid w:val="00BB7CFF"/>
    <w:rsid w:val="00BC0547"/>
    <w:rsid w:val="00BC0AF9"/>
    <w:rsid w:val="00BC2BAA"/>
    <w:rsid w:val="00BC30F4"/>
    <w:rsid w:val="00BC41B0"/>
    <w:rsid w:val="00BC4379"/>
    <w:rsid w:val="00BC533E"/>
    <w:rsid w:val="00BC5F1D"/>
    <w:rsid w:val="00BC6812"/>
    <w:rsid w:val="00BC6909"/>
    <w:rsid w:val="00BD0E8A"/>
    <w:rsid w:val="00BD0EF2"/>
    <w:rsid w:val="00BD2628"/>
    <w:rsid w:val="00BD29EF"/>
    <w:rsid w:val="00BD3BC2"/>
    <w:rsid w:val="00BD3BDE"/>
    <w:rsid w:val="00BD4B7C"/>
    <w:rsid w:val="00BD4DE5"/>
    <w:rsid w:val="00BD5DF6"/>
    <w:rsid w:val="00BD6EF3"/>
    <w:rsid w:val="00BD7A80"/>
    <w:rsid w:val="00BE24CD"/>
    <w:rsid w:val="00BE4344"/>
    <w:rsid w:val="00BE497D"/>
    <w:rsid w:val="00BE6332"/>
    <w:rsid w:val="00BE663B"/>
    <w:rsid w:val="00BE762D"/>
    <w:rsid w:val="00BF09DA"/>
    <w:rsid w:val="00BF0E4D"/>
    <w:rsid w:val="00BF20F2"/>
    <w:rsid w:val="00BF2E83"/>
    <w:rsid w:val="00BF4690"/>
    <w:rsid w:val="00BF50A4"/>
    <w:rsid w:val="00BF513F"/>
    <w:rsid w:val="00BF5554"/>
    <w:rsid w:val="00BF5D16"/>
    <w:rsid w:val="00BF7500"/>
    <w:rsid w:val="00BF770E"/>
    <w:rsid w:val="00BF7F1C"/>
    <w:rsid w:val="00C00557"/>
    <w:rsid w:val="00C0080B"/>
    <w:rsid w:val="00C00ADC"/>
    <w:rsid w:val="00C012EC"/>
    <w:rsid w:val="00C018EF"/>
    <w:rsid w:val="00C01A5E"/>
    <w:rsid w:val="00C01F67"/>
    <w:rsid w:val="00C02313"/>
    <w:rsid w:val="00C0525D"/>
    <w:rsid w:val="00C05D3E"/>
    <w:rsid w:val="00C06575"/>
    <w:rsid w:val="00C0760E"/>
    <w:rsid w:val="00C076E5"/>
    <w:rsid w:val="00C07B92"/>
    <w:rsid w:val="00C07FAB"/>
    <w:rsid w:val="00C11048"/>
    <w:rsid w:val="00C127C5"/>
    <w:rsid w:val="00C13616"/>
    <w:rsid w:val="00C13658"/>
    <w:rsid w:val="00C14086"/>
    <w:rsid w:val="00C142D6"/>
    <w:rsid w:val="00C151C8"/>
    <w:rsid w:val="00C1535D"/>
    <w:rsid w:val="00C1554C"/>
    <w:rsid w:val="00C1596B"/>
    <w:rsid w:val="00C16DBB"/>
    <w:rsid w:val="00C20575"/>
    <w:rsid w:val="00C20965"/>
    <w:rsid w:val="00C221F4"/>
    <w:rsid w:val="00C22319"/>
    <w:rsid w:val="00C2244F"/>
    <w:rsid w:val="00C225B8"/>
    <w:rsid w:val="00C22993"/>
    <w:rsid w:val="00C22D17"/>
    <w:rsid w:val="00C22F68"/>
    <w:rsid w:val="00C23E1E"/>
    <w:rsid w:val="00C24756"/>
    <w:rsid w:val="00C25885"/>
    <w:rsid w:val="00C258B0"/>
    <w:rsid w:val="00C26003"/>
    <w:rsid w:val="00C260F3"/>
    <w:rsid w:val="00C26777"/>
    <w:rsid w:val="00C26EA0"/>
    <w:rsid w:val="00C27FCE"/>
    <w:rsid w:val="00C3026E"/>
    <w:rsid w:val="00C32455"/>
    <w:rsid w:val="00C3449E"/>
    <w:rsid w:val="00C36150"/>
    <w:rsid w:val="00C36256"/>
    <w:rsid w:val="00C36C44"/>
    <w:rsid w:val="00C37CB6"/>
    <w:rsid w:val="00C42563"/>
    <w:rsid w:val="00C42763"/>
    <w:rsid w:val="00C42EF5"/>
    <w:rsid w:val="00C4481F"/>
    <w:rsid w:val="00C44B1D"/>
    <w:rsid w:val="00C44CE8"/>
    <w:rsid w:val="00C46E9C"/>
    <w:rsid w:val="00C46ED5"/>
    <w:rsid w:val="00C47094"/>
    <w:rsid w:val="00C47BBE"/>
    <w:rsid w:val="00C505B3"/>
    <w:rsid w:val="00C520C6"/>
    <w:rsid w:val="00C52EBA"/>
    <w:rsid w:val="00C531D0"/>
    <w:rsid w:val="00C53999"/>
    <w:rsid w:val="00C539D3"/>
    <w:rsid w:val="00C53B43"/>
    <w:rsid w:val="00C53FDE"/>
    <w:rsid w:val="00C54FD6"/>
    <w:rsid w:val="00C55042"/>
    <w:rsid w:val="00C55E3B"/>
    <w:rsid w:val="00C55E6C"/>
    <w:rsid w:val="00C56051"/>
    <w:rsid w:val="00C565D6"/>
    <w:rsid w:val="00C57295"/>
    <w:rsid w:val="00C601DA"/>
    <w:rsid w:val="00C60FD6"/>
    <w:rsid w:val="00C6122D"/>
    <w:rsid w:val="00C63762"/>
    <w:rsid w:val="00C64864"/>
    <w:rsid w:val="00C659B1"/>
    <w:rsid w:val="00C65BE8"/>
    <w:rsid w:val="00C67606"/>
    <w:rsid w:val="00C679AB"/>
    <w:rsid w:val="00C702E9"/>
    <w:rsid w:val="00C70D1A"/>
    <w:rsid w:val="00C71F14"/>
    <w:rsid w:val="00C725ED"/>
    <w:rsid w:val="00C73A61"/>
    <w:rsid w:val="00C7413A"/>
    <w:rsid w:val="00C747EA"/>
    <w:rsid w:val="00C74914"/>
    <w:rsid w:val="00C75149"/>
    <w:rsid w:val="00C760B3"/>
    <w:rsid w:val="00C77943"/>
    <w:rsid w:val="00C77FED"/>
    <w:rsid w:val="00C8036E"/>
    <w:rsid w:val="00C815A9"/>
    <w:rsid w:val="00C82687"/>
    <w:rsid w:val="00C830F9"/>
    <w:rsid w:val="00C844A0"/>
    <w:rsid w:val="00C84B37"/>
    <w:rsid w:val="00C85F09"/>
    <w:rsid w:val="00C85FE7"/>
    <w:rsid w:val="00C87000"/>
    <w:rsid w:val="00C871DB"/>
    <w:rsid w:val="00C875BD"/>
    <w:rsid w:val="00C87BD1"/>
    <w:rsid w:val="00C900A6"/>
    <w:rsid w:val="00C915CE"/>
    <w:rsid w:val="00C9292B"/>
    <w:rsid w:val="00C92B41"/>
    <w:rsid w:val="00C9312E"/>
    <w:rsid w:val="00C94BA2"/>
    <w:rsid w:val="00C95315"/>
    <w:rsid w:val="00C968E2"/>
    <w:rsid w:val="00C9708F"/>
    <w:rsid w:val="00C97262"/>
    <w:rsid w:val="00CA16BE"/>
    <w:rsid w:val="00CA18CC"/>
    <w:rsid w:val="00CA3911"/>
    <w:rsid w:val="00CA39CA"/>
    <w:rsid w:val="00CA42BE"/>
    <w:rsid w:val="00CA4391"/>
    <w:rsid w:val="00CA4E8B"/>
    <w:rsid w:val="00CA58BF"/>
    <w:rsid w:val="00CA7B22"/>
    <w:rsid w:val="00CA7E02"/>
    <w:rsid w:val="00CB1837"/>
    <w:rsid w:val="00CB1B55"/>
    <w:rsid w:val="00CB1D98"/>
    <w:rsid w:val="00CB385F"/>
    <w:rsid w:val="00CB5203"/>
    <w:rsid w:val="00CB6330"/>
    <w:rsid w:val="00CB769D"/>
    <w:rsid w:val="00CB77CA"/>
    <w:rsid w:val="00CC1187"/>
    <w:rsid w:val="00CC2BC5"/>
    <w:rsid w:val="00CC3145"/>
    <w:rsid w:val="00CC4DCF"/>
    <w:rsid w:val="00CC6C71"/>
    <w:rsid w:val="00CC7ACF"/>
    <w:rsid w:val="00CD302D"/>
    <w:rsid w:val="00CD4672"/>
    <w:rsid w:val="00CD6C97"/>
    <w:rsid w:val="00CD6E10"/>
    <w:rsid w:val="00CE00CE"/>
    <w:rsid w:val="00CE0CE0"/>
    <w:rsid w:val="00CE229E"/>
    <w:rsid w:val="00CE259A"/>
    <w:rsid w:val="00CE2950"/>
    <w:rsid w:val="00CE2CD0"/>
    <w:rsid w:val="00CE311A"/>
    <w:rsid w:val="00CE54FB"/>
    <w:rsid w:val="00CE60CC"/>
    <w:rsid w:val="00CE660F"/>
    <w:rsid w:val="00CE7EF1"/>
    <w:rsid w:val="00CF02F6"/>
    <w:rsid w:val="00CF046C"/>
    <w:rsid w:val="00CF0685"/>
    <w:rsid w:val="00CF2EC6"/>
    <w:rsid w:val="00CF3073"/>
    <w:rsid w:val="00CF318D"/>
    <w:rsid w:val="00CF43E3"/>
    <w:rsid w:val="00CF4661"/>
    <w:rsid w:val="00CF4EF8"/>
    <w:rsid w:val="00CF6354"/>
    <w:rsid w:val="00CF6AD8"/>
    <w:rsid w:val="00CF6BA5"/>
    <w:rsid w:val="00CF730D"/>
    <w:rsid w:val="00CF786D"/>
    <w:rsid w:val="00CF7C24"/>
    <w:rsid w:val="00CF7E40"/>
    <w:rsid w:val="00D006CA"/>
    <w:rsid w:val="00D01C1E"/>
    <w:rsid w:val="00D02057"/>
    <w:rsid w:val="00D0268F"/>
    <w:rsid w:val="00D02AC5"/>
    <w:rsid w:val="00D02D20"/>
    <w:rsid w:val="00D02E33"/>
    <w:rsid w:val="00D03373"/>
    <w:rsid w:val="00D03A77"/>
    <w:rsid w:val="00D0406C"/>
    <w:rsid w:val="00D042D5"/>
    <w:rsid w:val="00D04445"/>
    <w:rsid w:val="00D05064"/>
    <w:rsid w:val="00D051E1"/>
    <w:rsid w:val="00D0525F"/>
    <w:rsid w:val="00D0627C"/>
    <w:rsid w:val="00D06B28"/>
    <w:rsid w:val="00D06F52"/>
    <w:rsid w:val="00D0760B"/>
    <w:rsid w:val="00D0796F"/>
    <w:rsid w:val="00D1050E"/>
    <w:rsid w:val="00D10BEC"/>
    <w:rsid w:val="00D10DFF"/>
    <w:rsid w:val="00D11AFC"/>
    <w:rsid w:val="00D11B29"/>
    <w:rsid w:val="00D11EC7"/>
    <w:rsid w:val="00D13B0D"/>
    <w:rsid w:val="00D16585"/>
    <w:rsid w:val="00D17888"/>
    <w:rsid w:val="00D17DC6"/>
    <w:rsid w:val="00D20B69"/>
    <w:rsid w:val="00D216A7"/>
    <w:rsid w:val="00D223E8"/>
    <w:rsid w:val="00D2257D"/>
    <w:rsid w:val="00D23009"/>
    <w:rsid w:val="00D2317A"/>
    <w:rsid w:val="00D232F7"/>
    <w:rsid w:val="00D236BE"/>
    <w:rsid w:val="00D2427E"/>
    <w:rsid w:val="00D25069"/>
    <w:rsid w:val="00D2526B"/>
    <w:rsid w:val="00D254E8"/>
    <w:rsid w:val="00D25D16"/>
    <w:rsid w:val="00D2614D"/>
    <w:rsid w:val="00D26BC7"/>
    <w:rsid w:val="00D26EF0"/>
    <w:rsid w:val="00D27E10"/>
    <w:rsid w:val="00D307A2"/>
    <w:rsid w:val="00D3084D"/>
    <w:rsid w:val="00D30DC4"/>
    <w:rsid w:val="00D3126B"/>
    <w:rsid w:val="00D31C14"/>
    <w:rsid w:val="00D32EA7"/>
    <w:rsid w:val="00D33FAB"/>
    <w:rsid w:val="00D402BE"/>
    <w:rsid w:val="00D4085D"/>
    <w:rsid w:val="00D408E5"/>
    <w:rsid w:val="00D41482"/>
    <w:rsid w:val="00D417DC"/>
    <w:rsid w:val="00D43995"/>
    <w:rsid w:val="00D44099"/>
    <w:rsid w:val="00D454F7"/>
    <w:rsid w:val="00D45E9B"/>
    <w:rsid w:val="00D468CF"/>
    <w:rsid w:val="00D46C35"/>
    <w:rsid w:val="00D46FC3"/>
    <w:rsid w:val="00D47A02"/>
    <w:rsid w:val="00D50C33"/>
    <w:rsid w:val="00D50F4D"/>
    <w:rsid w:val="00D51C25"/>
    <w:rsid w:val="00D51E5A"/>
    <w:rsid w:val="00D525BF"/>
    <w:rsid w:val="00D52BB1"/>
    <w:rsid w:val="00D54326"/>
    <w:rsid w:val="00D54C24"/>
    <w:rsid w:val="00D55750"/>
    <w:rsid w:val="00D5700B"/>
    <w:rsid w:val="00D57268"/>
    <w:rsid w:val="00D617BF"/>
    <w:rsid w:val="00D632BB"/>
    <w:rsid w:val="00D6380E"/>
    <w:rsid w:val="00D64216"/>
    <w:rsid w:val="00D64CD2"/>
    <w:rsid w:val="00D65B6A"/>
    <w:rsid w:val="00D65C31"/>
    <w:rsid w:val="00D66260"/>
    <w:rsid w:val="00D66D80"/>
    <w:rsid w:val="00D67268"/>
    <w:rsid w:val="00D703B9"/>
    <w:rsid w:val="00D71155"/>
    <w:rsid w:val="00D711C7"/>
    <w:rsid w:val="00D7165C"/>
    <w:rsid w:val="00D71EFE"/>
    <w:rsid w:val="00D72362"/>
    <w:rsid w:val="00D72C84"/>
    <w:rsid w:val="00D73198"/>
    <w:rsid w:val="00D73EC7"/>
    <w:rsid w:val="00D74491"/>
    <w:rsid w:val="00D74F00"/>
    <w:rsid w:val="00D75147"/>
    <w:rsid w:val="00D75A73"/>
    <w:rsid w:val="00D760A9"/>
    <w:rsid w:val="00D761C8"/>
    <w:rsid w:val="00D80142"/>
    <w:rsid w:val="00D8019B"/>
    <w:rsid w:val="00D819C6"/>
    <w:rsid w:val="00D81B0C"/>
    <w:rsid w:val="00D81B67"/>
    <w:rsid w:val="00D822AD"/>
    <w:rsid w:val="00D825F9"/>
    <w:rsid w:val="00D835CE"/>
    <w:rsid w:val="00D866DE"/>
    <w:rsid w:val="00D87035"/>
    <w:rsid w:val="00D90C48"/>
    <w:rsid w:val="00D90CF5"/>
    <w:rsid w:val="00D91061"/>
    <w:rsid w:val="00D9217E"/>
    <w:rsid w:val="00D92945"/>
    <w:rsid w:val="00D934BE"/>
    <w:rsid w:val="00D93A5B"/>
    <w:rsid w:val="00D94843"/>
    <w:rsid w:val="00D9533B"/>
    <w:rsid w:val="00D96530"/>
    <w:rsid w:val="00D96D93"/>
    <w:rsid w:val="00D96F6D"/>
    <w:rsid w:val="00D97ACA"/>
    <w:rsid w:val="00DA0336"/>
    <w:rsid w:val="00DA051F"/>
    <w:rsid w:val="00DA1BE9"/>
    <w:rsid w:val="00DA2D0D"/>
    <w:rsid w:val="00DA3250"/>
    <w:rsid w:val="00DA3C1F"/>
    <w:rsid w:val="00DA3C90"/>
    <w:rsid w:val="00DA5763"/>
    <w:rsid w:val="00DA5DCC"/>
    <w:rsid w:val="00DA6236"/>
    <w:rsid w:val="00DA6349"/>
    <w:rsid w:val="00DA6560"/>
    <w:rsid w:val="00DA6660"/>
    <w:rsid w:val="00DB12EA"/>
    <w:rsid w:val="00DB22B0"/>
    <w:rsid w:val="00DB2FC5"/>
    <w:rsid w:val="00DB37F2"/>
    <w:rsid w:val="00DB3C8B"/>
    <w:rsid w:val="00DB43A0"/>
    <w:rsid w:val="00DB455E"/>
    <w:rsid w:val="00DB4A51"/>
    <w:rsid w:val="00DB6080"/>
    <w:rsid w:val="00DB649A"/>
    <w:rsid w:val="00DB68BD"/>
    <w:rsid w:val="00DB6A4A"/>
    <w:rsid w:val="00DB76F5"/>
    <w:rsid w:val="00DB794F"/>
    <w:rsid w:val="00DC2535"/>
    <w:rsid w:val="00DC2681"/>
    <w:rsid w:val="00DC2D1E"/>
    <w:rsid w:val="00DC3F49"/>
    <w:rsid w:val="00DC46FD"/>
    <w:rsid w:val="00DC48EB"/>
    <w:rsid w:val="00DC5977"/>
    <w:rsid w:val="00DC63A1"/>
    <w:rsid w:val="00DC7703"/>
    <w:rsid w:val="00DD01BA"/>
    <w:rsid w:val="00DD037B"/>
    <w:rsid w:val="00DD07AF"/>
    <w:rsid w:val="00DD1BB2"/>
    <w:rsid w:val="00DD4217"/>
    <w:rsid w:val="00DD43CA"/>
    <w:rsid w:val="00DD4854"/>
    <w:rsid w:val="00DD5205"/>
    <w:rsid w:val="00DD5368"/>
    <w:rsid w:val="00DD621A"/>
    <w:rsid w:val="00DD650A"/>
    <w:rsid w:val="00DD66DE"/>
    <w:rsid w:val="00DD7349"/>
    <w:rsid w:val="00DD7B77"/>
    <w:rsid w:val="00DE1E22"/>
    <w:rsid w:val="00DE36FC"/>
    <w:rsid w:val="00DE4D0A"/>
    <w:rsid w:val="00DE57AD"/>
    <w:rsid w:val="00DE59E9"/>
    <w:rsid w:val="00DE5F8B"/>
    <w:rsid w:val="00DE662D"/>
    <w:rsid w:val="00DE72FF"/>
    <w:rsid w:val="00DE7C33"/>
    <w:rsid w:val="00DF06B9"/>
    <w:rsid w:val="00DF0DB2"/>
    <w:rsid w:val="00DF17B5"/>
    <w:rsid w:val="00DF2C01"/>
    <w:rsid w:val="00DF2DE8"/>
    <w:rsid w:val="00DF2F3F"/>
    <w:rsid w:val="00DF3071"/>
    <w:rsid w:val="00DF324D"/>
    <w:rsid w:val="00DF4C0E"/>
    <w:rsid w:val="00DF631F"/>
    <w:rsid w:val="00DF658C"/>
    <w:rsid w:val="00DF6831"/>
    <w:rsid w:val="00DF6A9E"/>
    <w:rsid w:val="00DF6DD9"/>
    <w:rsid w:val="00DF793E"/>
    <w:rsid w:val="00E00D63"/>
    <w:rsid w:val="00E00E5E"/>
    <w:rsid w:val="00E02F06"/>
    <w:rsid w:val="00E05664"/>
    <w:rsid w:val="00E05B32"/>
    <w:rsid w:val="00E05E33"/>
    <w:rsid w:val="00E100FB"/>
    <w:rsid w:val="00E10DFC"/>
    <w:rsid w:val="00E12408"/>
    <w:rsid w:val="00E1260A"/>
    <w:rsid w:val="00E14C65"/>
    <w:rsid w:val="00E150B1"/>
    <w:rsid w:val="00E15A41"/>
    <w:rsid w:val="00E15E96"/>
    <w:rsid w:val="00E175DF"/>
    <w:rsid w:val="00E178FC"/>
    <w:rsid w:val="00E21451"/>
    <w:rsid w:val="00E216F2"/>
    <w:rsid w:val="00E21CFA"/>
    <w:rsid w:val="00E23313"/>
    <w:rsid w:val="00E235F9"/>
    <w:rsid w:val="00E2382B"/>
    <w:rsid w:val="00E246F1"/>
    <w:rsid w:val="00E265AB"/>
    <w:rsid w:val="00E27507"/>
    <w:rsid w:val="00E2780C"/>
    <w:rsid w:val="00E300AE"/>
    <w:rsid w:val="00E301D2"/>
    <w:rsid w:val="00E30943"/>
    <w:rsid w:val="00E30E22"/>
    <w:rsid w:val="00E310AB"/>
    <w:rsid w:val="00E312BA"/>
    <w:rsid w:val="00E320B7"/>
    <w:rsid w:val="00E338E4"/>
    <w:rsid w:val="00E33CA4"/>
    <w:rsid w:val="00E3451E"/>
    <w:rsid w:val="00E346A4"/>
    <w:rsid w:val="00E34B32"/>
    <w:rsid w:val="00E360CA"/>
    <w:rsid w:val="00E36348"/>
    <w:rsid w:val="00E36524"/>
    <w:rsid w:val="00E37327"/>
    <w:rsid w:val="00E374F4"/>
    <w:rsid w:val="00E375FA"/>
    <w:rsid w:val="00E403A7"/>
    <w:rsid w:val="00E40586"/>
    <w:rsid w:val="00E40CD3"/>
    <w:rsid w:val="00E40E31"/>
    <w:rsid w:val="00E414D4"/>
    <w:rsid w:val="00E421A3"/>
    <w:rsid w:val="00E43E06"/>
    <w:rsid w:val="00E443AE"/>
    <w:rsid w:val="00E44BEB"/>
    <w:rsid w:val="00E44DC5"/>
    <w:rsid w:val="00E45BB7"/>
    <w:rsid w:val="00E4654C"/>
    <w:rsid w:val="00E47D2B"/>
    <w:rsid w:val="00E52489"/>
    <w:rsid w:val="00E544AE"/>
    <w:rsid w:val="00E55AB3"/>
    <w:rsid w:val="00E565D2"/>
    <w:rsid w:val="00E57287"/>
    <w:rsid w:val="00E603FF"/>
    <w:rsid w:val="00E60D60"/>
    <w:rsid w:val="00E6110D"/>
    <w:rsid w:val="00E61587"/>
    <w:rsid w:val="00E62A48"/>
    <w:rsid w:val="00E639A4"/>
    <w:rsid w:val="00E63CBB"/>
    <w:rsid w:val="00E63D4A"/>
    <w:rsid w:val="00E6432C"/>
    <w:rsid w:val="00E64654"/>
    <w:rsid w:val="00E676B4"/>
    <w:rsid w:val="00E67F3D"/>
    <w:rsid w:val="00E70190"/>
    <w:rsid w:val="00E7103C"/>
    <w:rsid w:val="00E714CD"/>
    <w:rsid w:val="00E71875"/>
    <w:rsid w:val="00E722C0"/>
    <w:rsid w:val="00E73B86"/>
    <w:rsid w:val="00E74541"/>
    <w:rsid w:val="00E746D2"/>
    <w:rsid w:val="00E749DF"/>
    <w:rsid w:val="00E7573A"/>
    <w:rsid w:val="00E75FBD"/>
    <w:rsid w:val="00E76692"/>
    <w:rsid w:val="00E76B7E"/>
    <w:rsid w:val="00E77456"/>
    <w:rsid w:val="00E808F6"/>
    <w:rsid w:val="00E81D27"/>
    <w:rsid w:val="00E8286C"/>
    <w:rsid w:val="00E83458"/>
    <w:rsid w:val="00E86677"/>
    <w:rsid w:val="00E86E64"/>
    <w:rsid w:val="00E87368"/>
    <w:rsid w:val="00E8798B"/>
    <w:rsid w:val="00E87A61"/>
    <w:rsid w:val="00E902B3"/>
    <w:rsid w:val="00E90C58"/>
    <w:rsid w:val="00E911D2"/>
    <w:rsid w:val="00E91223"/>
    <w:rsid w:val="00E917FE"/>
    <w:rsid w:val="00E9243D"/>
    <w:rsid w:val="00E9429A"/>
    <w:rsid w:val="00E94572"/>
    <w:rsid w:val="00E94EAB"/>
    <w:rsid w:val="00E952DF"/>
    <w:rsid w:val="00E969C2"/>
    <w:rsid w:val="00E9734B"/>
    <w:rsid w:val="00EA0736"/>
    <w:rsid w:val="00EA0B3B"/>
    <w:rsid w:val="00EA1126"/>
    <w:rsid w:val="00EA12FF"/>
    <w:rsid w:val="00EA14E2"/>
    <w:rsid w:val="00EA35BE"/>
    <w:rsid w:val="00EA3CD5"/>
    <w:rsid w:val="00EA3DC1"/>
    <w:rsid w:val="00EA4EF8"/>
    <w:rsid w:val="00EA6EAD"/>
    <w:rsid w:val="00EA71BE"/>
    <w:rsid w:val="00EB04B1"/>
    <w:rsid w:val="00EB1571"/>
    <w:rsid w:val="00EB1E28"/>
    <w:rsid w:val="00EB4E81"/>
    <w:rsid w:val="00EB4FE8"/>
    <w:rsid w:val="00EB6646"/>
    <w:rsid w:val="00EB7771"/>
    <w:rsid w:val="00EB7928"/>
    <w:rsid w:val="00EB7CD6"/>
    <w:rsid w:val="00EC09E4"/>
    <w:rsid w:val="00EC0AA7"/>
    <w:rsid w:val="00EC245B"/>
    <w:rsid w:val="00EC380B"/>
    <w:rsid w:val="00EC4EAD"/>
    <w:rsid w:val="00EC5EDD"/>
    <w:rsid w:val="00EC706E"/>
    <w:rsid w:val="00ED298D"/>
    <w:rsid w:val="00ED3846"/>
    <w:rsid w:val="00ED416D"/>
    <w:rsid w:val="00ED4CC4"/>
    <w:rsid w:val="00ED6487"/>
    <w:rsid w:val="00ED745A"/>
    <w:rsid w:val="00ED7CE5"/>
    <w:rsid w:val="00EE0228"/>
    <w:rsid w:val="00EE0234"/>
    <w:rsid w:val="00EE17D3"/>
    <w:rsid w:val="00EE191B"/>
    <w:rsid w:val="00EE2554"/>
    <w:rsid w:val="00EE26E5"/>
    <w:rsid w:val="00EE3CA6"/>
    <w:rsid w:val="00EE3DC1"/>
    <w:rsid w:val="00EE47D2"/>
    <w:rsid w:val="00EE47FC"/>
    <w:rsid w:val="00EE4FBC"/>
    <w:rsid w:val="00EE6E61"/>
    <w:rsid w:val="00EE7839"/>
    <w:rsid w:val="00EE791F"/>
    <w:rsid w:val="00EF27FF"/>
    <w:rsid w:val="00EF2DBE"/>
    <w:rsid w:val="00EF2F65"/>
    <w:rsid w:val="00EF403E"/>
    <w:rsid w:val="00EF48A3"/>
    <w:rsid w:val="00EF5E26"/>
    <w:rsid w:val="00EF668E"/>
    <w:rsid w:val="00F01634"/>
    <w:rsid w:val="00F02561"/>
    <w:rsid w:val="00F02B35"/>
    <w:rsid w:val="00F0455F"/>
    <w:rsid w:val="00F05251"/>
    <w:rsid w:val="00F05A03"/>
    <w:rsid w:val="00F0657A"/>
    <w:rsid w:val="00F06B90"/>
    <w:rsid w:val="00F078A9"/>
    <w:rsid w:val="00F07BD6"/>
    <w:rsid w:val="00F10275"/>
    <w:rsid w:val="00F1080A"/>
    <w:rsid w:val="00F10EFC"/>
    <w:rsid w:val="00F1153F"/>
    <w:rsid w:val="00F1179E"/>
    <w:rsid w:val="00F1273B"/>
    <w:rsid w:val="00F12D06"/>
    <w:rsid w:val="00F134A3"/>
    <w:rsid w:val="00F1398C"/>
    <w:rsid w:val="00F13B95"/>
    <w:rsid w:val="00F13E5D"/>
    <w:rsid w:val="00F13FEB"/>
    <w:rsid w:val="00F1439F"/>
    <w:rsid w:val="00F14AFE"/>
    <w:rsid w:val="00F14D37"/>
    <w:rsid w:val="00F15566"/>
    <w:rsid w:val="00F1574B"/>
    <w:rsid w:val="00F15AF3"/>
    <w:rsid w:val="00F15C9F"/>
    <w:rsid w:val="00F15CD0"/>
    <w:rsid w:val="00F1687B"/>
    <w:rsid w:val="00F17D7F"/>
    <w:rsid w:val="00F17F5E"/>
    <w:rsid w:val="00F20459"/>
    <w:rsid w:val="00F21A3A"/>
    <w:rsid w:val="00F21C19"/>
    <w:rsid w:val="00F21DC6"/>
    <w:rsid w:val="00F2318F"/>
    <w:rsid w:val="00F248BD"/>
    <w:rsid w:val="00F25938"/>
    <w:rsid w:val="00F27898"/>
    <w:rsid w:val="00F30410"/>
    <w:rsid w:val="00F30721"/>
    <w:rsid w:val="00F30822"/>
    <w:rsid w:val="00F30AB5"/>
    <w:rsid w:val="00F32753"/>
    <w:rsid w:val="00F34270"/>
    <w:rsid w:val="00F3455B"/>
    <w:rsid w:val="00F3527E"/>
    <w:rsid w:val="00F35313"/>
    <w:rsid w:val="00F358ED"/>
    <w:rsid w:val="00F35B58"/>
    <w:rsid w:val="00F373E9"/>
    <w:rsid w:val="00F37E49"/>
    <w:rsid w:val="00F4183D"/>
    <w:rsid w:val="00F41A6E"/>
    <w:rsid w:val="00F41C97"/>
    <w:rsid w:val="00F4206B"/>
    <w:rsid w:val="00F42E8D"/>
    <w:rsid w:val="00F4457F"/>
    <w:rsid w:val="00F447CE"/>
    <w:rsid w:val="00F460F0"/>
    <w:rsid w:val="00F46907"/>
    <w:rsid w:val="00F46A3B"/>
    <w:rsid w:val="00F47241"/>
    <w:rsid w:val="00F527C9"/>
    <w:rsid w:val="00F53140"/>
    <w:rsid w:val="00F53432"/>
    <w:rsid w:val="00F53F17"/>
    <w:rsid w:val="00F54833"/>
    <w:rsid w:val="00F54B9A"/>
    <w:rsid w:val="00F5559E"/>
    <w:rsid w:val="00F55AD2"/>
    <w:rsid w:val="00F55D9C"/>
    <w:rsid w:val="00F56418"/>
    <w:rsid w:val="00F56EAE"/>
    <w:rsid w:val="00F606FB"/>
    <w:rsid w:val="00F613C7"/>
    <w:rsid w:val="00F61C43"/>
    <w:rsid w:val="00F634D0"/>
    <w:rsid w:val="00F648C9"/>
    <w:rsid w:val="00F649D8"/>
    <w:rsid w:val="00F65861"/>
    <w:rsid w:val="00F658DD"/>
    <w:rsid w:val="00F65CF1"/>
    <w:rsid w:val="00F66FB0"/>
    <w:rsid w:val="00F71434"/>
    <w:rsid w:val="00F75E8E"/>
    <w:rsid w:val="00F75F7B"/>
    <w:rsid w:val="00F7684E"/>
    <w:rsid w:val="00F77A88"/>
    <w:rsid w:val="00F80502"/>
    <w:rsid w:val="00F81F5E"/>
    <w:rsid w:val="00F8234C"/>
    <w:rsid w:val="00F82BD4"/>
    <w:rsid w:val="00F84D3A"/>
    <w:rsid w:val="00F851A5"/>
    <w:rsid w:val="00F854E2"/>
    <w:rsid w:val="00F85A5D"/>
    <w:rsid w:val="00F8667E"/>
    <w:rsid w:val="00F87CE8"/>
    <w:rsid w:val="00F90115"/>
    <w:rsid w:val="00F90466"/>
    <w:rsid w:val="00F92B3A"/>
    <w:rsid w:val="00F92C57"/>
    <w:rsid w:val="00F93180"/>
    <w:rsid w:val="00F95595"/>
    <w:rsid w:val="00F979A0"/>
    <w:rsid w:val="00FA1853"/>
    <w:rsid w:val="00FA1D4B"/>
    <w:rsid w:val="00FA228E"/>
    <w:rsid w:val="00FA29A3"/>
    <w:rsid w:val="00FA406E"/>
    <w:rsid w:val="00FA555D"/>
    <w:rsid w:val="00FA6B4A"/>
    <w:rsid w:val="00FA7BB7"/>
    <w:rsid w:val="00FA7EBD"/>
    <w:rsid w:val="00FB2535"/>
    <w:rsid w:val="00FB28EA"/>
    <w:rsid w:val="00FB2CA7"/>
    <w:rsid w:val="00FB3504"/>
    <w:rsid w:val="00FB6E39"/>
    <w:rsid w:val="00FB7A2B"/>
    <w:rsid w:val="00FC15D5"/>
    <w:rsid w:val="00FC2226"/>
    <w:rsid w:val="00FC2883"/>
    <w:rsid w:val="00FC3112"/>
    <w:rsid w:val="00FC335E"/>
    <w:rsid w:val="00FC535D"/>
    <w:rsid w:val="00FC6369"/>
    <w:rsid w:val="00FC6D13"/>
    <w:rsid w:val="00FC74CA"/>
    <w:rsid w:val="00FC7CDE"/>
    <w:rsid w:val="00FD040A"/>
    <w:rsid w:val="00FD07DA"/>
    <w:rsid w:val="00FD235D"/>
    <w:rsid w:val="00FD33A0"/>
    <w:rsid w:val="00FD57AA"/>
    <w:rsid w:val="00FD64D3"/>
    <w:rsid w:val="00FD6B34"/>
    <w:rsid w:val="00FD6BA5"/>
    <w:rsid w:val="00FD777D"/>
    <w:rsid w:val="00FE00EF"/>
    <w:rsid w:val="00FE0932"/>
    <w:rsid w:val="00FE0BF5"/>
    <w:rsid w:val="00FE14BA"/>
    <w:rsid w:val="00FE179D"/>
    <w:rsid w:val="00FE17C0"/>
    <w:rsid w:val="00FE2D79"/>
    <w:rsid w:val="00FE2FEF"/>
    <w:rsid w:val="00FE3CDC"/>
    <w:rsid w:val="00FE3FBD"/>
    <w:rsid w:val="00FE5522"/>
    <w:rsid w:val="00FE5921"/>
    <w:rsid w:val="00FE6C68"/>
    <w:rsid w:val="00FE7755"/>
    <w:rsid w:val="00FF0D3A"/>
    <w:rsid w:val="00FF0F47"/>
    <w:rsid w:val="00FF0F90"/>
    <w:rsid w:val="00FF1415"/>
    <w:rsid w:val="00FF2727"/>
    <w:rsid w:val="00FF396E"/>
    <w:rsid w:val="00FF5170"/>
    <w:rsid w:val="00FF53D2"/>
    <w:rsid w:val="00FF5CA0"/>
    <w:rsid w:val="00FF64D8"/>
    <w:rsid w:val="00FF6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325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046C"/>
    <w:pPr>
      <w:spacing w:after="0" w:line="240" w:lineRule="auto"/>
    </w:pPr>
    <w:rPr>
      <w:rFonts w:ascii="Times New Roman" w:eastAsia="Times New Roman" w:hAnsi="Times New Roman" w:cs="Times New Roman"/>
      <w:sz w:val="24"/>
      <w:szCs w:val="24"/>
      <w:lang w:eastAsia="ru-RU"/>
    </w:rPr>
  </w:style>
  <w:style w:type="paragraph" w:styleId="1">
    <w:name w:val="heading 1"/>
    <w:aliases w:val="h1"/>
    <w:basedOn w:val="a0"/>
    <w:next w:val="a0"/>
    <w:link w:val="10"/>
    <w:qFormat/>
    <w:rsid w:val="002357E5"/>
    <w:pPr>
      <w:keepNext/>
      <w:numPr>
        <w:numId w:val="1"/>
      </w:numPr>
      <w:spacing w:before="240" w:after="120"/>
      <w:ind w:left="714" w:hanging="357"/>
      <w:jc w:val="center"/>
      <w:outlineLvl w:val="0"/>
    </w:pPr>
    <w:rPr>
      <w:b/>
      <w:caps/>
      <w:szCs w:val="20"/>
    </w:rPr>
  </w:style>
  <w:style w:type="paragraph" w:styleId="2">
    <w:name w:val="heading 2"/>
    <w:aliases w:val="h2"/>
    <w:basedOn w:val="a0"/>
    <w:next w:val="a0"/>
    <w:link w:val="20"/>
    <w:qFormat/>
    <w:rsid w:val="002357E5"/>
    <w:pPr>
      <w:keepNext/>
      <w:jc w:val="both"/>
      <w:outlineLvl w:val="1"/>
    </w:pPr>
    <w:rPr>
      <w:bCs/>
      <w:sz w:val="22"/>
      <w:szCs w:val="22"/>
    </w:rPr>
  </w:style>
  <w:style w:type="paragraph" w:styleId="3">
    <w:name w:val="heading 3"/>
    <w:aliases w:val="h3"/>
    <w:basedOn w:val="a0"/>
    <w:next w:val="a0"/>
    <w:link w:val="30"/>
    <w:qFormat/>
    <w:rsid w:val="002357E5"/>
    <w:pPr>
      <w:keepNext/>
      <w:numPr>
        <w:ilvl w:val="2"/>
        <w:numId w:val="1"/>
      </w:numPr>
      <w:ind w:left="0" w:firstLine="709"/>
      <w:jc w:val="both"/>
      <w:outlineLvl w:val="2"/>
    </w:pPr>
    <w:rPr>
      <w:sz w:val="22"/>
      <w:szCs w:val="22"/>
    </w:rPr>
  </w:style>
  <w:style w:type="paragraph" w:styleId="4">
    <w:name w:val="heading 4"/>
    <w:basedOn w:val="a0"/>
    <w:next w:val="a0"/>
    <w:link w:val="40"/>
    <w:uiPriority w:val="9"/>
    <w:semiHidden/>
    <w:unhideWhenUsed/>
    <w:qFormat/>
    <w:rsid w:val="004D01BE"/>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4D01BE"/>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toc 2"/>
    <w:basedOn w:val="a0"/>
    <w:next w:val="a0"/>
    <w:autoRedefine/>
    <w:semiHidden/>
    <w:rsid w:val="0024181F"/>
    <w:pPr>
      <w:tabs>
        <w:tab w:val="right" w:pos="9627"/>
      </w:tabs>
      <w:spacing w:before="240"/>
    </w:pPr>
    <w:rPr>
      <w:b/>
      <w:noProof/>
      <w:szCs w:val="20"/>
    </w:rPr>
  </w:style>
  <w:style w:type="paragraph" w:styleId="a4">
    <w:name w:val="Body Text"/>
    <w:aliases w:val="body text,отчет_нормаль"/>
    <w:basedOn w:val="a0"/>
    <w:link w:val="a5"/>
    <w:rsid w:val="00F93180"/>
    <w:pPr>
      <w:spacing w:after="120"/>
    </w:pPr>
  </w:style>
  <w:style w:type="character" w:customStyle="1" w:styleId="a5">
    <w:name w:val="Основной текст Знак"/>
    <w:aliases w:val="body text Знак,отчет_нормаль Знак"/>
    <w:basedOn w:val="a1"/>
    <w:link w:val="a4"/>
    <w:rsid w:val="00F93180"/>
    <w:rPr>
      <w:rFonts w:ascii="Times New Roman" w:eastAsia="Times New Roman" w:hAnsi="Times New Roman" w:cs="Times New Roman"/>
      <w:sz w:val="24"/>
      <w:szCs w:val="24"/>
      <w:lang w:eastAsia="ru-RU"/>
    </w:rPr>
  </w:style>
  <w:style w:type="paragraph" w:styleId="a6">
    <w:name w:val="List Paragraph"/>
    <w:aliases w:val="Bullet List,FooterText,numbered,Figures,Bullet_IRAO,Мой Список,List Paragraph,Абзац списка2,List Paragraph1,Абзац списка - заголовок 3,Абзац списка11,основной диплом,фото,Начало абзаца,Абзац списка1,Абзац с отступом,Ненумерованный список"/>
    <w:basedOn w:val="a0"/>
    <w:link w:val="a7"/>
    <w:uiPriority w:val="34"/>
    <w:qFormat/>
    <w:rsid w:val="00F93180"/>
    <w:pPr>
      <w:ind w:left="720"/>
      <w:contextualSpacing/>
    </w:pPr>
  </w:style>
  <w:style w:type="character" w:styleId="a8">
    <w:name w:val="Hyperlink"/>
    <w:basedOn w:val="a1"/>
    <w:uiPriority w:val="99"/>
    <w:unhideWhenUsed/>
    <w:rsid w:val="00E421A3"/>
    <w:rPr>
      <w:color w:val="0000FF"/>
      <w:u w:val="single"/>
    </w:rPr>
  </w:style>
  <w:style w:type="paragraph" w:styleId="a9">
    <w:name w:val="Body Text Indent"/>
    <w:basedOn w:val="a0"/>
    <w:link w:val="aa"/>
    <w:uiPriority w:val="99"/>
    <w:semiHidden/>
    <w:unhideWhenUsed/>
    <w:rsid w:val="00E808F6"/>
    <w:pPr>
      <w:spacing w:after="120"/>
      <w:ind w:left="283"/>
    </w:pPr>
  </w:style>
  <w:style w:type="character" w:customStyle="1" w:styleId="aa">
    <w:name w:val="Основной текст с отступом Знак"/>
    <w:basedOn w:val="a1"/>
    <w:link w:val="a9"/>
    <w:uiPriority w:val="99"/>
    <w:semiHidden/>
    <w:rsid w:val="00E808F6"/>
    <w:rPr>
      <w:rFonts w:ascii="Times New Roman" w:eastAsia="Times New Roman" w:hAnsi="Times New Roman" w:cs="Times New Roman"/>
      <w:sz w:val="24"/>
      <w:szCs w:val="24"/>
      <w:lang w:eastAsia="ru-RU"/>
    </w:rPr>
  </w:style>
  <w:style w:type="paragraph" w:customStyle="1" w:styleId="ConsNormal">
    <w:name w:val="ConsNormal"/>
    <w:uiPriority w:val="99"/>
    <w:rsid w:val="00F4457F"/>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ab">
    <w:name w:val="Plain Text"/>
    <w:basedOn w:val="a0"/>
    <w:link w:val="ac"/>
    <w:rsid w:val="00D25069"/>
    <w:rPr>
      <w:rFonts w:ascii="Courier New" w:hAnsi="Courier New"/>
      <w:sz w:val="20"/>
      <w:szCs w:val="20"/>
      <w:lang w:val="x-none" w:eastAsia="x-none"/>
    </w:rPr>
  </w:style>
  <w:style w:type="character" w:customStyle="1" w:styleId="ac">
    <w:name w:val="Текст Знак"/>
    <w:basedOn w:val="a1"/>
    <w:link w:val="ab"/>
    <w:rsid w:val="00D25069"/>
    <w:rPr>
      <w:rFonts w:ascii="Courier New" w:eastAsia="Times New Roman" w:hAnsi="Courier New" w:cs="Times New Roman"/>
      <w:sz w:val="20"/>
      <w:szCs w:val="20"/>
      <w:lang w:val="x-none" w:eastAsia="x-none"/>
    </w:rPr>
  </w:style>
  <w:style w:type="paragraph" w:styleId="ad">
    <w:name w:val="No Spacing"/>
    <w:link w:val="ae"/>
    <w:uiPriority w:val="1"/>
    <w:qFormat/>
    <w:rsid w:val="00B820FE"/>
    <w:pPr>
      <w:spacing w:after="0" w:line="240" w:lineRule="auto"/>
    </w:pPr>
    <w:rPr>
      <w:rFonts w:ascii="Times New Roman" w:eastAsia="Times New Roman" w:hAnsi="Times New Roman" w:cs="Times New Roman"/>
      <w:sz w:val="20"/>
      <w:szCs w:val="20"/>
      <w:lang w:eastAsia="ru-RU"/>
    </w:rPr>
  </w:style>
  <w:style w:type="table" w:styleId="af">
    <w:name w:val="Table Grid"/>
    <w:basedOn w:val="a2"/>
    <w:uiPriority w:val="99"/>
    <w:rsid w:val="0033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BF7500"/>
    <w:rPr>
      <w:rFonts w:ascii="Segoe UI" w:hAnsi="Segoe UI" w:cs="Segoe UI"/>
      <w:sz w:val="18"/>
      <w:szCs w:val="18"/>
    </w:rPr>
  </w:style>
  <w:style w:type="character" w:customStyle="1" w:styleId="af1">
    <w:name w:val="Текст выноски Знак"/>
    <w:basedOn w:val="a1"/>
    <w:link w:val="af0"/>
    <w:uiPriority w:val="99"/>
    <w:semiHidden/>
    <w:rsid w:val="00BF7500"/>
    <w:rPr>
      <w:rFonts w:ascii="Segoe UI" w:eastAsia="Times New Roman" w:hAnsi="Segoe UI" w:cs="Segoe UI"/>
      <w:sz w:val="18"/>
      <w:szCs w:val="18"/>
      <w:lang w:eastAsia="ru-RU"/>
    </w:rPr>
  </w:style>
  <w:style w:type="character" w:styleId="af2">
    <w:name w:val="annotation reference"/>
    <w:basedOn w:val="a1"/>
    <w:uiPriority w:val="99"/>
    <w:unhideWhenUsed/>
    <w:rsid w:val="007725D9"/>
    <w:rPr>
      <w:sz w:val="16"/>
      <w:szCs w:val="16"/>
    </w:rPr>
  </w:style>
  <w:style w:type="paragraph" w:styleId="af3">
    <w:name w:val="annotation text"/>
    <w:basedOn w:val="a0"/>
    <w:link w:val="af4"/>
    <w:uiPriority w:val="99"/>
    <w:unhideWhenUsed/>
    <w:rsid w:val="007725D9"/>
    <w:rPr>
      <w:sz w:val="20"/>
      <w:szCs w:val="20"/>
    </w:rPr>
  </w:style>
  <w:style w:type="character" w:customStyle="1" w:styleId="af4">
    <w:name w:val="Текст примечания Знак"/>
    <w:basedOn w:val="a1"/>
    <w:link w:val="af3"/>
    <w:uiPriority w:val="99"/>
    <w:rsid w:val="007725D9"/>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7725D9"/>
    <w:rPr>
      <w:b/>
      <w:bCs/>
    </w:rPr>
  </w:style>
  <w:style w:type="character" w:customStyle="1" w:styleId="af6">
    <w:name w:val="Тема примечания Знак"/>
    <w:basedOn w:val="af4"/>
    <w:link w:val="af5"/>
    <w:uiPriority w:val="99"/>
    <w:semiHidden/>
    <w:rsid w:val="007725D9"/>
    <w:rPr>
      <w:rFonts w:ascii="Times New Roman" w:eastAsia="Times New Roman" w:hAnsi="Times New Roman" w:cs="Times New Roman"/>
      <w:b/>
      <w:bCs/>
      <w:sz w:val="20"/>
      <w:szCs w:val="20"/>
      <w:lang w:eastAsia="ru-RU"/>
    </w:rPr>
  </w:style>
  <w:style w:type="character" w:customStyle="1" w:styleId="10">
    <w:name w:val="Заголовок 1 Знак"/>
    <w:aliases w:val="h1 Знак"/>
    <w:basedOn w:val="a1"/>
    <w:link w:val="1"/>
    <w:rsid w:val="002357E5"/>
    <w:rPr>
      <w:rFonts w:ascii="Times New Roman" w:eastAsia="Times New Roman" w:hAnsi="Times New Roman" w:cs="Times New Roman"/>
      <w:b/>
      <w:caps/>
      <w:sz w:val="24"/>
      <w:szCs w:val="20"/>
      <w:lang w:eastAsia="ru-RU"/>
    </w:rPr>
  </w:style>
  <w:style w:type="character" w:customStyle="1" w:styleId="20">
    <w:name w:val="Заголовок 2 Знак"/>
    <w:aliases w:val="h2 Знак"/>
    <w:basedOn w:val="a1"/>
    <w:link w:val="2"/>
    <w:rsid w:val="002357E5"/>
    <w:rPr>
      <w:rFonts w:ascii="Times New Roman" w:eastAsia="Times New Roman" w:hAnsi="Times New Roman" w:cs="Times New Roman"/>
      <w:bCs/>
      <w:lang w:eastAsia="ru-RU"/>
    </w:rPr>
  </w:style>
  <w:style w:type="character" w:customStyle="1" w:styleId="30">
    <w:name w:val="Заголовок 3 Знак"/>
    <w:aliases w:val="h3 Знак"/>
    <w:basedOn w:val="a1"/>
    <w:link w:val="3"/>
    <w:rsid w:val="002357E5"/>
    <w:rPr>
      <w:rFonts w:ascii="Times New Roman" w:eastAsia="Times New Roman" w:hAnsi="Times New Roman" w:cs="Times New Roman"/>
      <w:lang w:eastAsia="ru-RU"/>
    </w:rPr>
  </w:style>
  <w:style w:type="paragraph" w:customStyle="1" w:styleId="Default">
    <w:name w:val="Default"/>
    <w:rsid w:val="00AC664B"/>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M8">
    <w:name w:val="CM8"/>
    <w:basedOn w:val="Default"/>
    <w:next w:val="Default"/>
    <w:uiPriority w:val="99"/>
    <w:rsid w:val="00AC664B"/>
    <w:pPr>
      <w:spacing w:line="258" w:lineRule="atLeast"/>
    </w:pPr>
    <w:rPr>
      <w:color w:val="auto"/>
    </w:rPr>
  </w:style>
  <w:style w:type="character" w:customStyle="1" w:styleId="ae">
    <w:name w:val="Без интервала Знак"/>
    <w:link w:val="ad"/>
    <w:uiPriority w:val="1"/>
    <w:rsid w:val="00301D79"/>
    <w:rPr>
      <w:rFonts w:ascii="Times New Roman" w:eastAsia="Times New Roman" w:hAnsi="Times New Roman" w:cs="Times New Roman"/>
      <w:sz w:val="20"/>
      <w:szCs w:val="20"/>
      <w:lang w:eastAsia="ru-RU"/>
    </w:rPr>
  </w:style>
  <w:style w:type="character" w:customStyle="1" w:styleId="31">
    <w:name w:val="Основной текст (3)_"/>
    <w:basedOn w:val="a1"/>
    <w:link w:val="32"/>
    <w:rsid w:val="004E1C7D"/>
    <w:rPr>
      <w:rFonts w:ascii="Times New Roman" w:eastAsia="Times New Roman" w:hAnsi="Times New Roman" w:cs="Times New Roman"/>
      <w:sz w:val="23"/>
      <w:szCs w:val="23"/>
      <w:shd w:val="clear" w:color="auto" w:fill="FFFFFF"/>
    </w:rPr>
  </w:style>
  <w:style w:type="paragraph" w:customStyle="1" w:styleId="32">
    <w:name w:val="Основной текст (3)"/>
    <w:basedOn w:val="a0"/>
    <w:link w:val="31"/>
    <w:rsid w:val="004E1C7D"/>
    <w:pPr>
      <w:widowControl w:val="0"/>
      <w:shd w:val="clear" w:color="auto" w:fill="FFFFFF"/>
      <w:spacing w:line="274" w:lineRule="exact"/>
      <w:jc w:val="both"/>
    </w:pPr>
    <w:rPr>
      <w:sz w:val="23"/>
      <w:szCs w:val="23"/>
      <w:lang w:eastAsia="en-US"/>
    </w:rPr>
  </w:style>
  <w:style w:type="paragraph" w:styleId="af7">
    <w:name w:val="header"/>
    <w:basedOn w:val="a0"/>
    <w:link w:val="af8"/>
    <w:uiPriority w:val="99"/>
    <w:unhideWhenUsed/>
    <w:rsid w:val="001F7589"/>
    <w:pPr>
      <w:tabs>
        <w:tab w:val="center" w:pos="4677"/>
        <w:tab w:val="right" w:pos="9355"/>
      </w:tabs>
    </w:pPr>
  </w:style>
  <w:style w:type="character" w:customStyle="1" w:styleId="af8">
    <w:name w:val="Верхний колонтитул Знак"/>
    <w:basedOn w:val="a1"/>
    <w:link w:val="af7"/>
    <w:uiPriority w:val="99"/>
    <w:rsid w:val="001F7589"/>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1F7589"/>
    <w:pPr>
      <w:tabs>
        <w:tab w:val="center" w:pos="4677"/>
        <w:tab w:val="right" w:pos="9355"/>
      </w:tabs>
    </w:pPr>
  </w:style>
  <w:style w:type="character" w:customStyle="1" w:styleId="afa">
    <w:name w:val="Нижний колонтитул Знак"/>
    <w:basedOn w:val="a1"/>
    <w:link w:val="af9"/>
    <w:uiPriority w:val="99"/>
    <w:rsid w:val="001F7589"/>
    <w:rPr>
      <w:rFonts w:ascii="Times New Roman" w:eastAsia="Times New Roman" w:hAnsi="Times New Roman" w:cs="Times New Roman"/>
      <w:sz w:val="24"/>
      <w:szCs w:val="24"/>
      <w:lang w:eastAsia="ru-RU"/>
    </w:rPr>
  </w:style>
  <w:style w:type="paragraph" w:customStyle="1" w:styleId="EMSBodyText">
    <w:name w:val="EMS Body Text"/>
    <w:rsid w:val="00C725ED"/>
    <w:pPr>
      <w:spacing w:after="0" w:line="240" w:lineRule="auto"/>
      <w:jc w:val="both"/>
    </w:pPr>
    <w:rPr>
      <w:rFonts w:ascii="Times New Roman" w:eastAsia="Times New Roman" w:hAnsi="Times New Roman" w:cs="Times New Roman"/>
      <w:sz w:val="20"/>
      <w:szCs w:val="20"/>
      <w:lang w:val="en-US"/>
    </w:rPr>
  </w:style>
  <w:style w:type="paragraph" w:customStyle="1" w:styleId="Times12">
    <w:name w:val="Times 12"/>
    <w:basedOn w:val="a0"/>
    <w:qFormat/>
    <w:rsid w:val="001C39CE"/>
    <w:pPr>
      <w:overflowPunct w:val="0"/>
      <w:autoSpaceDE w:val="0"/>
      <w:autoSpaceDN w:val="0"/>
      <w:adjustRightInd w:val="0"/>
      <w:ind w:firstLine="567"/>
      <w:jc w:val="both"/>
    </w:pPr>
    <w:rPr>
      <w:bCs/>
      <w:szCs w:val="22"/>
    </w:rPr>
  </w:style>
  <w:style w:type="paragraph" w:customStyle="1" w:styleId="ConsPlusNormal">
    <w:name w:val="ConsPlusNormal"/>
    <w:rsid w:val="006E52A3"/>
    <w:pPr>
      <w:autoSpaceDE w:val="0"/>
      <w:autoSpaceDN w:val="0"/>
      <w:adjustRightInd w:val="0"/>
      <w:spacing w:after="0" w:line="240" w:lineRule="auto"/>
    </w:pPr>
    <w:rPr>
      <w:rFonts w:ascii="Times New Roman" w:hAnsi="Times New Roman" w:cs="Times New Roman"/>
      <w:sz w:val="24"/>
      <w:szCs w:val="24"/>
    </w:rPr>
  </w:style>
  <w:style w:type="paragraph" w:styleId="afb">
    <w:name w:val="footnote text"/>
    <w:basedOn w:val="a0"/>
    <w:link w:val="afc"/>
    <w:semiHidden/>
    <w:unhideWhenUsed/>
    <w:rsid w:val="00AD58CF"/>
    <w:rPr>
      <w:rFonts w:asciiTheme="minorHAnsi" w:eastAsiaTheme="minorHAnsi" w:hAnsiTheme="minorHAnsi" w:cstheme="minorBidi"/>
      <w:sz w:val="20"/>
      <w:szCs w:val="20"/>
      <w:lang w:eastAsia="en-US"/>
    </w:rPr>
  </w:style>
  <w:style w:type="character" w:customStyle="1" w:styleId="afc">
    <w:name w:val="Текст сноски Знак"/>
    <w:basedOn w:val="a1"/>
    <w:link w:val="afb"/>
    <w:semiHidden/>
    <w:rsid w:val="00AD58CF"/>
    <w:rPr>
      <w:sz w:val="20"/>
      <w:szCs w:val="20"/>
    </w:rPr>
  </w:style>
  <w:style w:type="character" w:styleId="afd">
    <w:name w:val="footnote reference"/>
    <w:basedOn w:val="a1"/>
    <w:uiPriority w:val="99"/>
    <w:semiHidden/>
    <w:unhideWhenUsed/>
    <w:rsid w:val="00AD58CF"/>
    <w:rPr>
      <w:vertAlign w:val="superscript"/>
    </w:rPr>
  </w:style>
  <w:style w:type="character" w:customStyle="1" w:styleId="50">
    <w:name w:val="Заголовок 5 Знак"/>
    <w:basedOn w:val="a1"/>
    <w:link w:val="5"/>
    <w:uiPriority w:val="9"/>
    <w:semiHidden/>
    <w:rsid w:val="004D01BE"/>
    <w:rPr>
      <w:rFonts w:asciiTheme="majorHAnsi" w:eastAsiaTheme="majorEastAsia" w:hAnsiTheme="majorHAnsi" w:cstheme="majorBidi"/>
      <w:color w:val="2E74B5" w:themeColor="accent1" w:themeShade="BF"/>
      <w:sz w:val="24"/>
      <w:szCs w:val="24"/>
      <w:lang w:eastAsia="ru-RU"/>
    </w:rPr>
  </w:style>
  <w:style w:type="character" w:customStyle="1" w:styleId="40">
    <w:name w:val="Заголовок 4 Знак"/>
    <w:basedOn w:val="a1"/>
    <w:link w:val="4"/>
    <w:uiPriority w:val="9"/>
    <w:semiHidden/>
    <w:rsid w:val="004D01BE"/>
    <w:rPr>
      <w:rFonts w:asciiTheme="majorHAnsi" w:eastAsiaTheme="majorEastAsia" w:hAnsiTheme="majorHAnsi" w:cstheme="majorBidi"/>
      <w:i/>
      <w:iCs/>
      <w:color w:val="2E74B5" w:themeColor="accent1" w:themeShade="BF"/>
      <w:sz w:val="24"/>
      <w:szCs w:val="24"/>
      <w:lang w:eastAsia="ru-RU"/>
    </w:rPr>
  </w:style>
  <w:style w:type="paragraph" w:styleId="33">
    <w:name w:val="Body Text Indent 3"/>
    <w:basedOn w:val="a0"/>
    <w:link w:val="34"/>
    <w:rsid w:val="004A2FF5"/>
    <w:pPr>
      <w:spacing w:after="120"/>
      <w:ind w:left="283"/>
    </w:pPr>
    <w:rPr>
      <w:sz w:val="16"/>
      <w:szCs w:val="16"/>
    </w:rPr>
  </w:style>
  <w:style w:type="character" w:customStyle="1" w:styleId="34">
    <w:name w:val="Основной текст с отступом 3 Знак"/>
    <w:basedOn w:val="a1"/>
    <w:link w:val="33"/>
    <w:rsid w:val="004A2FF5"/>
    <w:rPr>
      <w:rFonts w:ascii="Times New Roman" w:eastAsia="Times New Roman" w:hAnsi="Times New Roman" w:cs="Times New Roman"/>
      <w:sz w:val="16"/>
      <w:szCs w:val="16"/>
      <w:lang w:eastAsia="ru-RU"/>
    </w:rPr>
  </w:style>
  <w:style w:type="paragraph" w:customStyle="1" w:styleId="a">
    <w:name w:val="Список с цифрой"/>
    <w:basedOn w:val="a0"/>
    <w:rsid w:val="004A2FF5"/>
    <w:pPr>
      <w:numPr>
        <w:numId w:val="4"/>
      </w:numPr>
      <w:snapToGrid w:val="0"/>
      <w:spacing w:before="60" w:after="60"/>
      <w:jc w:val="both"/>
    </w:pPr>
    <w:rPr>
      <w:szCs w:val="20"/>
    </w:rPr>
  </w:style>
  <w:style w:type="character" w:customStyle="1" w:styleId="itemtext1">
    <w:name w:val="itemtext1"/>
    <w:basedOn w:val="a1"/>
    <w:rsid w:val="00832416"/>
    <w:rPr>
      <w:rFonts w:ascii="Tahoma" w:hAnsi="Tahoma" w:cs="Tahoma" w:hint="default"/>
      <w:color w:val="000000"/>
      <w:sz w:val="20"/>
      <w:szCs w:val="20"/>
    </w:rPr>
  </w:style>
  <w:style w:type="character" w:customStyle="1" w:styleId="textheader1">
    <w:name w:val="textheader1"/>
    <w:basedOn w:val="a1"/>
    <w:rsid w:val="00E6432C"/>
    <w:rPr>
      <w:rFonts w:ascii="Tahoma" w:hAnsi="Tahoma" w:cs="Tahoma" w:hint="default"/>
      <w:b/>
      <w:bCs/>
      <w:color w:val="666666"/>
      <w:sz w:val="16"/>
      <w:szCs w:val="16"/>
    </w:rPr>
  </w:style>
  <w:style w:type="paragraph" w:styleId="afe">
    <w:name w:val="Title"/>
    <w:aliases w:val="Çàãîëîâîê,Caaieiaie"/>
    <w:basedOn w:val="a0"/>
    <w:link w:val="aff"/>
    <w:qFormat/>
    <w:rsid w:val="00A674C9"/>
    <w:pPr>
      <w:jc w:val="center"/>
    </w:pPr>
    <w:rPr>
      <w:b/>
      <w:bCs/>
      <w:caps/>
      <w:sz w:val="28"/>
      <w:szCs w:val="28"/>
    </w:rPr>
  </w:style>
  <w:style w:type="character" w:customStyle="1" w:styleId="aff">
    <w:name w:val="Название Знак"/>
    <w:aliases w:val="Çàãîëîâîê Знак,Caaieiaie Знак"/>
    <w:basedOn w:val="a1"/>
    <w:link w:val="afe"/>
    <w:rsid w:val="00A674C9"/>
    <w:rPr>
      <w:rFonts w:ascii="Times New Roman" w:eastAsia="Times New Roman" w:hAnsi="Times New Roman" w:cs="Times New Roman"/>
      <w:b/>
      <w:bCs/>
      <w:caps/>
      <w:sz w:val="28"/>
      <w:szCs w:val="28"/>
      <w:lang w:eastAsia="ru-RU"/>
    </w:rPr>
  </w:style>
  <w:style w:type="paragraph" w:styleId="aff0">
    <w:name w:val="Revision"/>
    <w:hidden/>
    <w:uiPriority w:val="99"/>
    <w:semiHidden/>
    <w:rsid w:val="00513973"/>
    <w:pPr>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3838F7"/>
    <w:rPr>
      <w:rFonts w:ascii="Times New Roman" w:hAnsi="Times New Roman" w:cs="Times New Roman"/>
      <w:sz w:val="22"/>
      <w:szCs w:val="22"/>
    </w:rPr>
  </w:style>
  <w:style w:type="character" w:customStyle="1" w:styleId="FontStyle35">
    <w:name w:val="Font Style35"/>
    <w:rsid w:val="003838F7"/>
    <w:rPr>
      <w:rFonts w:ascii="Times New Roman" w:hAnsi="Times New Roman" w:cs="Times New Roman"/>
      <w:sz w:val="22"/>
    </w:rPr>
  </w:style>
  <w:style w:type="character" w:customStyle="1" w:styleId="a7">
    <w:name w:val="Абзац списка Знак"/>
    <w:aliases w:val="Bullet List Знак,FooterText Знак,numbered Знак,Figures Знак,Bullet_IRAO Знак,Мой Список Знак,List Paragraph Знак,Абзац списка2 Знак,List Paragraph1 Знак,Абзац списка - заголовок 3 Знак,Абзац списка11 Знак,основной диплом Знак,фото Знак"/>
    <w:link w:val="a6"/>
    <w:uiPriority w:val="34"/>
    <w:locked/>
    <w:rsid w:val="005B4378"/>
    <w:rPr>
      <w:rFonts w:ascii="Times New Roman" w:eastAsia="Times New Roman" w:hAnsi="Times New Roman" w:cs="Times New Roman"/>
      <w:sz w:val="24"/>
      <w:szCs w:val="24"/>
      <w:lang w:eastAsia="ru-RU"/>
    </w:rPr>
  </w:style>
  <w:style w:type="paragraph" w:customStyle="1" w:styleId="aff1">
    <w:name w:val="оснпункт"/>
    <w:basedOn w:val="a4"/>
    <w:rsid w:val="00184C5E"/>
    <w:pPr>
      <w:overflowPunct w:val="0"/>
      <w:autoSpaceDE w:val="0"/>
      <w:autoSpaceDN w:val="0"/>
      <w:adjustRightInd w:val="0"/>
      <w:ind w:left="851"/>
      <w:textAlignment w:val="baseline"/>
    </w:pPr>
    <w:rPr>
      <w:sz w:val="22"/>
      <w:szCs w:val="20"/>
    </w:rPr>
  </w:style>
  <w:style w:type="paragraph" w:customStyle="1" w:styleId="Contracts1-Num">
    <w:name w:val="Contracts 1-Num"/>
    <w:basedOn w:val="4"/>
    <w:next w:val="a0"/>
    <w:uiPriority w:val="99"/>
    <w:rsid w:val="005D57B9"/>
    <w:pPr>
      <w:keepLines w:val="0"/>
      <w:widowControl w:val="0"/>
      <w:numPr>
        <w:numId w:val="5"/>
      </w:numPr>
      <w:tabs>
        <w:tab w:val="clear" w:pos="690"/>
        <w:tab w:val="num" w:pos="709"/>
      </w:tabs>
      <w:spacing w:before="480" w:after="120"/>
      <w:ind w:left="709" w:right="79" w:hanging="709"/>
      <w:jc w:val="center"/>
    </w:pPr>
    <w:rPr>
      <w:rFonts w:ascii="Times New Roman" w:eastAsia="Times New Roman" w:hAnsi="Times New Roman" w:cs="Times New Roman"/>
      <w:b/>
      <w:i w:val="0"/>
      <w:iCs w:val="0"/>
      <w:color w:val="auto"/>
      <w:kern w:val="28"/>
    </w:rPr>
  </w:style>
  <w:style w:type="paragraph" w:customStyle="1" w:styleId="Contracts2-Num">
    <w:name w:val="Contracts 2-Num"/>
    <w:basedOn w:val="Contracts1-Num"/>
    <w:uiPriority w:val="99"/>
    <w:rsid w:val="005D57B9"/>
    <w:pPr>
      <w:keepNext w:val="0"/>
      <w:numPr>
        <w:ilvl w:val="1"/>
      </w:numPr>
      <w:spacing w:before="120"/>
      <w:ind w:right="0"/>
      <w:jc w:val="both"/>
    </w:pPr>
    <w:rPr>
      <w:b w:val="0"/>
    </w:rPr>
  </w:style>
  <w:style w:type="paragraph" w:customStyle="1" w:styleId="Contracts3-Num">
    <w:name w:val="Contracts 3-Num"/>
    <w:basedOn w:val="Contracts2-Num"/>
    <w:uiPriority w:val="99"/>
    <w:rsid w:val="005D57B9"/>
    <w:pPr>
      <w:numPr>
        <w:ilvl w:val="2"/>
      </w:numPr>
    </w:pPr>
  </w:style>
  <w:style w:type="paragraph" w:customStyle="1" w:styleId="Contracts4-Num">
    <w:name w:val="Contracts 4-Num"/>
    <w:basedOn w:val="Contracts3-Num"/>
    <w:uiPriority w:val="99"/>
    <w:rsid w:val="005D57B9"/>
    <w:pPr>
      <w:numPr>
        <w:ilvl w:val="3"/>
      </w:numPr>
      <w:tabs>
        <w:tab w:val="num" w:pos="720"/>
        <w:tab w:val="left" w:pos="2552"/>
      </w:tabs>
      <w:ind w:left="720"/>
    </w:pPr>
  </w:style>
  <w:style w:type="paragraph" w:customStyle="1" w:styleId="aff2">
    <w:name w:val="Абзац Договора"/>
    <w:basedOn w:val="a0"/>
    <w:qFormat/>
    <w:rsid w:val="00122272"/>
    <w:pPr>
      <w:keepNext/>
      <w:keepLines/>
      <w:spacing w:before="120" w:after="120"/>
      <w:ind w:left="851" w:hanging="851"/>
      <w:jc w:val="both"/>
    </w:pPr>
    <w:rPr>
      <w:snapToGrid w:val="0"/>
      <w:color w:val="000000" w:themeColor="text1"/>
    </w:rPr>
  </w:style>
  <w:style w:type="paragraph" w:customStyle="1" w:styleId="22">
    <w:name w:val="Абзац Договора уровень 2"/>
    <w:basedOn w:val="a0"/>
    <w:qFormat/>
    <w:rsid w:val="00122272"/>
    <w:pPr>
      <w:keepNext/>
      <w:keepLines/>
      <w:spacing w:before="120" w:after="120"/>
      <w:ind w:left="851" w:hanging="851"/>
      <w:contextualSpacing/>
      <w:jc w:val="both"/>
    </w:pPr>
    <w:rPr>
      <w:b/>
      <w:bCs/>
      <w:color w:val="000000" w:themeColor="text1"/>
    </w:rPr>
  </w:style>
  <w:style w:type="paragraph" w:customStyle="1" w:styleId="aff3">
    <w:name w:val="маркер Договор"/>
    <w:basedOn w:val="a0"/>
    <w:qFormat/>
    <w:rsid w:val="00F15C9F"/>
    <w:pPr>
      <w:keepNext/>
      <w:keepLines/>
      <w:overflowPunct w:val="0"/>
      <w:autoSpaceDE w:val="0"/>
      <w:autoSpaceDN w:val="0"/>
      <w:adjustRightInd w:val="0"/>
      <w:ind w:left="851" w:hanging="425"/>
      <w:contextualSpacing/>
      <w:jc w:val="both"/>
    </w:pPr>
    <w:rPr>
      <w:color w:val="000000" w:themeColor="text1"/>
    </w:rPr>
  </w:style>
  <w:style w:type="character" w:customStyle="1" w:styleId="CharStyle6">
    <w:name w:val="Char Style 6"/>
    <w:basedOn w:val="a1"/>
    <w:link w:val="Style5"/>
    <w:rsid w:val="009A40AC"/>
    <w:rPr>
      <w:shd w:val="clear" w:color="auto" w:fill="FFFFFF"/>
    </w:rPr>
  </w:style>
  <w:style w:type="paragraph" w:customStyle="1" w:styleId="Style5">
    <w:name w:val="Style 5"/>
    <w:basedOn w:val="a0"/>
    <w:link w:val="CharStyle6"/>
    <w:rsid w:val="009A40AC"/>
    <w:pPr>
      <w:widowControl w:val="0"/>
      <w:shd w:val="clear" w:color="auto" w:fill="FFFFFF"/>
      <w:spacing w:line="274" w:lineRule="exact"/>
      <w:ind w:hanging="420"/>
      <w:jc w:val="both"/>
    </w:pPr>
    <w:rPr>
      <w:rFonts w:asciiTheme="minorHAnsi" w:eastAsiaTheme="minorHAnsi" w:hAnsiTheme="minorHAnsi" w:cstheme="minorBidi"/>
      <w:sz w:val="22"/>
      <w:szCs w:val="22"/>
      <w:lang w:eastAsia="en-US"/>
    </w:rPr>
  </w:style>
  <w:style w:type="table" w:customStyle="1" w:styleId="11">
    <w:name w:val="Сетка таблицы1"/>
    <w:basedOn w:val="a2"/>
    <w:next w:val="af"/>
    <w:uiPriority w:val="59"/>
    <w:rsid w:val="004946C0"/>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f"/>
    <w:uiPriority w:val="39"/>
    <w:rsid w:val="0041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
    <w:uiPriority w:val="39"/>
    <w:rsid w:val="0064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1">
    <w:name w:val="EN_1"/>
    <w:basedOn w:val="1"/>
    <w:qFormat/>
    <w:rsid w:val="007F52F1"/>
    <w:pPr>
      <w:keepNext w:val="0"/>
      <w:numPr>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pacing w:before="0"/>
      <w:ind w:left="720" w:hanging="720"/>
      <w:jc w:val="both"/>
      <w:outlineLvl w:val="9"/>
    </w:pPr>
    <w:rPr>
      <w:rFonts w:ascii="Arial" w:hAnsi="Arial" w:cs="Arial"/>
      <w:sz w:val="20"/>
      <w:lang w:val="en-US" w:eastAsia="en-US" w:bidi="ru-RU"/>
    </w:rPr>
  </w:style>
  <w:style w:type="paragraph" w:customStyle="1" w:styleId="RU1">
    <w:name w:val="RU_1"/>
    <w:basedOn w:val="1"/>
    <w:qFormat/>
    <w:rsid w:val="007F52F1"/>
    <w:pPr>
      <w:numPr>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before="0"/>
      <w:jc w:val="both"/>
      <w:outlineLvl w:val="9"/>
    </w:pPr>
    <w:rPr>
      <w:rFonts w:ascii="Arial" w:eastAsia="Arial" w:hAnsi="Arial" w:cs="Arial"/>
      <w:sz w:val="20"/>
      <w:lang w:eastAsia="en-US" w:bidi="ru-RU"/>
    </w:rPr>
  </w:style>
  <w:style w:type="paragraph" w:customStyle="1" w:styleId="RU11">
    <w:name w:val="RU_1.1"/>
    <w:basedOn w:val="RU1"/>
    <w:qFormat/>
    <w:rsid w:val="007F52F1"/>
    <w:pPr>
      <w:numPr>
        <w:ilvl w:val="1"/>
      </w:numPr>
      <w:tabs>
        <w:tab w:val="clear" w:pos="720"/>
        <w:tab w:val="clear" w:pos="1440"/>
        <w:tab w:val="left" w:pos="603"/>
      </w:tabs>
    </w:pPr>
    <w:rPr>
      <w:b w:val="0"/>
      <w:caps w:val="0"/>
    </w:rPr>
  </w:style>
  <w:style w:type="paragraph" w:customStyle="1" w:styleId="RU111">
    <w:name w:val="RU 1.1.1"/>
    <w:basedOn w:val="RU11"/>
    <w:qFormat/>
    <w:rsid w:val="007F52F1"/>
    <w:pPr>
      <w:numPr>
        <w:ilvl w:val="2"/>
      </w:numPr>
      <w:tabs>
        <w:tab w:val="clear" w:pos="603"/>
        <w:tab w:val="clear" w:pos="2160"/>
        <w:tab w:val="clear" w:pos="2880"/>
        <w:tab w:val="clear" w:pos="3600"/>
        <w:tab w:val="clear" w:pos="4320"/>
        <w:tab w:val="clear" w:pos="5040"/>
        <w:tab w:val="clear" w:pos="5760"/>
        <w:tab w:val="clear" w:pos="6480"/>
        <w:tab w:val="clear" w:pos="7200"/>
        <w:tab w:val="clear" w:pos="7920"/>
        <w:tab w:val="clear" w:pos="8640"/>
        <w:tab w:val="clear" w:pos="10800"/>
      </w:tabs>
      <w:ind w:left="603" w:hanging="603"/>
    </w:pPr>
  </w:style>
  <w:style w:type="paragraph" w:customStyle="1" w:styleId="StandardL3">
    <w:name w:val="Standard_L3"/>
    <w:basedOn w:val="a0"/>
    <w:autoRedefine/>
    <w:qFormat/>
    <w:rsid w:val="001A0536"/>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ind w:firstLine="567"/>
      <w:jc w:val="both"/>
      <w:outlineLvl w:val="2"/>
    </w:pPr>
    <w:rPr>
      <w:color w:val="FF0000"/>
      <w:lang w:eastAsia="en-CA"/>
    </w:rPr>
  </w:style>
  <w:style w:type="paragraph" w:customStyle="1" w:styleId="ENNormal">
    <w:name w:val="EN_Normal"/>
    <w:basedOn w:val="a0"/>
    <w:qFormat/>
    <w:rsid w:val="008F0ACC"/>
    <w:pPr>
      <w:suppressAutoHyphens/>
      <w:spacing w:after="120"/>
      <w:jc w:val="both"/>
    </w:pPr>
    <w:rPr>
      <w:rFonts w:ascii="Arial" w:hAnsi="Arial" w:cs="Arial"/>
      <w:sz w:val="20"/>
      <w:szCs w:val="20"/>
      <w:lang w:val="en-US" w:eastAsia="en-CA"/>
    </w:rPr>
  </w:style>
  <w:style w:type="paragraph" w:customStyle="1" w:styleId="RUNormal">
    <w:name w:val="RU_Normal"/>
    <w:basedOn w:val="a0"/>
    <w:qFormat/>
    <w:rsid w:val="008F0A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after="120"/>
      <w:jc w:val="both"/>
    </w:pPr>
    <w:rPr>
      <w:rFonts w:ascii="Arial" w:hAnsi="Arial" w:cs="Arial"/>
      <w:sz w:val="20"/>
      <w:szCs w:val="20"/>
      <w:lang w:eastAsia="en-CA"/>
    </w:rPr>
  </w:style>
  <w:style w:type="paragraph" w:customStyle="1" w:styleId="Table">
    <w:name w:val="Table"/>
    <w:basedOn w:val="a0"/>
    <w:rsid w:val="00381F7C"/>
    <w:pPr>
      <w:widowControl w:val="0"/>
      <w:tabs>
        <w:tab w:val="left" w:pos="0"/>
      </w:tabs>
      <w:autoSpaceDE w:val="0"/>
      <w:spacing w:before="120" w:after="120"/>
      <w:jc w:val="both"/>
    </w:pPr>
    <w:rPr>
      <w:color w:val="000000"/>
      <w:lang w:eastAsia="zh-CN"/>
    </w:rPr>
  </w:style>
  <w:style w:type="paragraph" w:customStyle="1" w:styleId="Standard">
    <w:name w:val="Standard"/>
    <w:rsid w:val="00381F7C"/>
    <w:pPr>
      <w:suppressAutoHyphens/>
      <w:autoSpaceDN w:val="0"/>
      <w:textAlignment w:val="baseline"/>
    </w:pPr>
    <w:rPr>
      <w:rFonts w:ascii="Calibri" w:eastAsia="SimSun"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046C"/>
    <w:pPr>
      <w:spacing w:after="0" w:line="240" w:lineRule="auto"/>
    </w:pPr>
    <w:rPr>
      <w:rFonts w:ascii="Times New Roman" w:eastAsia="Times New Roman" w:hAnsi="Times New Roman" w:cs="Times New Roman"/>
      <w:sz w:val="24"/>
      <w:szCs w:val="24"/>
      <w:lang w:eastAsia="ru-RU"/>
    </w:rPr>
  </w:style>
  <w:style w:type="paragraph" w:styleId="1">
    <w:name w:val="heading 1"/>
    <w:aliases w:val="h1"/>
    <w:basedOn w:val="a0"/>
    <w:next w:val="a0"/>
    <w:link w:val="10"/>
    <w:qFormat/>
    <w:rsid w:val="002357E5"/>
    <w:pPr>
      <w:keepNext/>
      <w:numPr>
        <w:numId w:val="1"/>
      </w:numPr>
      <w:spacing w:before="240" w:after="120"/>
      <w:ind w:left="714" w:hanging="357"/>
      <w:jc w:val="center"/>
      <w:outlineLvl w:val="0"/>
    </w:pPr>
    <w:rPr>
      <w:b/>
      <w:caps/>
      <w:szCs w:val="20"/>
    </w:rPr>
  </w:style>
  <w:style w:type="paragraph" w:styleId="2">
    <w:name w:val="heading 2"/>
    <w:aliases w:val="h2"/>
    <w:basedOn w:val="a0"/>
    <w:next w:val="a0"/>
    <w:link w:val="20"/>
    <w:qFormat/>
    <w:rsid w:val="002357E5"/>
    <w:pPr>
      <w:keepNext/>
      <w:jc w:val="both"/>
      <w:outlineLvl w:val="1"/>
    </w:pPr>
    <w:rPr>
      <w:bCs/>
      <w:sz w:val="22"/>
      <w:szCs w:val="22"/>
    </w:rPr>
  </w:style>
  <w:style w:type="paragraph" w:styleId="3">
    <w:name w:val="heading 3"/>
    <w:aliases w:val="h3"/>
    <w:basedOn w:val="a0"/>
    <w:next w:val="a0"/>
    <w:link w:val="30"/>
    <w:qFormat/>
    <w:rsid w:val="002357E5"/>
    <w:pPr>
      <w:keepNext/>
      <w:numPr>
        <w:ilvl w:val="2"/>
        <w:numId w:val="1"/>
      </w:numPr>
      <w:ind w:left="0" w:firstLine="709"/>
      <w:jc w:val="both"/>
      <w:outlineLvl w:val="2"/>
    </w:pPr>
    <w:rPr>
      <w:sz w:val="22"/>
      <w:szCs w:val="22"/>
    </w:rPr>
  </w:style>
  <w:style w:type="paragraph" w:styleId="4">
    <w:name w:val="heading 4"/>
    <w:basedOn w:val="a0"/>
    <w:next w:val="a0"/>
    <w:link w:val="40"/>
    <w:uiPriority w:val="9"/>
    <w:semiHidden/>
    <w:unhideWhenUsed/>
    <w:qFormat/>
    <w:rsid w:val="004D01BE"/>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4D01BE"/>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toc 2"/>
    <w:basedOn w:val="a0"/>
    <w:next w:val="a0"/>
    <w:autoRedefine/>
    <w:semiHidden/>
    <w:rsid w:val="0024181F"/>
    <w:pPr>
      <w:tabs>
        <w:tab w:val="right" w:pos="9627"/>
      </w:tabs>
      <w:spacing w:before="240"/>
    </w:pPr>
    <w:rPr>
      <w:b/>
      <w:noProof/>
      <w:szCs w:val="20"/>
    </w:rPr>
  </w:style>
  <w:style w:type="paragraph" w:styleId="a4">
    <w:name w:val="Body Text"/>
    <w:aliases w:val="body text,отчет_нормаль"/>
    <w:basedOn w:val="a0"/>
    <w:link w:val="a5"/>
    <w:rsid w:val="00F93180"/>
    <w:pPr>
      <w:spacing w:after="120"/>
    </w:pPr>
  </w:style>
  <w:style w:type="character" w:customStyle="1" w:styleId="a5">
    <w:name w:val="Основной текст Знак"/>
    <w:aliases w:val="body text Знак,отчет_нормаль Знак"/>
    <w:basedOn w:val="a1"/>
    <w:link w:val="a4"/>
    <w:rsid w:val="00F93180"/>
    <w:rPr>
      <w:rFonts w:ascii="Times New Roman" w:eastAsia="Times New Roman" w:hAnsi="Times New Roman" w:cs="Times New Roman"/>
      <w:sz w:val="24"/>
      <w:szCs w:val="24"/>
      <w:lang w:eastAsia="ru-RU"/>
    </w:rPr>
  </w:style>
  <w:style w:type="paragraph" w:styleId="a6">
    <w:name w:val="List Paragraph"/>
    <w:aliases w:val="Bullet List,FooterText,numbered,Figures,Bullet_IRAO,Мой Список,List Paragraph,Абзац списка2,List Paragraph1,Абзац списка - заголовок 3,Абзац списка11,основной диплом,фото,Начало абзаца,Абзац списка1,Абзац с отступом,Ненумерованный список"/>
    <w:basedOn w:val="a0"/>
    <w:link w:val="a7"/>
    <w:uiPriority w:val="34"/>
    <w:qFormat/>
    <w:rsid w:val="00F93180"/>
    <w:pPr>
      <w:ind w:left="720"/>
      <w:contextualSpacing/>
    </w:pPr>
  </w:style>
  <w:style w:type="character" w:styleId="a8">
    <w:name w:val="Hyperlink"/>
    <w:basedOn w:val="a1"/>
    <w:uiPriority w:val="99"/>
    <w:unhideWhenUsed/>
    <w:rsid w:val="00E421A3"/>
    <w:rPr>
      <w:color w:val="0000FF"/>
      <w:u w:val="single"/>
    </w:rPr>
  </w:style>
  <w:style w:type="paragraph" w:styleId="a9">
    <w:name w:val="Body Text Indent"/>
    <w:basedOn w:val="a0"/>
    <w:link w:val="aa"/>
    <w:uiPriority w:val="99"/>
    <w:semiHidden/>
    <w:unhideWhenUsed/>
    <w:rsid w:val="00E808F6"/>
    <w:pPr>
      <w:spacing w:after="120"/>
      <w:ind w:left="283"/>
    </w:pPr>
  </w:style>
  <w:style w:type="character" w:customStyle="1" w:styleId="aa">
    <w:name w:val="Основной текст с отступом Знак"/>
    <w:basedOn w:val="a1"/>
    <w:link w:val="a9"/>
    <w:uiPriority w:val="99"/>
    <w:semiHidden/>
    <w:rsid w:val="00E808F6"/>
    <w:rPr>
      <w:rFonts w:ascii="Times New Roman" w:eastAsia="Times New Roman" w:hAnsi="Times New Roman" w:cs="Times New Roman"/>
      <w:sz w:val="24"/>
      <w:szCs w:val="24"/>
      <w:lang w:eastAsia="ru-RU"/>
    </w:rPr>
  </w:style>
  <w:style w:type="paragraph" w:customStyle="1" w:styleId="ConsNormal">
    <w:name w:val="ConsNormal"/>
    <w:uiPriority w:val="99"/>
    <w:rsid w:val="00F4457F"/>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styleId="ab">
    <w:name w:val="Plain Text"/>
    <w:basedOn w:val="a0"/>
    <w:link w:val="ac"/>
    <w:rsid w:val="00D25069"/>
    <w:rPr>
      <w:rFonts w:ascii="Courier New" w:hAnsi="Courier New"/>
      <w:sz w:val="20"/>
      <w:szCs w:val="20"/>
      <w:lang w:val="x-none" w:eastAsia="x-none"/>
    </w:rPr>
  </w:style>
  <w:style w:type="character" w:customStyle="1" w:styleId="ac">
    <w:name w:val="Текст Знак"/>
    <w:basedOn w:val="a1"/>
    <w:link w:val="ab"/>
    <w:rsid w:val="00D25069"/>
    <w:rPr>
      <w:rFonts w:ascii="Courier New" w:eastAsia="Times New Roman" w:hAnsi="Courier New" w:cs="Times New Roman"/>
      <w:sz w:val="20"/>
      <w:szCs w:val="20"/>
      <w:lang w:val="x-none" w:eastAsia="x-none"/>
    </w:rPr>
  </w:style>
  <w:style w:type="paragraph" w:styleId="ad">
    <w:name w:val="No Spacing"/>
    <w:link w:val="ae"/>
    <w:uiPriority w:val="1"/>
    <w:qFormat/>
    <w:rsid w:val="00B820FE"/>
    <w:pPr>
      <w:spacing w:after="0" w:line="240" w:lineRule="auto"/>
    </w:pPr>
    <w:rPr>
      <w:rFonts w:ascii="Times New Roman" w:eastAsia="Times New Roman" w:hAnsi="Times New Roman" w:cs="Times New Roman"/>
      <w:sz w:val="20"/>
      <w:szCs w:val="20"/>
      <w:lang w:eastAsia="ru-RU"/>
    </w:rPr>
  </w:style>
  <w:style w:type="table" w:styleId="af">
    <w:name w:val="Table Grid"/>
    <w:basedOn w:val="a2"/>
    <w:uiPriority w:val="99"/>
    <w:rsid w:val="00334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BF7500"/>
    <w:rPr>
      <w:rFonts w:ascii="Segoe UI" w:hAnsi="Segoe UI" w:cs="Segoe UI"/>
      <w:sz w:val="18"/>
      <w:szCs w:val="18"/>
    </w:rPr>
  </w:style>
  <w:style w:type="character" w:customStyle="1" w:styleId="af1">
    <w:name w:val="Текст выноски Знак"/>
    <w:basedOn w:val="a1"/>
    <w:link w:val="af0"/>
    <w:uiPriority w:val="99"/>
    <w:semiHidden/>
    <w:rsid w:val="00BF7500"/>
    <w:rPr>
      <w:rFonts w:ascii="Segoe UI" w:eastAsia="Times New Roman" w:hAnsi="Segoe UI" w:cs="Segoe UI"/>
      <w:sz w:val="18"/>
      <w:szCs w:val="18"/>
      <w:lang w:eastAsia="ru-RU"/>
    </w:rPr>
  </w:style>
  <w:style w:type="character" w:styleId="af2">
    <w:name w:val="annotation reference"/>
    <w:basedOn w:val="a1"/>
    <w:uiPriority w:val="99"/>
    <w:unhideWhenUsed/>
    <w:rsid w:val="007725D9"/>
    <w:rPr>
      <w:sz w:val="16"/>
      <w:szCs w:val="16"/>
    </w:rPr>
  </w:style>
  <w:style w:type="paragraph" w:styleId="af3">
    <w:name w:val="annotation text"/>
    <w:basedOn w:val="a0"/>
    <w:link w:val="af4"/>
    <w:uiPriority w:val="99"/>
    <w:unhideWhenUsed/>
    <w:rsid w:val="007725D9"/>
    <w:rPr>
      <w:sz w:val="20"/>
      <w:szCs w:val="20"/>
    </w:rPr>
  </w:style>
  <w:style w:type="character" w:customStyle="1" w:styleId="af4">
    <w:name w:val="Текст примечания Знак"/>
    <w:basedOn w:val="a1"/>
    <w:link w:val="af3"/>
    <w:uiPriority w:val="99"/>
    <w:rsid w:val="007725D9"/>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7725D9"/>
    <w:rPr>
      <w:b/>
      <w:bCs/>
    </w:rPr>
  </w:style>
  <w:style w:type="character" w:customStyle="1" w:styleId="af6">
    <w:name w:val="Тема примечания Знак"/>
    <w:basedOn w:val="af4"/>
    <w:link w:val="af5"/>
    <w:uiPriority w:val="99"/>
    <w:semiHidden/>
    <w:rsid w:val="007725D9"/>
    <w:rPr>
      <w:rFonts w:ascii="Times New Roman" w:eastAsia="Times New Roman" w:hAnsi="Times New Roman" w:cs="Times New Roman"/>
      <w:b/>
      <w:bCs/>
      <w:sz w:val="20"/>
      <w:szCs w:val="20"/>
      <w:lang w:eastAsia="ru-RU"/>
    </w:rPr>
  </w:style>
  <w:style w:type="character" w:customStyle="1" w:styleId="10">
    <w:name w:val="Заголовок 1 Знак"/>
    <w:aliases w:val="h1 Знак"/>
    <w:basedOn w:val="a1"/>
    <w:link w:val="1"/>
    <w:rsid w:val="002357E5"/>
    <w:rPr>
      <w:rFonts w:ascii="Times New Roman" w:eastAsia="Times New Roman" w:hAnsi="Times New Roman" w:cs="Times New Roman"/>
      <w:b/>
      <w:caps/>
      <w:sz w:val="24"/>
      <w:szCs w:val="20"/>
      <w:lang w:eastAsia="ru-RU"/>
    </w:rPr>
  </w:style>
  <w:style w:type="character" w:customStyle="1" w:styleId="20">
    <w:name w:val="Заголовок 2 Знак"/>
    <w:aliases w:val="h2 Знак"/>
    <w:basedOn w:val="a1"/>
    <w:link w:val="2"/>
    <w:rsid w:val="002357E5"/>
    <w:rPr>
      <w:rFonts w:ascii="Times New Roman" w:eastAsia="Times New Roman" w:hAnsi="Times New Roman" w:cs="Times New Roman"/>
      <w:bCs/>
      <w:lang w:eastAsia="ru-RU"/>
    </w:rPr>
  </w:style>
  <w:style w:type="character" w:customStyle="1" w:styleId="30">
    <w:name w:val="Заголовок 3 Знак"/>
    <w:aliases w:val="h3 Знак"/>
    <w:basedOn w:val="a1"/>
    <w:link w:val="3"/>
    <w:rsid w:val="002357E5"/>
    <w:rPr>
      <w:rFonts w:ascii="Times New Roman" w:eastAsia="Times New Roman" w:hAnsi="Times New Roman" w:cs="Times New Roman"/>
      <w:lang w:eastAsia="ru-RU"/>
    </w:rPr>
  </w:style>
  <w:style w:type="paragraph" w:customStyle="1" w:styleId="Default">
    <w:name w:val="Default"/>
    <w:rsid w:val="00AC664B"/>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M8">
    <w:name w:val="CM8"/>
    <w:basedOn w:val="Default"/>
    <w:next w:val="Default"/>
    <w:uiPriority w:val="99"/>
    <w:rsid w:val="00AC664B"/>
    <w:pPr>
      <w:spacing w:line="258" w:lineRule="atLeast"/>
    </w:pPr>
    <w:rPr>
      <w:color w:val="auto"/>
    </w:rPr>
  </w:style>
  <w:style w:type="character" w:customStyle="1" w:styleId="ae">
    <w:name w:val="Без интервала Знак"/>
    <w:link w:val="ad"/>
    <w:uiPriority w:val="1"/>
    <w:rsid w:val="00301D79"/>
    <w:rPr>
      <w:rFonts w:ascii="Times New Roman" w:eastAsia="Times New Roman" w:hAnsi="Times New Roman" w:cs="Times New Roman"/>
      <w:sz w:val="20"/>
      <w:szCs w:val="20"/>
      <w:lang w:eastAsia="ru-RU"/>
    </w:rPr>
  </w:style>
  <w:style w:type="character" w:customStyle="1" w:styleId="31">
    <w:name w:val="Основной текст (3)_"/>
    <w:basedOn w:val="a1"/>
    <w:link w:val="32"/>
    <w:rsid w:val="004E1C7D"/>
    <w:rPr>
      <w:rFonts w:ascii="Times New Roman" w:eastAsia="Times New Roman" w:hAnsi="Times New Roman" w:cs="Times New Roman"/>
      <w:sz w:val="23"/>
      <w:szCs w:val="23"/>
      <w:shd w:val="clear" w:color="auto" w:fill="FFFFFF"/>
    </w:rPr>
  </w:style>
  <w:style w:type="paragraph" w:customStyle="1" w:styleId="32">
    <w:name w:val="Основной текст (3)"/>
    <w:basedOn w:val="a0"/>
    <w:link w:val="31"/>
    <w:rsid w:val="004E1C7D"/>
    <w:pPr>
      <w:widowControl w:val="0"/>
      <w:shd w:val="clear" w:color="auto" w:fill="FFFFFF"/>
      <w:spacing w:line="274" w:lineRule="exact"/>
      <w:jc w:val="both"/>
    </w:pPr>
    <w:rPr>
      <w:sz w:val="23"/>
      <w:szCs w:val="23"/>
      <w:lang w:eastAsia="en-US"/>
    </w:rPr>
  </w:style>
  <w:style w:type="paragraph" w:styleId="af7">
    <w:name w:val="header"/>
    <w:basedOn w:val="a0"/>
    <w:link w:val="af8"/>
    <w:uiPriority w:val="99"/>
    <w:unhideWhenUsed/>
    <w:rsid w:val="001F7589"/>
    <w:pPr>
      <w:tabs>
        <w:tab w:val="center" w:pos="4677"/>
        <w:tab w:val="right" w:pos="9355"/>
      </w:tabs>
    </w:pPr>
  </w:style>
  <w:style w:type="character" w:customStyle="1" w:styleId="af8">
    <w:name w:val="Верхний колонтитул Знак"/>
    <w:basedOn w:val="a1"/>
    <w:link w:val="af7"/>
    <w:uiPriority w:val="99"/>
    <w:rsid w:val="001F7589"/>
    <w:rPr>
      <w:rFonts w:ascii="Times New Roman" w:eastAsia="Times New Roman" w:hAnsi="Times New Roman" w:cs="Times New Roman"/>
      <w:sz w:val="24"/>
      <w:szCs w:val="24"/>
      <w:lang w:eastAsia="ru-RU"/>
    </w:rPr>
  </w:style>
  <w:style w:type="paragraph" w:styleId="af9">
    <w:name w:val="footer"/>
    <w:basedOn w:val="a0"/>
    <w:link w:val="afa"/>
    <w:uiPriority w:val="99"/>
    <w:unhideWhenUsed/>
    <w:rsid w:val="001F7589"/>
    <w:pPr>
      <w:tabs>
        <w:tab w:val="center" w:pos="4677"/>
        <w:tab w:val="right" w:pos="9355"/>
      </w:tabs>
    </w:pPr>
  </w:style>
  <w:style w:type="character" w:customStyle="1" w:styleId="afa">
    <w:name w:val="Нижний колонтитул Знак"/>
    <w:basedOn w:val="a1"/>
    <w:link w:val="af9"/>
    <w:uiPriority w:val="99"/>
    <w:rsid w:val="001F7589"/>
    <w:rPr>
      <w:rFonts w:ascii="Times New Roman" w:eastAsia="Times New Roman" w:hAnsi="Times New Roman" w:cs="Times New Roman"/>
      <w:sz w:val="24"/>
      <w:szCs w:val="24"/>
      <w:lang w:eastAsia="ru-RU"/>
    </w:rPr>
  </w:style>
  <w:style w:type="paragraph" w:customStyle="1" w:styleId="EMSBodyText">
    <w:name w:val="EMS Body Text"/>
    <w:rsid w:val="00C725ED"/>
    <w:pPr>
      <w:spacing w:after="0" w:line="240" w:lineRule="auto"/>
      <w:jc w:val="both"/>
    </w:pPr>
    <w:rPr>
      <w:rFonts w:ascii="Times New Roman" w:eastAsia="Times New Roman" w:hAnsi="Times New Roman" w:cs="Times New Roman"/>
      <w:sz w:val="20"/>
      <w:szCs w:val="20"/>
      <w:lang w:val="en-US"/>
    </w:rPr>
  </w:style>
  <w:style w:type="paragraph" w:customStyle="1" w:styleId="Times12">
    <w:name w:val="Times 12"/>
    <w:basedOn w:val="a0"/>
    <w:qFormat/>
    <w:rsid w:val="001C39CE"/>
    <w:pPr>
      <w:overflowPunct w:val="0"/>
      <w:autoSpaceDE w:val="0"/>
      <w:autoSpaceDN w:val="0"/>
      <w:adjustRightInd w:val="0"/>
      <w:ind w:firstLine="567"/>
      <w:jc w:val="both"/>
    </w:pPr>
    <w:rPr>
      <w:bCs/>
      <w:szCs w:val="22"/>
    </w:rPr>
  </w:style>
  <w:style w:type="paragraph" w:customStyle="1" w:styleId="ConsPlusNormal">
    <w:name w:val="ConsPlusNormal"/>
    <w:rsid w:val="006E52A3"/>
    <w:pPr>
      <w:autoSpaceDE w:val="0"/>
      <w:autoSpaceDN w:val="0"/>
      <w:adjustRightInd w:val="0"/>
      <w:spacing w:after="0" w:line="240" w:lineRule="auto"/>
    </w:pPr>
    <w:rPr>
      <w:rFonts w:ascii="Times New Roman" w:hAnsi="Times New Roman" w:cs="Times New Roman"/>
      <w:sz w:val="24"/>
      <w:szCs w:val="24"/>
    </w:rPr>
  </w:style>
  <w:style w:type="paragraph" w:styleId="afb">
    <w:name w:val="footnote text"/>
    <w:basedOn w:val="a0"/>
    <w:link w:val="afc"/>
    <w:semiHidden/>
    <w:unhideWhenUsed/>
    <w:rsid w:val="00AD58CF"/>
    <w:rPr>
      <w:rFonts w:asciiTheme="minorHAnsi" w:eastAsiaTheme="minorHAnsi" w:hAnsiTheme="minorHAnsi" w:cstheme="minorBidi"/>
      <w:sz w:val="20"/>
      <w:szCs w:val="20"/>
      <w:lang w:eastAsia="en-US"/>
    </w:rPr>
  </w:style>
  <w:style w:type="character" w:customStyle="1" w:styleId="afc">
    <w:name w:val="Текст сноски Знак"/>
    <w:basedOn w:val="a1"/>
    <w:link w:val="afb"/>
    <w:semiHidden/>
    <w:rsid w:val="00AD58CF"/>
    <w:rPr>
      <w:sz w:val="20"/>
      <w:szCs w:val="20"/>
    </w:rPr>
  </w:style>
  <w:style w:type="character" w:styleId="afd">
    <w:name w:val="footnote reference"/>
    <w:basedOn w:val="a1"/>
    <w:uiPriority w:val="99"/>
    <w:semiHidden/>
    <w:unhideWhenUsed/>
    <w:rsid w:val="00AD58CF"/>
    <w:rPr>
      <w:vertAlign w:val="superscript"/>
    </w:rPr>
  </w:style>
  <w:style w:type="character" w:customStyle="1" w:styleId="50">
    <w:name w:val="Заголовок 5 Знак"/>
    <w:basedOn w:val="a1"/>
    <w:link w:val="5"/>
    <w:uiPriority w:val="9"/>
    <w:semiHidden/>
    <w:rsid w:val="004D01BE"/>
    <w:rPr>
      <w:rFonts w:asciiTheme="majorHAnsi" w:eastAsiaTheme="majorEastAsia" w:hAnsiTheme="majorHAnsi" w:cstheme="majorBidi"/>
      <w:color w:val="2E74B5" w:themeColor="accent1" w:themeShade="BF"/>
      <w:sz w:val="24"/>
      <w:szCs w:val="24"/>
      <w:lang w:eastAsia="ru-RU"/>
    </w:rPr>
  </w:style>
  <w:style w:type="character" w:customStyle="1" w:styleId="40">
    <w:name w:val="Заголовок 4 Знак"/>
    <w:basedOn w:val="a1"/>
    <w:link w:val="4"/>
    <w:uiPriority w:val="9"/>
    <w:semiHidden/>
    <w:rsid w:val="004D01BE"/>
    <w:rPr>
      <w:rFonts w:asciiTheme="majorHAnsi" w:eastAsiaTheme="majorEastAsia" w:hAnsiTheme="majorHAnsi" w:cstheme="majorBidi"/>
      <w:i/>
      <w:iCs/>
      <w:color w:val="2E74B5" w:themeColor="accent1" w:themeShade="BF"/>
      <w:sz w:val="24"/>
      <w:szCs w:val="24"/>
      <w:lang w:eastAsia="ru-RU"/>
    </w:rPr>
  </w:style>
  <w:style w:type="paragraph" w:styleId="33">
    <w:name w:val="Body Text Indent 3"/>
    <w:basedOn w:val="a0"/>
    <w:link w:val="34"/>
    <w:rsid w:val="004A2FF5"/>
    <w:pPr>
      <w:spacing w:after="120"/>
      <w:ind w:left="283"/>
    </w:pPr>
    <w:rPr>
      <w:sz w:val="16"/>
      <w:szCs w:val="16"/>
    </w:rPr>
  </w:style>
  <w:style w:type="character" w:customStyle="1" w:styleId="34">
    <w:name w:val="Основной текст с отступом 3 Знак"/>
    <w:basedOn w:val="a1"/>
    <w:link w:val="33"/>
    <w:rsid w:val="004A2FF5"/>
    <w:rPr>
      <w:rFonts w:ascii="Times New Roman" w:eastAsia="Times New Roman" w:hAnsi="Times New Roman" w:cs="Times New Roman"/>
      <w:sz w:val="16"/>
      <w:szCs w:val="16"/>
      <w:lang w:eastAsia="ru-RU"/>
    </w:rPr>
  </w:style>
  <w:style w:type="paragraph" w:customStyle="1" w:styleId="a">
    <w:name w:val="Список с цифрой"/>
    <w:basedOn w:val="a0"/>
    <w:rsid w:val="004A2FF5"/>
    <w:pPr>
      <w:numPr>
        <w:numId w:val="4"/>
      </w:numPr>
      <w:snapToGrid w:val="0"/>
      <w:spacing w:before="60" w:after="60"/>
      <w:jc w:val="both"/>
    </w:pPr>
    <w:rPr>
      <w:szCs w:val="20"/>
    </w:rPr>
  </w:style>
  <w:style w:type="character" w:customStyle="1" w:styleId="itemtext1">
    <w:name w:val="itemtext1"/>
    <w:basedOn w:val="a1"/>
    <w:rsid w:val="00832416"/>
    <w:rPr>
      <w:rFonts w:ascii="Tahoma" w:hAnsi="Tahoma" w:cs="Tahoma" w:hint="default"/>
      <w:color w:val="000000"/>
      <w:sz w:val="20"/>
      <w:szCs w:val="20"/>
    </w:rPr>
  </w:style>
  <w:style w:type="character" w:customStyle="1" w:styleId="textheader1">
    <w:name w:val="textheader1"/>
    <w:basedOn w:val="a1"/>
    <w:rsid w:val="00E6432C"/>
    <w:rPr>
      <w:rFonts w:ascii="Tahoma" w:hAnsi="Tahoma" w:cs="Tahoma" w:hint="default"/>
      <w:b/>
      <w:bCs/>
      <w:color w:val="666666"/>
      <w:sz w:val="16"/>
      <w:szCs w:val="16"/>
    </w:rPr>
  </w:style>
  <w:style w:type="paragraph" w:styleId="afe">
    <w:name w:val="Title"/>
    <w:aliases w:val="Çàãîëîâîê,Caaieiaie"/>
    <w:basedOn w:val="a0"/>
    <w:link w:val="aff"/>
    <w:qFormat/>
    <w:rsid w:val="00A674C9"/>
    <w:pPr>
      <w:jc w:val="center"/>
    </w:pPr>
    <w:rPr>
      <w:b/>
      <w:bCs/>
      <w:caps/>
      <w:sz w:val="28"/>
      <w:szCs w:val="28"/>
    </w:rPr>
  </w:style>
  <w:style w:type="character" w:customStyle="1" w:styleId="aff">
    <w:name w:val="Название Знак"/>
    <w:aliases w:val="Çàãîëîâîê Знак,Caaieiaie Знак"/>
    <w:basedOn w:val="a1"/>
    <w:link w:val="afe"/>
    <w:rsid w:val="00A674C9"/>
    <w:rPr>
      <w:rFonts w:ascii="Times New Roman" w:eastAsia="Times New Roman" w:hAnsi="Times New Roman" w:cs="Times New Roman"/>
      <w:b/>
      <w:bCs/>
      <w:caps/>
      <w:sz w:val="28"/>
      <w:szCs w:val="28"/>
      <w:lang w:eastAsia="ru-RU"/>
    </w:rPr>
  </w:style>
  <w:style w:type="paragraph" w:styleId="aff0">
    <w:name w:val="Revision"/>
    <w:hidden/>
    <w:uiPriority w:val="99"/>
    <w:semiHidden/>
    <w:rsid w:val="00513973"/>
    <w:pPr>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rsid w:val="003838F7"/>
    <w:rPr>
      <w:rFonts w:ascii="Times New Roman" w:hAnsi="Times New Roman" w:cs="Times New Roman"/>
      <w:sz w:val="22"/>
      <w:szCs w:val="22"/>
    </w:rPr>
  </w:style>
  <w:style w:type="character" w:customStyle="1" w:styleId="FontStyle35">
    <w:name w:val="Font Style35"/>
    <w:rsid w:val="003838F7"/>
    <w:rPr>
      <w:rFonts w:ascii="Times New Roman" w:hAnsi="Times New Roman" w:cs="Times New Roman"/>
      <w:sz w:val="22"/>
    </w:rPr>
  </w:style>
  <w:style w:type="character" w:customStyle="1" w:styleId="a7">
    <w:name w:val="Абзац списка Знак"/>
    <w:aliases w:val="Bullet List Знак,FooterText Знак,numbered Знак,Figures Знак,Bullet_IRAO Знак,Мой Список Знак,List Paragraph Знак,Абзац списка2 Знак,List Paragraph1 Знак,Абзац списка - заголовок 3 Знак,Абзац списка11 Знак,основной диплом Знак,фото Знак"/>
    <w:link w:val="a6"/>
    <w:uiPriority w:val="34"/>
    <w:locked/>
    <w:rsid w:val="005B4378"/>
    <w:rPr>
      <w:rFonts w:ascii="Times New Roman" w:eastAsia="Times New Roman" w:hAnsi="Times New Roman" w:cs="Times New Roman"/>
      <w:sz w:val="24"/>
      <w:szCs w:val="24"/>
      <w:lang w:eastAsia="ru-RU"/>
    </w:rPr>
  </w:style>
  <w:style w:type="paragraph" w:customStyle="1" w:styleId="aff1">
    <w:name w:val="оснпункт"/>
    <w:basedOn w:val="a4"/>
    <w:rsid w:val="00184C5E"/>
    <w:pPr>
      <w:overflowPunct w:val="0"/>
      <w:autoSpaceDE w:val="0"/>
      <w:autoSpaceDN w:val="0"/>
      <w:adjustRightInd w:val="0"/>
      <w:ind w:left="851"/>
      <w:textAlignment w:val="baseline"/>
    </w:pPr>
    <w:rPr>
      <w:sz w:val="22"/>
      <w:szCs w:val="20"/>
    </w:rPr>
  </w:style>
  <w:style w:type="paragraph" w:customStyle="1" w:styleId="Contracts1-Num">
    <w:name w:val="Contracts 1-Num"/>
    <w:basedOn w:val="4"/>
    <w:next w:val="a0"/>
    <w:uiPriority w:val="99"/>
    <w:rsid w:val="005D57B9"/>
    <w:pPr>
      <w:keepLines w:val="0"/>
      <w:widowControl w:val="0"/>
      <w:numPr>
        <w:numId w:val="5"/>
      </w:numPr>
      <w:tabs>
        <w:tab w:val="clear" w:pos="690"/>
        <w:tab w:val="num" w:pos="709"/>
      </w:tabs>
      <w:spacing w:before="480" w:after="120"/>
      <w:ind w:left="709" w:right="79" w:hanging="709"/>
      <w:jc w:val="center"/>
    </w:pPr>
    <w:rPr>
      <w:rFonts w:ascii="Times New Roman" w:eastAsia="Times New Roman" w:hAnsi="Times New Roman" w:cs="Times New Roman"/>
      <w:b/>
      <w:i w:val="0"/>
      <w:iCs w:val="0"/>
      <w:color w:val="auto"/>
      <w:kern w:val="28"/>
    </w:rPr>
  </w:style>
  <w:style w:type="paragraph" w:customStyle="1" w:styleId="Contracts2-Num">
    <w:name w:val="Contracts 2-Num"/>
    <w:basedOn w:val="Contracts1-Num"/>
    <w:uiPriority w:val="99"/>
    <w:rsid w:val="005D57B9"/>
    <w:pPr>
      <w:keepNext w:val="0"/>
      <w:numPr>
        <w:ilvl w:val="1"/>
      </w:numPr>
      <w:spacing w:before="120"/>
      <w:ind w:right="0"/>
      <w:jc w:val="both"/>
    </w:pPr>
    <w:rPr>
      <w:b w:val="0"/>
    </w:rPr>
  </w:style>
  <w:style w:type="paragraph" w:customStyle="1" w:styleId="Contracts3-Num">
    <w:name w:val="Contracts 3-Num"/>
    <w:basedOn w:val="Contracts2-Num"/>
    <w:uiPriority w:val="99"/>
    <w:rsid w:val="005D57B9"/>
    <w:pPr>
      <w:numPr>
        <w:ilvl w:val="2"/>
      </w:numPr>
    </w:pPr>
  </w:style>
  <w:style w:type="paragraph" w:customStyle="1" w:styleId="Contracts4-Num">
    <w:name w:val="Contracts 4-Num"/>
    <w:basedOn w:val="Contracts3-Num"/>
    <w:uiPriority w:val="99"/>
    <w:rsid w:val="005D57B9"/>
    <w:pPr>
      <w:numPr>
        <w:ilvl w:val="3"/>
      </w:numPr>
      <w:tabs>
        <w:tab w:val="num" w:pos="720"/>
        <w:tab w:val="left" w:pos="2552"/>
      </w:tabs>
      <w:ind w:left="720"/>
    </w:pPr>
  </w:style>
  <w:style w:type="paragraph" w:customStyle="1" w:styleId="aff2">
    <w:name w:val="Абзац Договора"/>
    <w:basedOn w:val="a0"/>
    <w:qFormat/>
    <w:rsid w:val="00122272"/>
    <w:pPr>
      <w:keepNext/>
      <w:keepLines/>
      <w:spacing w:before="120" w:after="120"/>
      <w:ind w:left="851" w:hanging="851"/>
      <w:jc w:val="both"/>
    </w:pPr>
    <w:rPr>
      <w:snapToGrid w:val="0"/>
      <w:color w:val="000000" w:themeColor="text1"/>
    </w:rPr>
  </w:style>
  <w:style w:type="paragraph" w:customStyle="1" w:styleId="22">
    <w:name w:val="Абзац Договора уровень 2"/>
    <w:basedOn w:val="a0"/>
    <w:qFormat/>
    <w:rsid w:val="00122272"/>
    <w:pPr>
      <w:keepNext/>
      <w:keepLines/>
      <w:spacing w:before="120" w:after="120"/>
      <w:ind w:left="851" w:hanging="851"/>
      <w:contextualSpacing/>
      <w:jc w:val="both"/>
    </w:pPr>
    <w:rPr>
      <w:b/>
      <w:bCs/>
      <w:color w:val="000000" w:themeColor="text1"/>
    </w:rPr>
  </w:style>
  <w:style w:type="paragraph" w:customStyle="1" w:styleId="aff3">
    <w:name w:val="маркер Договор"/>
    <w:basedOn w:val="a0"/>
    <w:qFormat/>
    <w:rsid w:val="00F15C9F"/>
    <w:pPr>
      <w:keepNext/>
      <w:keepLines/>
      <w:overflowPunct w:val="0"/>
      <w:autoSpaceDE w:val="0"/>
      <w:autoSpaceDN w:val="0"/>
      <w:adjustRightInd w:val="0"/>
      <w:ind w:left="851" w:hanging="425"/>
      <w:contextualSpacing/>
      <w:jc w:val="both"/>
    </w:pPr>
    <w:rPr>
      <w:color w:val="000000" w:themeColor="text1"/>
    </w:rPr>
  </w:style>
  <w:style w:type="character" w:customStyle="1" w:styleId="CharStyle6">
    <w:name w:val="Char Style 6"/>
    <w:basedOn w:val="a1"/>
    <w:link w:val="Style5"/>
    <w:rsid w:val="009A40AC"/>
    <w:rPr>
      <w:shd w:val="clear" w:color="auto" w:fill="FFFFFF"/>
    </w:rPr>
  </w:style>
  <w:style w:type="paragraph" w:customStyle="1" w:styleId="Style5">
    <w:name w:val="Style 5"/>
    <w:basedOn w:val="a0"/>
    <w:link w:val="CharStyle6"/>
    <w:rsid w:val="009A40AC"/>
    <w:pPr>
      <w:widowControl w:val="0"/>
      <w:shd w:val="clear" w:color="auto" w:fill="FFFFFF"/>
      <w:spacing w:line="274" w:lineRule="exact"/>
      <w:ind w:hanging="420"/>
      <w:jc w:val="both"/>
    </w:pPr>
    <w:rPr>
      <w:rFonts w:asciiTheme="minorHAnsi" w:eastAsiaTheme="minorHAnsi" w:hAnsiTheme="minorHAnsi" w:cstheme="minorBidi"/>
      <w:sz w:val="22"/>
      <w:szCs w:val="22"/>
      <w:lang w:eastAsia="en-US"/>
    </w:rPr>
  </w:style>
  <w:style w:type="table" w:customStyle="1" w:styleId="11">
    <w:name w:val="Сетка таблицы1"/>
    <w:basedOn w:val="a2"/>
    <w:next w:val="af"/>
    <w:uiPriority w:val="59"/>
    <w:rsid w:val="004946C0"/>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f"/>
    <w:uiPriority w:val="39"/>
    <w:rsid w:val="0041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
    <w:uiPriority w:val="39"/>
    <w:rsid w:val="0064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1">
    <w:name w:val="EN_1"/>
    <w:basedOn w:val="1"/>
    <w:qFormat/>
    <w:rsid w:val="007F52F1"/>
    <w:pPr>
      <w:keepNext w:val="0"/>
      <w:numPr>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pacing w:before="0"/>
      <w:ind w:left="720" w:hanging="720"/>
      <w:jc w:val="both"/>
      <w:outlineLvl w:val="9"/>
    </w:pPr>
    <w:rPr>
      <w:rFonts w:ascii="Arial" w:hAnsi="Arial" w:cs="Arial"/>
      <w:sz w:val="20"/>
      <w:lang w:val="en-US" w:eastAsia="en-US" w:bidi="ru-RU"/>
    </w:rPr>
  </w:style>
  <w:style w:type="paragraph" w:customStyle="1" w:styleId="RU1">
    <w:name w:val="RU_1"/>
    <w:basedOn w:val="1"/>
    <w:qFormat/>
    <w:rsid w:val="007F52F1"/>
    <w:pPr>
      <w:numPr>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before="0"/>
      <w:jc w:val="both"/>
      <w:outlineLvl w:val="9"/>
    </w:pPr>
    <w:rPr>
      <w:rFonts w:ascii="Arial" w:eastAsia="Arial" w:hAnsi="Arial" w:cs="Arial"/>
      <w:sz w:val="20"/>
      <w:lang w:eastAsia="en-US" w:bidi="ru-RU"/>
    </w:rPr>
  </w:style>
  <w:style w:type="paragraph" w:customStyle="1" w:styleId="RU11">
    <w:name w:val="RU_1.1"/>
    <w:basedOn w:val="RU1"/>
    <w:qFormat/>
    <w:rsid w:val="007F52F1"/>
    <w:pPr>
      <w:numPr>
        <w:ilvl w:val="1"/>
      </w:numPr>
      <w:tabs>
        <w:tab w:val="clear" w:pos="720"/>
        <w:tab w:val="clear" w:pos="1440"/>
        <w:tab w:val="left" w:pos="603"/>
      </w:tabs>
    </w:pPr>
    <w:rPr>
      <w:b w:val="0"/>
      <w:caps w:val="0"/>
    </w:rPr>
  </w:style>
  <w:style w:type="paragraph" w:customStyle="1" w:styleId="RU111">
    <w:name w:val="RU 1.1.1"/>
    <w:basedOn w:val="RU11"/>
    <w:qFormat/>
    <w:rsid w:val="007F52F1"/>
    <w:pPr>
      <w:numPr>
        <w:ilvl w:val="2"/>
      </w:numPr>
      <w:tabs>
        <w:tab w:val="clear" w:pos="603"/>
        <w:tab w:val="clear" w:pos="2160"/>
        <w:tab w:val="clear" w:pos="2880"/>
        <w:tab w:val="clear" w:pos="3600"/>
        <w:tab w:val="clear" w:pos="4320"/>
        <w:tab w:val="clear" w:pos="5040"/>
        <w:tab w:val="clear" w:pos="5760"/>
        <w:tab w:val="clear" w:pos="6480"/>
        <w:tab w:val="clear" w:pos="7200"/>
        <w:tab w:val="clear" w:pos="7920"/>
        <w:tab w:val="clear" w:pos="8640"/>
        <w:tab w:val="clear" w:pos="10800"/>
      </w:tabs>
      <w:ind w:left="603" w:hanging="603"/>
    </w:pPr>
  </w:style>
  <w:style w:type="paragraph" w:customStyle="1" w:styleId="StandardL3">
    <w:name w:val="Standard_L3"/>
    <w:basedOn w:val="a0"/>
    <w:autoRedefine/>
    <w:qFormat/>
    <w:rsid w:val="001A0536"/>
    <w:pPr>
      <w:tabs>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ind w:firstLine="567"/>
      <w:jc w:val="both"/>
      <w:outlineLvl w:val="2"/>
    </w:pPr>
    <w:rPr>
      <w:color w:val="FF0000"/>
      <w:lang w:eastAsia="en-CA"/>
    </w:rPr>
  </w:style>
  <w:style w:type="paragraph" w:customStyle="1" w:styleId="ENNormal">
    <w:name w:val="EN_Normal"/>
    <w:basedOn w:val="a0"/>
    <w:qFormat/>
    <w:rsid w:val="008F0ACC"/>
    <w:pPr>
      <w:suppressAutoHyphens/>
      <w:spacing w:after="120"/>
      <w:jc w:val="both"/>
    </w:pPr>
    <w:rPr>
      <w:rFonts w:ascii="Arial" w:hAnsi="Arial" w:cs="Arial"/>
      <w:sz w:val="20"/>
      <w:szCs w:val="20"/>
      <w:lang w:val="en-US" w:eastAsia="en-CA"/>
    </w:rPr>
  </w:style>
  <w:style w:type="paragraph" w:customStyle="1" w:styleId="RUNormal">
    <w:name w:val="RU_Normal"/>
    <w:basedOn w:val="a0"/>
    <w:qFormat/>
    <w:rsid w:val="008F0A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10800"/>
      </w:tabs>
      <w:suppressAutoHyphens/>
      <w:spacing w:after="120"/>
      <w:jc w:val="both"/>
    </w:pPr>
    <w:rPr>
      <w:rFonts w:ascii="Arial" w:hAnsi="Arial" w:cs="Arial"/>
      <w:sz w:val="20"/>
      <w:szCs w:val="20"/>
      <w:lang w:eastAsia="en-CA"/>
    </w:rPr>
  </w:style>
  <w:style w:type="paragraph" w:customStyle="1" w:styleId="Table">
    <w:name w:val="Table"/>
    <w:basedOn w:val="a0"/>
    <w:rsid w:val="00381F7C"/>
    <w:pPr>
      <w:widowControl w:val="0"/>
      <w:tabs>
        <w:tab w:val="left" w:pos="0"/>
      </w:tabs>
      <w:autoSpaceDE w:val="0"/>
      <w:spacing w:before="120" w:after="120"/>
      <w:jc w:val="both"/>
    </w:pPr>
    <w:rPr>
      <w:color w:val="000000"/>
      <w:lang w:eastAsia="zh-CN"/>
    </w:rPr>
  </w:style>
  <w:style w:type="paragraph" w:customStyle="1" w:styleId="Standard">
    <w:name w:val="Standard"/>
    <w:rsid w:val="00381F7C"/>
    <w:pPr>
      <w:suppressAutoHyphens/>
      <w:autoSpaceDN w:val="0"/>
      <w:textAlignment w:val="baseline"/>
    </w:pPr>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1758">
      <w:bodyDiv w:val="1"/>
      <w:marLeft w:val="0"/>
      <w:marRight w:val="0"/>
      <w:marTop w:val="0"/>
      <w:marBottom w:val="0"/>
      <w:divBdr>
        <w:top w:val="none" w:sz="0" w:space="0" w:color="auto"/>
        <w:left w:val="none" w:sz="0" w:space="0" w:color="auto"/>
        <w:bottom w:val="none" w:sz="0" w:space="0" w:color="auto"/>
        <w:right w:val="none" w:sz="0" w:space="0" w:color="auto"/>
      </w:divBdr>
    </w:div>
    <w:div w:id="45884642">
      <w:bodyDiv w:val="1"/>
      <w:marLeft w:val="0"/>
      <w:marRight w:val="0"/>
      <w:marTop w:val="0"/>
      <w:marBottom w:val="0"/>
      <w:divBdr>
        <w:top w:val="none" w:sz="0" w:space="0" w:color="auto"/>
        <w:left w:val="none" w:sz="0" w:space="0" w:color="auto"/>
        <w:bottom w:val="none" w:sz="0" w:space="0" w:color="auto"/>
        <w:right w:val="none" w:sz="0" w:space="0" w:color="auto"/>
      </w:divBdr>
    </w:div>
    <w:div w:id="95710469">
      <w:bodyDiv w:val="1"/>
      <w:marLeft w:val="0"/>
      <w:marRight w:val="0"/>
      <w:marTop w:val="0"/>
      <w:marBottom w:val="0"/>
      <w:divBdr>
        <w:top w:val="none" w:sz="0" w:space="0" w:color="auto"/>
        <w:left w:val="none" w:sz="0" w:space="0" w:color="auto"/>
        <w:bottom w:val="none" w:sz="0" w:space="0" w:color="auto"/>
        <w:right w:val="none" w:sz="0" w:space="0" w:color="auto"/>
      </w:divBdr>
    </w:div>
    <w:div w:id="119302234">
      <w:bodyDiv w:val="1"/>
      <w:marLeft w:val="0"/>
      <w:marRight w:val="0"/>
      <w:marTop w:val="0"/>
      <w:marBottom w:val="0"/>
      <w:divBdr>
        <w:top w:val="none" w:sz="0" w:space="0" w:color="auto"/>
        <w:left w:val="none" w:sz="0" w:space="0" w:color="auto"/>
        <w:bottom w:val="none" w:sz="0" w:space="0" w:color="auto"/>
        <w:right w:val="none" w:sz="0" w:space="0" w:color="auto"/>
      </w:divBdr>
    </w:div>
    <w:div w:id="157040548">
      <w:bodyDiv w:val="1"/>
      <w:marLeft w:val="0"/>
      <w:marRight w:val="0"/>
      <w:marTop w:val="0"/>
      <w:marBottom w:val="0"/>
      <w:divBdr>
        <w:top w:val="none" w:sz="0" w:space="0" w:color="auto"/>
        <w:left w:val="none" w:sz="0" w:space="0" w:color="auto"/>
        <w:bottom w:val="none" w:sz="0" w:space="0" w:color="auto"/>
        <w:right w:val="none" w:sz="0" w:space="0" w:color="auto"/>
      </w:divBdr>
    </w:div>
    <w:div w:id="161051854">
      <w:bodyDiv w:val="1"/>
      <w:marLeft w:val="0"/>
      <w:marRight w:val="0"/>
      <w:marTop w:val="0"/>
      <w:marBottom w:val="0"/>
      <w:divBdr>
        <w:top w:val="none" w:sz="0" w:space="0" w:color="auto"/>
        <w:left w:val="none" w:sz="0" w:space="0" w:color="auto"/>
        <w:bottom w:val="none" w:sz="0" w:space="0" w:color="auto"/>
        <w:right w:val="none" w:sz="0" w:space="0" w:color="auto"/>
      </w:divBdr>
    </w:div>
    <w:div w:id="184557619">
      <w:bodyDiv w:val="1"/>
      <w:marLeft w:val="0"/>
      <w:marRight w:val="0"/>
      <w:marTop w:val="0"/>
      <w:marBottom w:val="0"/>
      <w:divBdr>
        <w:top w:val="none" w:sz="0" w:space="0" w:color="auto"/>
        <w:left w:val="none" w:sz="0" w:space="0" w:color="auto"/>
        <w:bottom w:val="none" w:sz="0" w:space="0" w:color="auto"/>
        <w:right w:val="none" w:sz="0" w:space="0" w:color="auto"/>
      </w:divBdr>
    </w:div>
    <w:div w:id="193540214">
      <w:bodyDiv w:val="1"/>
      <w:marLeft w:val="0"/>
      <w:marRight w:val="0"/>
      <w:marTop w:val="0"/>
      <w:marBottom w:val="0"/>
      <w:divBdr>
        <w:top w:val="none" w:sz="0" w:space="0" w:color="auto"/>
        <w:left w:val="none" w:sz="0" w:space="0" w:color="auto"/>
        <w:bottom w:val="none" w:sz="0" w:space="0" w:color="auto"/>
        <w:right w:val="none" w:sz="0" w:space="0" w:color="auto"/>
      </w:divBdr>
    </w:div>
    <w:div w:id="318340310">
      <w:bodyDiv w:val="1"/>
      <w:marLeft w:val="0"/>
      <w:marRight w:val="0"/>
      <w:marTop w:val="0"/>
      <w:marBottom w:val="0"/>
      <w:divBdr>
        <w:top w:val="none" w:sz="0" w:space="0" w:color="auto"/>
        <w:left w:val="none" w:sz="0" w:space="0" w:color="auto"/>
        <w:bottom w:val="none" w:sz="0" w:space="0" w:color="auto"/>
        <w:right w:val="none" w:sz="0" w:space="0" w:color="auto"/>
      </w:divBdr>
    </w:div>
    <w:div w:id="359166964">
      <w:bodyDiv w:val="1"/>
      <w:marLeft w:val="0"/>
      <w:marRight w:val="0"/>
      <w:marTop w:val="0"/>
      <w:marBottom w:val="0"/>
      <w:divBdr>
        <w:top w:val="none" w:sz="0" w:space="0" w:color="auto"/>
        <w:left w:val="none" w:sz="0" w:space="0" w:color="auto"/>
        <w:bottom w:val="none" w:sz="0" w:space="0" w:color="auto"/>
        <w:right w:val="none" w:sz="0" w:space="0" w:color="auto"/>
      </w:divBdr>
    </w:div>
    <w:div w:id="385572321">
      <w:bodyDiv w:val="1"/>
      <w:marLeft w:val="0"/>
      <w:marRight w:val="0"/>
      <w:marTop w:val="0"/>
      <w:marBottom w:val="0"/>
      <w:divBdr>
        <w:top w:val="none" w:sz="0" w:space="0" w:color="auto"/>
        <w:left w:val="none" w:sz="0" w:space="0" w:color="auto"/>
        <w:bottom w:val="none" w:sz="0" w:space="0" w:color="auto"/>
        <w:right w:val="none" w:sz="0" w:space="0" w:color="auto"/>
      </w:divBdr>
    </w:div>
    <w:div w:id="463353136">
      <w:bodyDiv w:val="1"/>
      <w:marLeft w:val="0"/>
      <w:marRight w:val="0"/>
      <w:marTop w:val="0"/>
      <w:marBottom w:val="0"/>
      <w:divBdr>
        <w:top w:val="none" w:sz="0" w:space="0" w:color="auto"/>
        <w:left w:val="none" w:sz="0" w:space="0" w:color="auto"/>
        <w:bottom w:val="none" w:sz="0" w:space="0" w:color="auto"/>
        <w:right w:val="none" w:sz="0" w:space="0" w:color="auto"/>
      </w:divBdr>
    </w:div>
    <w:div w:id="576400419">
      <w:bodyDiv w:val="1"/>
      <w:marLeft w:val="0"/>
      <w:marRight w:val="0"/>
      <w:marTop w:val="0"/>
      <w:marBottom w:val="0"/>
      <w:divBdr>
        <w:top w:val="none" w:sz="0" w:space="0" w:color="auto"/>
        <w:left w:val="none" w:sz="0" w:space="0" w:color="auto"/>
        <w:bottom w:val="none" w:sz="0" w:space="0" w:color="auto"/>
        <w:right w:val="none" w:sz="0" w:space="0" w:color="auto"/>
      </w:divBdr>
    </w:div>
    <w:div w:id="588972718">
      <w:bodyDiv w:val="1"/>
      <w:marLeft w:val="0"/>
      <w:marRight w:val="0"/>
      <w:marTop w:val="0"/>
      <w:marBottom w:val="0"/>
      <w:divBdr>
        <w:top w:val="none" w:sz="0" w:space="0" w:color="auto"/>
        <w:left w:val="none" w:sz="0" w:space="0" w:color="auto"/>
        <w:bottom w:val="none" w:sz="0" w:space="0" w:color="auto"/>
        <w:right w:val="none" w:sz="0" w:space="0" w:color="auto"/>
      </w:divBdr>
    </w:div>
    <w:div w:id="611742033">
      <w:bodyDiv w:val="1"/>
      <w:marLeft w:val="0"/>
      <w:marRight w:val="0"/>
      <w:marTop w:val="0"/>
      <w:marBottom w:val="0"/>
      <w:divBdr>
        <w:top w:val="none" w:sz="0" w:space="0" w:color="auto"/>
        <w:left w:val="none" w:sz="0" w:space="0" w:color="auto"/>
        <w:bottom w:val="none" w:sz="0" w:space="0" w:color="auto"/>
        <w:right w:val="none" w:sz="0" w:space="0" w:color="auto"/>
      </w:divBdr>
    </w:div>
    <w:div w:id="647900370">
      <w:bodyDiv w:val="1"/>
      <w:marLeft w:val="0"/>
      <w:marRight w:val="0"/>
      <w:marTop w:val="0"/>
      <w:marBottom w:val="0"/>
      <w:divBdr>
        <w:top w:val="none" w:sz="0" w:space="0" w:color="auto"/>
        <w:left w:val="none" w:sz="0" w:space="0" w:color="auto"/>
        <w:bottom w:val="none" w:sz="0" w:space="0" w:color="auto"/>
        <w:right w:val="none" w:sz="0" w:space="0" w:color="auto"/>
      </w:divBdr>
    </w:div>
    <w:div w:id="668405517">
      <w:bodyDiv w:val="1"/>
      <w:marLeft w:val="0"/>
      <w:marRight w:val="0"/>
      <w:marTop w:val="0"/>
      <w:marBottom w:val="0"/>
      <w:divBdr>
        <w:top w:val="none" w:sz="0" w:space="0" w:color="auto"/>
        <w:left w:val="none" w:sz="0" w:space="0" w:color="auto"/>
        <w:bottom w:val="none" w:sz="0" w:space="0" w:color="auto"/>
        <w:right w:val="none" w:sz="0" w:space="0" w:color="auto"/>
      </w:divBdr>
    </w:div>
    <w:div w:id="696933351">
      <w:bodyDiv w:val="1"/>
      <w:marLeft w:val="0"/>
      <w:marRight w:val="0"/>
      <w:marTop w:val="0"/>
      <w:marBottom w:val="0"/>
      <w:divBdr>
        <w:top w:val="none" w:sz="0" w:space="0" w:color="auto"/>
        <w:left w:val="none" w:sz="0" w:space="0" w:color="auto"/>
        <w:bottom w:val="none" w:sz="0" w:space="0" w:color="auto"/>
        <w:right w:val="none" w:sz="0" w:space="0" w:color="auto"/>
      </w:divBdr>
    </w:div>
    <w:div w:id="770395831">
      <w:bodyDiv w:val="1"/>
      <w:marLeft w:val="0"/>
      <w:marRight w:val="0"/>
      <w:marTop w:val="0"/>
      <w:marBottom w:val="0"/>
      <w:divBdr>
        <w:top w:val="none" w:sz="0" w:space="0" w:color="auto"/>
        <w:left w:val="none" w:sz="0" w:space="0" w:color="auto"/>
        <w:bottom w:val="none" w:sz="0" w:space="0" w:color="auto"/>
        <w:right w:val="none" w:sz="0" w:space="0" w:color="auto"/>
      </w:divBdr>
    </w:div>
    <w:div w:id="774403879">
      <w:bodyDiv w:val="1"/>
      <w:marLeft w:val="0"/>
      <w:marRight w:val="0"/>
      <w:marTop w:val="0"/>
      <w:marBottom w:val="0"/>
      <w:divBdr>
        <w:top w:val="none" w:sz="0" w:space="0" w:color="auto"/>
        <w:left w:val="none" w:sz="0" w:space="0" w:color="auto"/>
        <w:bottom w:val="none" w:sz="0" w:space="0" w:color="auto"/>
        <w:right w:val="none" w:sz="0" w:space="0" w:color="auto"/>
      </w:divBdr>
    </w:div>
    <w:div w:id="776488401">
      <w:bodyDiv w:val="1"/>
      <w:marLeft w:val="0"/>
      <w:marRight w:val="0"/>
      <w:marTop w:val="0"/>
      <w:marBottom w:val="0"/>
      <w:divBdr>
        <w:top w:val="none" w:sz="0" w:space="0" w:color="auto"/>
        <w:left w:val="none" w:sz="0" w:space="0" w:color="auto"/>
        <w:bottom w:val="none" w:sz="0" w:space="0" w:color="auto"/>
        <w:right w:val="none" w:sz="0" w:space="0" w:color="auto"/>
      </w:divBdr>
    </w:div>
    <w:div w:id="825129161">
      <w:bodyDiv w:val="1"/>
      <w:marLeft w:val="0"/>
      <w:marRight w:val="0"/>
      <w:marTop w:val="0"/>
      <w:marBottom w:val="0"/>
      <w:divBdr>
        <w:top w:val="none" w:sz="0" w:space="0" w:color="auto"/>
        <w:left w:val="none" w:sz="0" w:space="0" w:color="auto"/>
        <w:bottom w:val="none" w:sz="0" w:space="0" w:color="auto"/>
        <w:right w:val="none" w:sz="0" w:space="0" w:color="auto"/>
      </w:divBdr>
    </w:div>
    <w:div w:id="835803323">
      <w:bodyDiv w:val="1"/>
      <w:marLeft w:val="0"/>
      <w:marRight w:val="0"/>
      <w:marTop w:val="0"/>
      <w:marBottom w:val="0"/>
      <w:divBdr>
        <w:top w:val="none" w:sz="0" w:space="0" w:color="auto"/>
        <w:left w:val="none" w:sz="0" w:space="0" w:color="auto"/>
        <w:bottom w:val="none" w:sz="0" w:space="0" w:color="auto"/>
        <w:right w:val="none" w:sz="0" w:space="0" w:color="auto"/>
      </w:divBdr>
    </w:div>
    <w:div w:id="892816011">
      <w:bodyDiv w:val="1"/>
      <w:marLeft w:val="0"/>
      <w:marRight w:val="0"/>
      <w:marTop w:val="0"/>
      <w:marBottom w:val="0"/>
      <w:divBdr>
        <w:top w:val="none" w:sz="0" w:space="0" w:color="auto"/>
        <w:left w:val="none" w:sz="0" w:space="0" w:color="auto"/>
        <w:bottom w:val="none" w:sz="0" w:space="0" w:color="auto"/>
        <w:right w:val="none" w:sz="0" w:space="0" w:color="auto"/>
      </w:divBdr>
    </w:div>
    <w:div w:id="911425551">
      <w:bodyDiv w:val="1"/>
      <w:marLeft w:val="0"/>
      <w:marRight w:val="0"/>
      <w:marTop w:val="0"/>
      <w:marBottom w:val="0"/>
      <w:divBdr>
        <w:top w:val="none" w:sz="0" w:space="0" w:color="auto"/>
        <w:left w:val="none" w:sz="0" w:space="0" w:color="auto"/>
        <w:bottom w:val="none" w:sz="0" w:space="0" w:color="auto"/>
        <w:right w:val="none" w:sz="0" w:space="0" w:color="auto"/>
      </w:divBdr>
    </w:div>
    <w:div w:id="987633524">
      <w:bodyDiv w:val="1"/>
      <w:marLeft w:val="0"/>
      <w:marRight w:val="0"/>
      <w:marTop w:val="0"/>
      <w:marBottom w:val="0"/>
      <w:divBdr>
        <w:top w:val="none" w:sz="0" w:space="0" w:color="auto"/>
        <w:left w:val="none" w:sz="0" w:space="0" w:color="auto"/>
        <w:bottom w:val="none" w:sz="0" w:space="0" w:color="auto"/>
        <w:right w:val="none" w:sz="0" w:space="0" w:color="auto"/>
      </w:divBdr>
    </w:div>
    <w:div w:id="1009799336">
      <w:bodyDiv w:val="1"/>
      <w:marLeft w:val="0"/>
      <w:marRight w:val="0"/>
      <w:marTop w:val="0"/>
      <w:marBottom w:val="0"/>
      <w:divBdr>
        <w:top w:val="none" w:sz="0" w:space="0" w:color="auto"/>
        <w:left w:val="none" w:sz="0" w:space="0" w:color="auto"/>
        <w:bottom w:val="none" w:sz="0" w:space="0" w:color="auto"/>
        <w:right w:val="none" w:sz="0" w:space="0" w:color="auto"/>
      </w:divBdr>
    </w:div>
    <w:div w:id="1112280819">
      <w:bodyDiv w:val="1"/>
      <w:marLeft w:val="0"/>
      <w:marRight w:val="0"/>
      <w:marTop w:val="0"/>
      <w:marBottom w:val="0"/>
      <w:divBdr>
        <w:top w:val="none" w:sz="0" w:space="0" w:color="auto"/>
        <w:left w:val="none" w:sz="0" w:space="0" w:color="auto"/>
        <w:bottom w:val="none" w:sz="0" w:space="0" w:color="auto"/>
        <w:right w:val="none" w:sz="0" w:space="0" w:color="auto"/>
      </w:divBdr>
    </w:div>
    <w:div w:id="1193494289">
      <w:bodyDiv w:val="1"/>
      <w:marLeft w:val="0"/>
      <w:marRight w:val="0"/>
      <w:marTop w:val="0"/>
      <w:marBottom w:val="0"/>
      <w:divBdr>
        <w:top w:val="none" w:sz="0" w:space="0" w:color="auto"/>
        <w:left w:val="none" w:sz="0" w:space="0" w:color="auto"/>
        <w:bottom w:val="none" w:sz="0" w:space="0" w:color="auto"/>
        <w:right w:val="none" w:sz="0" w:space="0" w:color="auto"/>
      </w:divBdr>
    </w:div>
    <w:div w:id="1232690989">
      <w:bodyDiv w:val="1"/>
      <w:marLeft w:val="45"/>
      <w:marRight w:val="45"/>
      <w:marTop w:val="45"/>
      <w:marBottom w:val="45"/>
      <w:divBdr>
        <w:top w:val="none" w:sz="0" w:space="0" w:color="auto"/>
        <w:left w:val="none" w:sz="0" w:space="0" w:color="auto"/>
        <w:bottom w:val="none" w:sz="0" w:space="0" w:color="auto"/>
        <w:right w:val="none" w:sz="0" w:space="0" w:color="auto"/>
      </w:divBdr>
      <w:divsChild>
        <w:div w:id="1058749319">
          <w:marLeft w:val="0"/>
          <w:marRight w:val="0"/>
          <w:marTop w:val="0"/>
          <w:marBottom w:val="0"/>
          <w:divBdr>
            <w:top w:val="none" w:sz="0" w:space="0" w:color="auto"/>
            <w:left w:val="none" w:sz="0" w:space="0" w:color="auto"/>
            <w:bottom w:val="none" w:sz="0" w:space="0" w:color="auto"/>
            <w:right w:val="none" w:sz="0" w:space="0" w:color="auto"/>
          </w:divBdr>
          <w:divsChild>
            <w:div w:id="1667972289">
              <w:marLeft w:val="0"/>
              <w:marRight w:val="0"/>
              <w:marTop w:val="0"/>
              <w:marBottom w:val="0"/>
              <w:divBdr>
                <w:top w:val="none" w:sz="0" w:space="0" w:color="auto"/>
                <w:left w:val="none" w:sz="0" w:space="0" w:color="auto"/>
                <w:bottom w:val="none" w:sz="0" w:space="0" w:color="auto"/>
                <w:right w:val="none" w:sz="0" w:space="0" w:color="auto"/>
              </w:divBdr>
              <w:divsChild>
                <w:div w:id="32551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251226">
      <w:bodyDiv w:val="1"/>
      <w:marLeft w:val="0"/>
      <w:marRight w:val="0"/>
      <w:marTop w:val="0"/>
      <w:marBottom w:val="0"/>
      <w:divBdr>
        <w:top w:val="none" w:sz="0" w:space="0" w:color="auto"/>
        <w:left w:val="none" w:sz="0" w:space="0" w:color="auto"/>
        <w:bottom w:val="none" w:sz="0" w:space="0" w:color="auto"/>
        <w:right w:val="none" w:sz="0" w:space="0" w:color="auto"/>
      </w:divBdr>
    </w:div>
    <w:div w:id="1338459219">
      <w:bodyDiv w:val="1"/>
      <w:marLeft w:val="0"/>
      <w:marRight w:val="0"/>
      <w:marTop w:val="0"/>
      <w:marBottom w:val="0"/>
      <w:divBdr>
        <w:top w:val="none" w:sz="0" w:space="0" w:color="auto"/>
        <w:left w:val="none" w:sz="0" w:space="0" w:color="auto"/>
        <w:bottom w:val="none" w:sz="0" w:space="0" w:color="auto"/>
        <w:right w:val="none" w:sz="0" w:space="0" w:color="auto"/>
      </w:divBdr>
    </w:div>
    <w:div w:id="1364400267">
      <w:bodyDiv w:val="1"/>
      <w:marLeft w:val="0"/>
      <w:marRight w:val="0"/>
      <w:marTop w:val="0"/>
      <w:marBottom w:val="0"/>
      <w:divBdr>
        <w:top w:val="none" w:sz="0" w:space="0" w:color="auto"/>
        <w:left w:val="none" w:sz="0" w:space="0" w:color="auto"/>
        <w:bottom w:val="none" w:sz="0" w:space="0" w:color="auto"/>
        <w:right w:val="none" w:sz="0" w:space="0" w:color="auto"/>
      </w:divBdr>
    </w:div>
    <w:div w:id="1444687125">
      <w:bodyDiv w:val="1"/>
      <w:marLeft w:val="0"/>
      <w:marRight w:val="0"/>
      <w:marTop w:val="0"/>
      <w:marBottom w:val="0"/>
      <w:divBdr>
        <w:top w:val="none" w:sz="0" w:space="0" w:color="auto"/>
        <w:left w:val="none" w:sz="0" w:space="0" w:color="auto"/>
        <w:bottom w:val="none" w:sz="0" w:space="0" w:color="auto"/>
        <w:right w:val="none" w:sz="0" w:space="0" w:color="auto"/>
      </w:divBdr>
    </w:div>
    <w:div w:id="1463579599">
      <w:bodyDiv w:val="1"/>
      <w:marLeft w:val="0"/>
      <w:marRight w:val="0"/>
      <w:marTop w:val="0"/>
      <w:marBottom w:val="0"/>
      <w:divBdr>
        <w:top w:val="none" w:sz="0" w:space="0" w:color="auto"/>
        <w:left w:val="none" w:sz="0" w:space="0" w:color="auto"/>
        <w:bottom w:val="none" w:sz="0" w:space="0" w:color="auto"/>
        <w:right w:val="none" w:sz="0" w:space="0" w:color="auto"/>
      </w:divBdr>
    </w:div>
    <w:div w:id="1580863778">
      <w:bodyDiv w:val="1"/>
      <w:marLeft w:val="0"/>
      <w:marRight w:val="0"/>
      <w:marTop w:val="0"/>
      <w:marBottom w:val="0"/>
      <w:divBdr>
        <w:top w:val="none" w:sz="0" w:space="0" w:color="auto"/>
        <w:left w:val="none" w:sz="0" w:space="0" w:color="auto"/>
        <w:bottom w:val="none" w:sz="0" w:space="0" w:color="auto"/>
        <w:right w:val="none" w:sz="0" w:space="0" w:color="auto"/>
      </w:divBdr>
    </w:div>
    <w:div w:id="1680809727">
      <w:bodyDiv w:val="1"/>
      <w:marLeft w:val="0"/>
      <w:marRight w:val="0"/>
      <w:marTop w:val="0"/>
      <w:marBottom w:val="0"/>
      <w:divBdr>
        <w:top w:val="none" w:sz="0" w:space="0" w:color="auto"/>
        <w:left w:val="none" w:sz="0" w:space="0" w:color="auto"/>
        <w:bottom w:val="none" w:sz="0" w:space="0" w:color="auto"/>
        <w:right w:val="none" w:sz="0" w:space="0" w:color="auto"/>
      </w:divBdr>
    </w:div>
    <w:div w:id="1728995584">
      <w:bodyDiv w:val="1"/>
      <w:marLeft w:val="0"/>
      <w:marRight w:val="0"/>
      <w:marTop w:val="0"/>
      <w:marBottom w:val="0"/>
      <w:divBdr>
        <w:top w:val="none" w:sz="0" w:space="0" w:color="auto"/>
        <w:left w:val="none" w:sz="0" w:space="0" w:color="auto"/>
        <w:bottom w:val="none" w:sz="0" w:space="0" w:color="auto"/>
        <w:right w:val="none" w:sz="0" w:space="0" w:color="auto"/>
      </w:divBdr>
    </w:div>
    <w:div w:id="1779253086">
      <w:bodyDiv w:val="1"/>
      <w:marLeft w:val="0"/>
      <w:marRight w:val="0"/>
      <w:marTop w:val="0"/>
      <w:marBottom w:val="0"/>
      <w:divBdr>
        <w:top w:val="none" w:sz="0" w:space="0" w:color="auto"/>
        <w:left w:val="none" w:sz="0" w:space="0" w:color="auto"/>
        <w:bottom w:val="none" w:sz="0" w:space="0" w:color="auto"/>
        <w:right w:val="none" w:sz="0" w:space="0" w:color="auto"/>
      </w:divBdr>
    </w:div>
    <w:div w:id="1781535025">
      <w:bodyDiv w:val="1"/>
      <w:marLeft w:val="0"/>
      <w:marRight w:val="0"/>
      <w:marTop w:val="0"/>
      <w:marBottom w:val="0"/>
      <w:divBdr>
        <w:top w:val="none" w:sz="0" w:space="0" w:color="auto"/>
        <w:left w:val="none" w:sz="0" w:space="0" w:color="auto"/>
        <w:bottom w:val="none" w:sz="0" w:space="0" w:color="auto"/>
        <w:right w:val="none" w:sz="0" w:space="0" w:color="auto"/>
      </w:divBdr>
    </w:div>
    <w:div w:id="1797483068">
      <w:bodyDiv w:val="1"/>
      <w:marLeft w:val="0"/>
      <w:marRight w:val="0"/>
      <w:marTop w:val="0"/>
      <w:marBottom w:val="0"/>
      <w:divBdr>
        <w:top w:val="none" w:sz="0" w:space="0" w:color="auto"/>
        <w:left w:val="none" w:sz="0" w:space="0" w:color="auto"/>
        <w:bottom w:val="none" w:sz="0" w:space="0" w:color="auto"/>
        <w:right w:val="none" w:sz="0" w:space="0" w:color="auto"/>
      </w:divBdr>
    </w:div>
    <w:div w:id="1881701713">
      <w:bodyDiv w:val="1"/>
      <w:marLeft w:val="0"/>
      <w:marRight w:val="0"/>
      <w:marTop w:val="0"/>
      <w:marBottom w:val="0"/>
      <w:divBdr>
        <w:top w:val="none" w:sz="0" w:space="0" w:color="auto"/>
        <w:left w:val="none" w:sz="0" w:space="0" w:color="auto"/>
        <w:bottom w:val="none" w:sz="0" w:space="0" w:color="auto"/>
        <w:right w:val="none" w:sz="0" w:space="0" w:color="auto"/>
      </w:divBdr>
    </w:div>
    <w:div w:id="1897163514">
      <w:bodyDiv w:val="1"/>
      <w:marLeft w:val="0"/>
      <w:marRight w:val="0"/>
      <w:marTop w:val="0"/>
      <w:marBottom w:val="0"/>
      <w:divBdr>
        <w:top w:val="none" w:sz="0" w:space="0" w:color="auto"/>
        <w:left w:val="none" w:sz="0" w:space="0" w:color="auto"/>
        <w:bottom w:val="none" w:sz="0" w:space="0" w:color="auto"/>
        <w:right w:val="none" w:sz="0" w:space="0" w:color="auto"/>
      </w:divBdr>
    </w:div>
    <w:div w:id="1964386564">
      <w:bodyDiv w:val="1"/>
      <w:marLeft w:val="0"/>
      <w:marRight w:val="0"/>
      <w:marTop w:val="0"/>
      <w:marBottom w:val="0"/>
      <w:divBdr>
        <w:top w:val="none" w:sz="0" w:space="0" w:color="auto"/>
        <w:left w:val="none" w:sz="0" w:space="0" w:color="auto"/>
        <w:bottom w:val="none" w:sz="0" w:space="0" w:color="auto"/>
        <w:right w:val="none" w:sz="0" w:space="0" w:color="auto"/>
      </w:divBdr>
    </w:div>
    <w:div w:id="2040544108">
      <w:bodyDiv w:val="1"/>
      <w:marLeft w:val="0"/>
      <w:marRight w:val="0"/>
      <w:marTop w:val="0"/>
      <w:marBottom w:val="0"/>
      <w:divBdr>
        <w:top w:val="none" w:sz="0" w:space="0" w:color="auto"/>
        <w:left w:val="none" w:sz="0" w:space="0" w:color="auto"/>
        <w:bottom w:val="none" w:sz="0" w:space="0" w:color="auto"/>
        <w:right w:val="none" w:sz="0" w:space="0" w:color="auto"/>
      </w:divBdr>
    </w:div>
    <w:div w:id="2064938727">
      <w:bodyDiv w:val="1"/>
      <w:marLeft w:val="0"/>
      <w:marRight w:val="0"/>
      <w:marTop w:val="0"/>
      <w:marBottom w:val="0"/>
      <w:divBdr>
        <w:top w:val="none" w:sz="0" w:space="0" w:color="auto"/>
        <w:left w:val="none" w:sz="0" w:space="0" w:color="auto"/>
        <w:bottom w:val="none" w:sz="0" w:space="0" w:color="auto"/>
        <w:right w:val="none" w:sz="0" w:space="0" w:color="auto"/>
      </w:divBdr>
    </w:div>
    <w:div w:id="20922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ooo.navigatorspb@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5697F-62FC-41B7-B89F-3F24CAA11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27</Pages>
  <Words>15871</Words>
  <Characters>90466</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ООО «АРКТИК СПГ 2»</Company>
  <LinksUpToDate>false</LinksUpToDate>
  <CharactersWithSpaces>106125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4816/4</dc:subject>
  <dc:creator>Анцибор Елена Владимировна</dc:creator>
  <cp:keywords>Безопасность ьмореплавания</cp:keywords>
  <cp:lastModifiedBy>Козаренко Татьяна Дмитриевна</cp:lastModifiedBy>
  <cp:revision>103</cp:revision>
  <cp:lastPrinted>2021-03-25T10:54:00Z</cp:lastPrinted>
  <dcterms:created xsi:type="dcterms:W3CDTF">2021-06-03T10:12:00Z</dcterms:created>
  <dcterms:modified xsi:type="dcterms:W3CDTF">2022-08-17T11:59:00Z</dcterms:modified>
</cp:coreProperties>
</file>